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right" w:tblpY="11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36"/>
      </w:tblGrid>
      <w:tr w:rsidR="001A3FD7" w:rsidRPr="00E10ACF" w:rsidTr="004C2C41"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</w:tcPr>
          <w:p w:rsidR="00F75689" w:rsidRDefault="00F75689" w:rsidP="00706E46">
            <w:pPr>
              <w:rPr>
                <w:spacing w:val="4"/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УТВЕРЖДЕНА</w:t>
            </w:r>
          </w:p>
          <w:p w:rsidR="001A3FD7" w:rsidRPr="00E10ACF" w:rsidRDefault="002C320C" w:rsidP="00706E46">
            <w:pPr>
              <w:rPr>
                <w:spacing w:val="4"/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п</w:t>
            </w:r>
            <w:r w:rsidR="00F75689">
              <w:rPr>
                <w:spacing w:val="4"/>
                <w:sz w:val="28"/>
                <w:szCs w:val="28"/>
              </w:rPr>
              <w:t xml:space="preserve">остановлением </w:t>
            </w:r>
            <w:r w:rsidR="001A3FD7" w:rsidRPr="00E10ACF">
              <w:rPr>
                <w:spacing w:val="4"/>
                <w:sz w:val="28"/>
                <w:szCs w:val="28"/>
              </w:rPr>
              <w:t>Правительства</w:t>
            </w:r>
          </w:p>
          <w:p w:rsidR="001A3FD7" w:rsidRPr="00E10ACF" w:rsidRDefault="001A3FD7" w:rsidP="00706E46">
            <w:pPr>
              <w:rPr>
                <w:spacing w:val="4"/>
                <w:sz w:val="28"/>
                <w:szCs w:val="28"/>
              </w:rPr>
            </w:pPr>
            <w:r w:rsidRPr="00E10ACF">
              <w:rPr>
                <w:spacing w:val="4"/>
                <w:sz w:val="28"/>
                <w:szCs w:val="28"/>
              </w:rPr>
              <w:t>Свердловской области</w:t>
            </w:r>
          </w:p>
          <w:p w:rsidR="001A3FD7" w:rsidRPr="00E10ACF" w:rsidRDefault="001A3FD7" w:rsidP="00706E46">
            <w:pPr>
              <w:rPr>
                <w:spacing w:val="4"/>
                <w:sz w:val="28"/>
                <w:szCs w:val="28"/>
              </w:rPr>
            </w:pPr>
            <w:r w:rsidRPr="00E10ACF">
              <w:rPr>
                <w:spacing w:val="4"/>
                <w:sz w:val="28"/>
                <w:szCs w:val="28"/>
              </w:rPr>
              <w:t>от</w:t>
            </w:r>
            <w:r w:rsidR="00357918">
              <w:rPr>
                <w:spacing w:val="4"/>
                <w:sz w:val="28"/>
                <w:szCs w:val="28"/>
              </w:rPr>
              <w:t xml:space="preserve"> </w:t>
            </w:r>
            <w:r w:rsidRPr="00E10ACF">
              <w:rPr>
                <w:spacing w:val="4"/>
                <w:sz w:val="28"/>
                <w:szCs w:val="28"/>
              </w:rPr>
              <w:t>___________ № ___________</w:t>
            </w:r>
          </w:p>
          <w:p w:rsidR="001A3FD7" w:rsidRPr="00E10ACF" w:rsidRDefault="004C2C41" w:rsidP="004C2C41">
            <w:pPr>
              <w:rPr>
                <w:spacing w:val="4"/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«О Комплексной стратегии по обращению с твердыми бытовыми (коммунальными) отходами на территории Свердловской области до 2030 года»</w:t>
            </w:r>
          </w:p>
        </w:tc>
      </w:tr>
    </w:tbl>
    <w:p w:rsidR="001A3FD7" w:rsidRPr="00E10ACF" w:rsidRDefault="001A3FD7" w:rsidP="001B76A1">
      <w:pPr>
        <w:ind w:firstLine="709"/>
        <w:jc w:val="right"/>
        <w:rPr>
          <w:b/>
          <w:spacing w:val="4"/>
          <w:sz w:val="28"/>
          <w:szCs w:val="28"/>
        </w:rPr>
      </w:pPr>
    </w:p>
    <w:p w:rsidR="001A3FD7" w:rsidRPr="00E10ACF" w:rsidRDefault="001A3FD7" w:rsidP="001B76A1">
      <w:pPr>
        <w:ind w:firstLine="709"/>
        <w:jc w:val="center"/>
        <w:rPr>
          <w:b/>
          <w:spacing w:val="4"/>
          <w:sz w:val="28"/>
          <w:szCs w:val="28"/>
        </w:rPr>
      </w:pPr>
    </w:p>
    <w:p w:rsidR="001A3FD7" w:rsidRPr="00E10ACF" w:rsidRDefault="001A3FD7" w:rsidP="001B76A1">
      <w:pPr>
        <w:ind w:firstLine="709"/>
        <w:jc w:val="center"/>
        <w:rPr>
          <w:b/>
          <w:spacing w:val="4"/>
          <w:sz w:val="28"/>
          <w:szCs w:val="28"/>
        </w:rPr>
      </w:pPr>
    </w:p>
    <w:p w:rsidR="001A3FD7" w:rsidRPr="00E10ACF" w:rsidRDefault="001A3FD7" w:rsidP="001B76A1">
      <w:pPr>
        <w:ind w:firstLine="709"/>
        <w:jc w:val="center"/>
        <w:rPr>
          <w:b/>
          <w:spacing w:val="4"/>
          <w:sz w:val="28"/>
          <w:szCs w:val="28"/>
        </w:rPr>
      </w:pPr>
    </w:p>
    <w:p w:rsidR="00E36E0D" w:rsidRPr="00E10ACF" w:rsidRDefault="00E36E0D" w:rsidP="001B76A1">
      <w:pPr>
        <w:ind w:firstLine="709"/>
        <w:jc w:val="right"/>
        <w:rPr>
          <w:b/>
          <w:color w:val="FF0000"/>
          <w:spacing w:val="4"/>
          <w:sz w:val="28"/>
          <w:szCs w:val="28"/>
        </w:rPr>
      </w:pPr>
    </w:p>
    <w:p w:rsidR="00E36E0D" w:rsidRPr="00E10ACF" w:rsidRDefault="00E36E0D" w:rsidP="001B76A1">
      <w:pPr>
        <w:ind w:firstLine="709"/>
        <w:jc w:val="right"/>
        <w:rPr>
          <w:b/>
          <w:color w:val="FF0000"/>
          <w:spacing w:val="4"/>
          <w:sz w:val="28"/>
          <w:szCs w:val="28"/>
        </w:rPr>
      </w:pPr>
    </w:p>
    <w:p w:rsidR="004C2C41" w:rsidRDefault="004C2C41" w:rsidP="00706E46">
      <w:pPr>
        <w:pStyle w:val="1"/>
        <w:rPr>
          <w:spacing w:val="4"/>
        </w:rPr>
      </w:pPr>
      <w:bookmarkStart w:id="0" w:name="_Toc366503323"/>
    </w:p>
    <w:p w:rsidR="004C2C41" w:rsidRDefault="004C2C41" w:rsidP="00706E46">
      <w:pPr>
        <w:pStyle w:val="1"/>
        <w:rPr>
          <w:spacing w:val="4"/>
        </w:rPr>
      </w:pPr>
    </w:p>
    <w:p w:rsidR="008C059C" w:rsidRPr="008C059C" w:rsidRDefault="008C059C" w:rsidP="008C059C"/>
    <w:p w:rsidR="00F74387" w:rsidRDefault="00F74387" w:rsidP="008C059C">
      <w:pPr>
        <w:jc w:val="center"/>
        <w:rPr>
          <w:b/>
          <w:spacing w:val="4"/>
          <w:sz w:val="28"/>
          <w:szCs w:val="28"/>
        </w:rPr>
      </w:pPr>
      <w:r w:rsidRPr="008C059C">
        <w:rPr>
          <w:b/>
          <w:spacing w:val="4"/>
          <w:sz w:val="28"/>
          <w:szCs w:val="28"/>
        </w:rPr>
        <w:t xml:space="preserve">КОМПЛЕКСНАЯ СТРАТЕГИЯ </w:t>
      </w:r>
    </w:p>
    <w:p w:rsidR="008C059C" w:rsidRPr="008C059C" w:rsidRDefault="008C059C" w:rsidP="008C059C">
      <w:pPr>
        <w:jc w:val="center"/>
        <w:rPr>
          <w:b/>
        </w:rPr>
      </w:pPr>
      <w:r w:rsidRPr="008C059C">
        <w:rPr>
          <w:b/>
          <w:spacing w:val="4"/>
          <w:sz w:val="28"/>
          <w:szCs w:val="28"/>
        </w:rPr>
        <w:t>по обращению с твердыми бытовыми (коммунальными) отходами на территории Свердловской области до 2030 года</w:t>
      </w:r>
    </w:p>
    <w:p w:rsidR="00D839BC" w:rsidRPr="00E10ACF" w:rsidRDefault="00EB4840" w:rsidP="00706E46">
      <w:pPr>
        <w:pStyle w:val="1"/>
        <w:rPr>
          <w:spacing w:val="4"/>
        </w:rPr>
      </w:pPr>
      <w:r>
        <w:rPr>
          <w:spacing w:val="4"/>
        </w:rPr>
        <w:t xml:space="preserve">Раздел 1. </w:t>
      </w:r>
      <w:r w:rsidR="00D839BC" w:rsidRPr="00E10ACF">
        <w:rPr>
          <w:spacing w:val="4"/>
        </w:rPr>
        <w:t>В</w:t>
      </w:r>
      <w:r w:rsidRPr="00E10ACF">
        <w:rPr>
          <w:spacing w:val="4"/>
        </w:rPr>
        <w:t>ведение</w:t>
      </w:r>
      <w:bookmarkEnd w:id="0"/>
    </w:p>
    <w:p w:rsidR="00D163D2" w:rsidRPr="00E10ACF" w:rsidRDefault="00D163D2" w:rsidP="001B76A1">
      <w:pPr>
        <w:ind w:firstLine="709"/>
        <w:rPr>
          <w:spacing w:val="4"/>
        </w:rPr>
      </w:pPr>
    </w:p>
    <w:p w:rsidR="00D839BC" w:rsidRDefault="00D839BC" w:rsidP="001B76A1">
      <w:pPr>
        <w:widowControl/>
        <w:autoSpaceDE/>
        <w:autoSpaceDN/>
        <w:adjustRightInd/>
        <w:ind w:firstLine="709"/>
        <w:jc w:val="both"/>
        <w:rPr>
          <w:spacing w:val="4"/>
          <w:sz w:val="28"/>
          <w:szCs w:val="28"/>
        </w:rPr>
      </w:pPr>
      <w:r w:rsidRPr="00E10ACF">
        <w:rPr>
          <w:spacing w:val="4"/>
          <w:sz w:val="28"/>
          <w:szCs w:val="28"/>
        </w:rPr>
        <w:t>Стратегической целью государственной политики в области экологического развития Российской Федерации на период до 2030 года является решение социально - экономических задач, обеспечивающих экологически ориентированный рост экономики, сохранение благоприятной окружающей среды, биологического разнообразия и природных ресурсов для удовлетворения потребностей нынешнего и будущих поколений, укрепления правопорядка в области охраны окружающей среды и обеспечения экологической безопасности.</w:t>
      </w:r>
    </w:p>
    <w:p w:rsidR="00D839BC" w:rsidRPr="00E10ACF" w:rsidRDefault="00D839BC" w:rsidP="001B76A1">
      <w:pPr>
        <w:widowControl/>
        <w:autoSpaceDE/>
        <w:autoSpaceDN/>
        <w:adjustRightInd/>
        <w:ind w:firstLine="709"/>
        <w:jc w:val="both"/>
        <w:rPr>
          <w:spacing w:val="4"/>
          <w:sz w:val="28"/>
          <w:szCs w:val="28"/>
        </w:rPr>
      </w:pPr>
      <w:r w:rsidRPr="00E10ACF">
        <w:rPr>
          <w:spacing w:val="4"/>
          <w:sz w:val="28"/>
          <w:szCs w:val="28"/>
        </w:rPr>
        <w:t xml:space="preserve">Приоритетными задачами Стратегии социально-экономического развития Свердловской области </w:t>
      </w:r>
      <w:r w:rsidR="001B0587">
        <w:rPr>
          <w:spacing w:val="4"/>
          <w:sz w:val="28"/>
          <w:szCs w:val="28"/>
        </w:rPr>
        <w:t xml:space="preserve">на период </w:t>
      </w:r>
      <w:r w:rsidRPr="00E10ACF">
        <w:rPr>
          <w:spacing w:val="4"/>
          <w:sz w:val="28"/>
          <w:szCs w:val="28"/>
        </w:rPr>
        <w:t xml:space="preserve">до 2020 года являются повышение качества и стандартов жизни населения, создание благоприятных условий для долгой, безопасной, здоровой и благополучной жизни граждан. </w:t>
      </w:r>
    </w:p>
    <w:p w:rsidR="00D839BC" w:rsidRPr="00E10ACF" w:rsidRDefault="00D839BC" w:rsidP="001B76A1">
      <w:pPr>
        <w:widowControl/>
        <w:autoSpaceDE/>
        <w:autoSpaceDN/>
        <w:adjustRightInd/>
        <w:ind w:firstLine="709"/>
        <w:jc w:val="both"/>
        <w:rPr>
          <w:spacing w:val="4"/>
          <w:sz w:val="28"/>
          <w:szCs w:val="28"/>
        </w:rPr>
      </w:pPr>
      <w:r w:rsidRPr="00E10ACF">
        <w:rPr>
          <w:spacing w:val="4"/>
          <w:sz w:val="28"/>
          <w:szCs w:val="28"/>
        </w:rPr>
        <w:t>Одной из основных задач обеспечения экологической безопасности жизнедеятельности</w:t>
      </w:r>
      <w:r w:rsidR="000363E6">
        <w:rPr>
          <w:spacing w:val="4"/>
          <w:sz w:val="28"/>
          <w:szCs w:val="28"/>
        </w:rPr>
        <w:t xml:space="preserve"> населения Свердловской области</w:t>
      </w:r>
      <w:r w:rsidRPr="00E10ACF">
        <w:rPr>
          <w:spacing w:val="4"/>
          <w:sz w:val="28"/>
          <w:szCs w:val="28"/>
        </w:rPr>
        <w:t xml:space="preserve"> является </w:t>
      </w:r>
      <w:r w:rsidR="000363E6">
        <w:rPr>
          <w:spacing w:val="4"/>
          <w:sz w:val="28"/>
          <w:szCs w:val="28"/>
        </w:rPr>
        <w:t xml:space="preserve">решение </w:t>
      </w:r>
      <w:r w:rsidRPr="00E10ACF">
        <w:rPr>
          <w:spacing w:val="4"/>
          <w:sz w:val="28"/>
          <w:szCs w:val="28"/>
        </w:rPr>
        <w:t>проблем</w:t>
      </w:r>
      <w:r w:rsidR="000363E6">
        <w:rPr>
          <w:spacing w:val="4"/>
          <w:sz w:val="28"/>
          <w:szCs w:val="28"/>
        </w:rPr>
        <w:t>ы</w:t>
      </w:r>
      <w:r w:rsidRPr="00E10ACF">
        <w:rPr>
          <w:spacing w:val="4"/>
          <w:sz w:val="28"/>
          <w:szCs w:val="28"/>
        </w:rPr>
        <w:t xml:space="preserve"> обращения с твердыми бытовыми (коммунальными) отходами</w:t>
      </w:r>
      <w:r w:rsidR="00A74BB2" w:rsidRPr="00E10ACF">
        <w:rPr>
          <w:spacing w:val="4"/>
          <w:sz w:val="28"/>
          <w:szCs w:val="28"/>
        </w:rPr>
        <w:t xml:space="preserve"> </w:t>
      </w:r>
      <w:r w:rsidR="004C2C41">
        <w:rPr>
          <w:spacing w:val="4"/>
          <w:sz w:val="28"/>
          <w:szCs w:val="28"/>
        </w:rPr>
        <w:t xml:space="preserve">  </w:t>
      </w:r>
      <w:r w:rsidR="00A74BB2" w:rsidRPr="00E10ACF">
        <w:rPr>
          <w:spacing w:val="4"/>
          <w:sz w:val="28"/>
          <w:szCs w:val="28"/>
        </w:rPr>
        <w:t>(далее</w:t>
      </w:r>
      <w:r w:rsidR="004C2C41">
        <w:rPr>
          <w:spacing w:val="4"/>
          <w:sz w:val="28"/>
          <w:szCs w:val="28"/>
        </w:rPr>
        <w:t xml:space="preserve"> </w:t>
      </w:r>
      <w:r w:rsidR="00A74BB2" w:rsidRPr="00E10ACF">
        <w:rPr>
          <w:spacing w:val="4"/>
          <w:sz w:val="28"/>
          <w:szCs w:val="28"/>
        </w:rPr>
        <w:t>– ТБО)</w:t>
      </w:r>
      <w:r w:rsidR="001B0587">
        <w:rPr>
          <w:spacing w:val="4"/>
          <w:sz w:val="28"/>
          <w:szCs w:val="28"/>
        </w:rPr>
        <w:t>.</w:t>
      </w:r>
      <w:r w:rsidRPr="00E10ACF">
        <w:rPr>
          <w:spacing w:val="4"/>
          <w:sz w:val="28"/>
          <w:szCs w:val="28"/>
        </w:rPr>
        <w:t xml:space="preserve"> Развитие системы </w:t>
      </w:r>
      <w:r w:rsidR="004C2C41" w:rsidRPr="004C2C41">
        <w:rPr>
          <w:spacing w:val="4"/>
          <w:sz w:val="28"/>
          <w:szCs w:val="28"/>
        </w:rPr>
        <w:t>обращения с ТБО</w:t>
      </w:r>
      <w:r w:rsidRPr="004C2C41">
        <w:rPr>
          <w:spacing w:val="4"/>
          <w:sz w:val="28"/>
          <w:szCs w:val="28"/>
        </w:rPr>
        <w:t xml:space="preserve"> </w:t>
      </w:r>
      <w:r w:rsidR="00A74E86">
        <w:rPr>
          <w:spacing w:val="4"/>
          <w:sz w:val="28"/>
          <w:szCs w:val="28"/>
        </w:rPr>
        <w:t xml:space="preserve">населенных пунктов </w:t>
      </w:r>
      <w:r w:rsidR="004C2C41">
        <w:rPr>
          <w:spacing w:val="4"/>
          <w:sz w:val="28"/>
          <w:szCs w:val="28"/>
        </w:rPr>
        <w:t xml:space="preserve">Свердловской </w:t>
      </w:r>
      <w:r w:rsidR="00075CBE">
        <w:rPr>
          <w:spacing w:val="4"/>
          <w:sz w:val="28"/>
          <w:szCs w:val="28"/>
        </w:rPr>
        <w:t>области должно</w:t>
      </w:r>
      <w:r w:rsidRPr="00E10ACF">
        <w:rPr>
          <w:spacing w:val="4"/>
          <w:sz w:val="28"/>
          <w:szCs w:val="28"/>
        </w:rPr>
        <w:t xml:space="preserve"> базироваться на стратегическом курсе создания индустриальной базы переработки отходов и сокращения полигонного захоронения.</w:t>
      </w:r>
    </w:p>
    <w:p w:rsidR="00D839BC" w:rsidRPr="00E10ACF" w:rsidRDefault="00D839BC" w:rsidP="001B76A1">
      <w:pPr>
        <w:widowControl/>
        <w:autoSpaceDE/>
        <w:autoSpaceDN/>
        <w:adjustRightInd/>
        <w:ind w:firstLine="709"/>
        <w:jc w:val="both"/>
        <w:rPr>
          <w:spacing w:val="4"/>
          <w:sz w:val="28"/>
          <w:szCs w:val="28"/>
        </w:rPr>
      </w:pPr>
      <w:r w:rsidRPr="00E10ACF">
        <w:rPr>
          <w:spacing w:val="4"/>
          <w:sz w:val="28"/>
          <w:szCs w:val="28"/>
        </w:rPr>
        <w:t xml:space="preserve">Элементом региональной социально-экономической политики должна стать </w:t>
      </w:r>
      <w:r w:rsidR="00364D5A" w:rsidRPr="00E10ACF">
        <w:rPr>
          <w:spacing w:val="4"/>
          <w:sz w:val="28"/>
          <w:szCs w:val="28"/>
        </w:rPr>
        <w:t>Комплексная стратегия</w:t>
      </w:r>
      <w:r w:rsidR="002178C0" w:rsidRPr="00E10ACF">
        <w:rPr>
          <w:spacing w:val="4"/>
          <w:sz w:val="28"/>
          <w:szCs w:val="28"/>
        </w:rPr>
        <w:t xml:space="preserve"> </w:t>
      </w:r>
      <w:r w:rsidR="00364D5A" w:rsidRPr="00E10ACF">
        <w:rPr>
          <w:spacing w:val="4"/>
          <w:sz w:val="28"/>
          <w:szCs w:val="28"/>
        </w:rPr>
        <w:t>по обращению с твердыми бытовыми (коммунальными) отходами на территории Свердловской области до 2030 года</w:t>
      </w:r>
      <w:r w:rsidR="00F37CEA">
        <w:rPr>
          <w:spacing w:val="4"/>
          <w:sz w:val="28"/>
          <w:szCs w:val="28"/>
        </w:rPr>
        <w:t xml:space="preserve"> </w:t>
      </w:r>
      <w:r w:rsidR="004C2C41" w:rsidRPr="00392E15">
        <w:rPr>
          <w:spacing w:val="4"/>
          <w:sz w:val="28"/>
          <w:szCs w:val="28"/>
        </w:rPr>
        <w:t>(далее – Стратегия)</w:t>
      </w:r>
      <w:r w:rsidR="00392E15">
        <w:rPr>
          <w:spacing w:val="4"/>
          <w:sz w:val="28"/>
          <w:szCs w:val="28"/>
        </w:rPr>
        <w:t>.</w:t>
      </w:r>
    </w:p>
    <w:p w:rsidR="00A74BB2" w:rsidRDefault="00A74BB2" w:rsidP="001B76A1">
      <w:pPr>
        <w:widowControl/>
        <w:autoSpaceDE/>
        <w:autoSpaceDN/>
        <w:adjustRightInd/>
        <w:ind w:firstLine="709"/>
        <w:jc w:val="both"/>
        <w:rPr>
          <w:spacing w:val="4"/>
          <w:sz w:val="28"/>
          <w:szCs w:val="28"/>
        </w:rPr>
      </w:pPr>
      <w:r w:rsidRPr="00E10ACF">
        <w:rPr>
          <w:spacing w:val="4"/>
          <w:sz w:val="28"/>
          <w:szCs w:val="28"/>
        </w:rPr>
        <w:t xml:space="preserve">Стратегия представляет собой систему подходов к развитию сферы обращения с </w:t>
      </w:r>
      <w:r w:rsidR="004C2C41">
        <w:rPr>
          <w:spacing w:val="4"/>
          <w:sz w:val="28"/>
          <w:szCs w:val="28"/>
        </w:rPr>
        <w:t>ТБО</w:t>
      </w:r>
      <w:r w:rsidRPr="00E10ACF">
        <w:rPr>
          <w:spacing w:val="4"/>
          <w:sz w:val="28"/>
          <w:szCs w:val="28"/>
        </w:rPr>
        <w:t xml:space="preserve">, снижению негативного влияния </w:t>
      </w:r>
      <w:r w:rsidR="004C2C41">
        <w:rPr>
          <w:spacing w:val="4"/>
          <w:sz w:val="28"/>
          <w:szCs w:val="28"/>
        </w:rPr>
        <w:t>ТБО</w:t>
      </w:r>
      <w:r w:rsidRPr="00E10ACF">
        <w:rPr>
          <w:spacing w:val="4"/>
          <w:sz w:val="28"/>
          <w:szCs w:val="28"/>
        </w:rPr>
        <w:t xml:space="preserve"> на окружающую среду и здоровье населения. Стратегия основывается на требованиях </w:t>
      </w:r>
      <w:r w:rsidR="00DB0CD7" w:rsidRPr="00E10ACF">
        <w:rPr>
          <w:spacing w:val="4"/>
          <w:sz w:val="28"/>
          <w:szCs w:val="28"/>
        </w:rPr>
        <w:t>федерального</w:t>
      </w:r>
      <w:r w:rsidR="0056133E">
        <w:rPr>
          <w:spacing w:val="4"/>
          <w:sz w:val="28"/>
          <w:szCs w:val="28"/>
        </w:rPr>
        <w:t xml:space="preserve"> и</w:t>
      </w:r>
      <w:r w:rsidRPr="00E10ACF">
        <w:rPr>
          <w:spacing w:val="4"/>
          <w:sz w:val="28"/>
          <w:szCs w:val="28"/>
        </w:rPr>
        <w:t xml:space="preserve"> областного законодательства, а также нормативн</w:t>
      </w:r>
      <w:r w:rsidR="0056133E">
        <w:rPr>
          <w:spacing w:val="4"/>
          <w:sz w:val="28"/>
          <w:szCs w:val="28"/>
        </w:rPr>
        <w:t xml:space="preserve">ых </w:t>
      </w:r>
      <w:r w:rsidR="00DD0178">
        <w:rPr>
          <w:spacing w:val="4"/>
          <w:sz w:val="28"/>
          <w:szCs w:val="28"/>
        </w:rPr>
        <w:t>правовых актов</w:t>
      </w:r>
      <w:r w:rsidRPr="00E10ACF">
        <w:rPr>
          <w:spacing w:val="4"/>
          <w:sz w:val="28"/>
          <w:szCs w:val="28"/>
        </w:rPr>
        <w:t xml:space="preserve"> в области охраны окружающей среды и обращения с ТБО</w:t>
      </w:r>
      <w:r w:rsidR="00DB0CD7" w:rsidRPr="00E10ACF">
        <w:rPr>
          <w:spacing w:val="4"/>
          <w:sz w:val="28"/>
          <w:szCs w:val="28"/>
        </w:rPr>
        <w:t>.</w:t>
      </w:r>
    </w:p>
    <w:p w:rsidR="00C23518" w:rsidRPr="00E10ACF" w:rsidRDefault="00C23518" w:rsidP="00C23518">
      <w:pPr>
        <w:widowControl/>
        <w:ind w:firstLine="709"/>
        <w:jc w:val="both"/>
        <w:rPr>
          <w:rFonts w:eastAsiaTheme="minorHAnsi"/>
          <w:color w:val="000000"/>
          <w:spacing w:val="4"/>
          <w:sz w:val="28"/>
          <w:szCs w:val="28"/>
          <w:lang w:eastAsia="en-US"/>
        </w:rPr>
      </w:pPr>
      <w:r w:rsidRPr="00E10ACF">
        <w:rPr>
          <w:rFonts w:eastAsiaTheme="minorHAnsi"/>
          <w:color w:val="000000"/>
          <w:spacing w:val="4"/>
          <w:sz w:val="28"/>
          <w:szCs w:val="28"/>
          <w:lang w:eastAsia="en-US"/>
        </w:rPr>
        <w:t>В Стратегии используются следующие термины и определения:</w:t>
      </w:r>
    </w:p>
    <w:p w:rsidR="00C23518" w:rsidRPr="00E10ACF" w:rsidRDefault="00C23518" w:rsidP="00C23518">
      <w:pPr>
        <w:pStyle w:val="a6"/>
        <w:widowControl/>
        <w:ind w:left="0" w:firstLine="709"/>
        <w:jc w:val="both"/>
        <w:rPr>
          <w:rFonts w:eastAsiaTheme="minorHAnsi"/>
          <w:color w:val="000000"/>
          <w:spacing w:val="4"/>
          <w:sz w:val="28"/>
          <w:szCs w:val="28"/>
          <w:lang w:eastAsia="en-US"/>
        </w:rPr>
      </w:pPr>
      <w:r w:rsidRPr="00E10ACF">
        <w:rPr>
          <w:rFonts w:eastAsiaTheme="minorHAnsi"/>
          <w:color w:val="000000"/>
          <w:spacing w:val="4"/>
          <w:sz w:val="28"/>
          <w:szCs w:val="28"/>
          <w:lang w:eastAsia="en-US"/>
        </w:rPr>
        <w:lastRenderedPageBreak/>
        <w:t>1) благоприятная окружающая среда - окружающая среда, качество которой обеспечивает устойчивое функционирование естественных экологических систем, природных и природно-антропогенных объектов;</w:t>
      </w:r>
    </w:p>
    <w:p w:rsidR="00C23518" w:rsidRDefault="00C23518" w:rsidP="00C23518">
      <w:pPr>
        <w:pStyle w:val="a6"/>
        <w:widowControl/>
        <w:ind w:left="0" w:firstLine="709"/>
        <w:jc w:val="both"/>
        <w:rPr>
          <w:rFonts w:eastAsiaTheme="minorHAnsi"/>
          <w:color w:val="000000"/>
          <w:spacing w:val="4"/>
          <w:sz w:val="28"/>
          <w:szCs w:val="28"/>
          <w:lang w:eastAsia="en-US"/>
        </w:rPr>
      </w:pPr>
      <w:r w:rsidRPr="00E10ACF">
        <w:rPr>
          <w:rFonts w:eastAsiaTheme="minorHAnsi"/>
          <w:color w:val="000000"/>
          <w:spacing w:val="4"/>
          <w:sz w:val="28"/>
          <w:szCs w:val="28"/>
          <w:lang w:eastAsia="en-US"/>
        </w:rPr>
        <w:t xml:space="preserve">2) вид </w:t>
      </w:r>
      <w:r>
        <w:rPr>
          <w:rFonts w:eastAsiaTheme="minorHAnsi"/>
          <w:color w:val="000000"/>
          <w:spacing w:val="4"/>
          <w:sz w:val="28"/>
          <w:szCs w:val="28"/>
          <w:lang w:eastAsia="en-US"/>
        </w:rPr>
        <w:t>отходов</w:t>
      </w:r>
      <w:r w:rsidRPr="00E10ACF">
        <w:rPr>
          <w:rFonts w:eastAsiaTheme="minorHAnsi"/>
          <w:color w:val="000000"/>
          <w:spacing w:val="4"/>
          <w:sz w:val="28"/>
          <w:szCs w:val="28"/>
          <w:lang w:eastAsia="en-US"/>
        </w:rPr>
        <w:t xml:space="preserve"> - совокупность </w:t>
      </w:r>
      <w:r>
        <w:rPr>
          <w:rFonts w:eastAsiaTheme="minorHAnsi"/>
          <w:color w:val="000000"/>
          <w:spacing w:val="4"/>
          <w:sz w:val="28"/>
          <w:szCs w:val="28"/>
          <w:lang w:eastAsia="en-US"/>
        </w:rPr>
        <w:t>отходов</w:t>
      </w:r>
      <w:r w:rsidRPr="00E10ACF">
        <w:rPr>
          <w:rFonts w:eastAsiaTheme="minorHAnsi"/>
          <w:color w:val="000000"/>
          <w:spacing w:val="4"/>
          <w:sz w:val="28"/>
          <w:szCs w:val="28"/>
          <w:lang w:eastAsia="en-US"/>
        </w:rPr>
        <w:t xml:space="preserve">, которые имеют общие признаки в соответствии </w:t>
      </w:r>
      <w:r>
        <w:rPr>
          <w:rFonts w:eastAsiaTheme="minorHAnsi"/>
          <w:color w:val="000000"/>
          <w:spacing w:val="4"/>
          <w:sz w:val="28"/>
          <w:szCs w:val="28"/>
          <w:lang w:eastAsia="en-US"/>
        </w:rPr>
        <w:t xml:space="preserve">с </w:t>
      </w:r>
      <w:r w:rsidRPr="00E10ACF">
        <w:rPr>
          <w:rFonts w:eastAsiaTheme="minorHAnsi"/>
          <w:color w:val="000000"/>
          <w:spacing w:val="4"/>
          <w:sz w:val="28"/>
          <w:szCs w:val="28"/>
          <w:lang w:eastAsia="en-US"/>
        </w:rPr>
        <w:t xml:space="preserve">системой классификации </w:t>
      </w:r>
      <w:r>
        <w:rPr>
          <w:rFonts w:eastAsiaTheme="minorHAnsi"/>
          <w:color w:val="000000"/>
          <w:spacing w:val="4"/>
          <w:sz w:val="28"/>
          <w:szCs w:val="28"/>
          <w:lang w:eastAsia="en-US"/>
        </w:rPr>
        <w:t>отходов</w:t>
      </w:r>
      <w:r w:rsidRPr="00E10ACF">
        <w:rPr>
          <w:rFonts w:eastAsiaTheme="minorHAnsi"/>
          <w:color w:val="000000"/>
          <w:spacing w:val="4"/>
          <w:sz w:val="28"/>
          <w:szCs w:val="28"/>
          <w:lang w:eastAsia="en-US"/>
        </w:rPr>
        <w:t>;</w:t>
      </w:r>
    </w:p>
    <w:p w:rsidR="00C23518" w:rsidRPr="00E10ACF" w:rsidRDefault="00C23518" w:rsidP="00C23518">
      <w:pPr>
        <w:pStyle w:val="a6"/>
        <w:widowControl/>
        <w:ind w:left="0" w:firstLine="709"/>
        <w:jc w:val="both"/>
        <w:rPr>
          <w:rFonts w:eastAsiaTheme="minorHAnsi"/>
          <w:color w:val="000000"/>
          <w:spacing w:val="4"/>
          <w:sz w:val="28"/>
          <w:szCs w:val="28"/>
          <w:lang w:eastAsia="en-US"/>
        </w:rPr>
      </w:pPr>
      <w:r>
        <w:rPr>
          <w:rFonts w:eastAsiaTheme="minorHAnsi"/>
          <w:color w:val="000000"/>
          <w:spacing w:val="4"/>
          <w:sz w:val="28"/>
          <w:szCs w:val="28"/>
          <w:lang w:eastAsia="en-US"/>
        </w:rPr>
        <w:t>3)</w:t>
      </w:r>
      <w:r>
        <w:rPr>
          <w:rFonts w:eastAsiaTheme="minorHAnsi"/>
        </w:rPr>
        <w:t> </w:t>
      </w:r>
      <w:r w:rsidRPr="009F2C43">
        <w:rPr>
          <w:rFonts w:eastAsiaTheme="minorHAnsi"/>
          <w:color w:val="000000"/>
          <w:spacing w:val="4"/>
          <w:sz w:val="28"/>
          <w:szCs w:val="28"/>
          <w:lang w:eastAsia="en-US"/>
        </w:rPr>
        <w:t>вторичные материальны</w:t>
      </w:r>
      <w:r>
        <w:rPr>
          <w:rFonts w:eastAsiaTheme="minorHAnsi"/>
          <w:color w:val="000000"/>
          <w:spacing w:val="4"/>
          <w:sz w:val="28"/>
          <w:szCs w:val="28"/>
          <w:lang w:eastAsia="en-US"/>
        </w:rPr>
        <w:t xml:space="preserve">е ресурсы </w:t>
      </w:r>
      <w:r w:rsidR="00F74387">
        <w:rPr>
          <w:rFonts w:eastAsiaTheme="minorHAnsi"/>
          <w:color w:val="000000"/>
          <w:spacing w:val="4"/>
          <w:sz w:val="28"/>
          <w:szCs w:val="28"/>
          <w:lang w:eastAsia="en-US"/>
        </w:rPr>
        <w:t xml:space="preserve">(далее – ВМР) </w:t>
      </w:r>
      <w:r>
        <w:rPr>
          <w:rFonts w:eastAsiaTheme="minorHAnsi"/>
          <w:color w:val="000000"/>
          <w:spacing w:val="4"/>
          <w:sz w:val="28"/>
          <w:szCs w:val="28"/>
          <w:lang w:eastAsia="en-US"/>
        </w:rPr>
        <w:t>- о</w:t>
      </w:r>
      <w:r w:rsidRPr="009F2C43">
        <w:rPr>
          <w:rFonts w:eastAsiaTheme="minorHAnsi"/>
          <w:color w:val="000000"/>
          <w:spacing w:val="4"/>
          <w:sz w:val="28"/>
          <w:szCs w:val="28"/>
          <w:lang w:eastAsia="en-US"/>
        </w:rPr>
        <w:t>тходы производства и потребления, образующиеся в народном хозяйстве, для которых существует возможность повторного использования непосредственно или после дополнительной обработки</w:t>
      </w:r>
      <w:r>
        <w:rPr>
          <w:rFonts w:eastAsiaTheme="minorHAnsi"/>
          <w:color w:val="000000"/>
          <w:spacing w:val="4"/>
          <w:sz w:val="28"/>
          <w:szCs w:val="28"/>
          <w:lang w:eastAsia="en-US"/>
        </w:rPr>
        <w:t>;</w:t>
      </w:r>
    </w:p>
    <w:p w:rsidR="00C23518" w:rsidRPr="00E10ACF" w:rsidRDefault="00C23518" w:rsidP="00C23518">
      <w:pPr>
        <w:pStyle w:val="a6"/>
        <w:widowControl/>
        <w:ind w:left="0" w:firstLine="709"/>
        <w:jc w:val="both"/>
        <w:rPr>
          <w:rFonts w:eastAsiaTheme="minorHAnsi"/>
          <w:color w:val="000000"/>
          <w:spacing w:val="4"/>
          <w:sz w:val="28"/>
          <w:szCs w:val="28"/>
          <w:lang w:eastAsia="en-US"/>
        </w:rPr>
      </w:pPr>
      <w:r>
        <w:rPr>
          <w:rFonts w:eastAsiaTheme="minorHAnsi"/>
          <w:color w:val="000000"/>
          <w:spacing w:val="4"/>
          <w:sz w:val="28"/>
          <w:szCs w:val="28"/>
          <w:lang w:eastAsia="en-US"/>
        </w:rPr>
        <w:t>4</w:t>
      </w:r>
      <w:r w:rsidRPr="00E10ACF">
        <w:rPr>
          <w:rFonts w:eastAsiaTheme="minorHAnsi"/>
          <w:color w:val="000000"/>
          <w:spacing w:val="4"/>
          <w:sz w:val="28"/>
          <w:szCs w:val="28"/>
          <w:lang w:eastAsia="en-US"/>
        </w:rPr>
        <w:t xml:space="preserve">) захоронение </w:t>
      </w:r>
      <w:r>
        <w:rPr>
          <w:rFonts w:eastAsiaTheme="minorHAnsi"/>
          <w:color w:val="000000"/>
          <w:spacing w:val="4"/>
          <w:sz w:val="28"/>
          <w:szCs w:val="28"/>
          <w:lang w:eastAsia="en-US"/>
        </w:rPr>
        <w:t>отходов</w:t>
      </w:r>
      <w:r w:rsidRPr="00E10ACF">
        <w:rPr>
          <w:rFonts w:eastAsiaTheme="minorHAnsi"/>
          <w:color w:val="000000"/>
          <w:spacing w:val="4"/>
          <w:sz w:val="28"/>
          <w:szCs w:val="28"/>
          <w:lang w:eastAsia="en-US"/>
        </w:rPr>
        <w:t xml:space="preserve"> - изоляция </w:t>
      </w:r>
      <w:r>
        <w:rPr>
          <w:rFonts w:eastAsiaTheme="minorHAnsi"/>
          <w:color w:val="000000"/>
          <w:spacing w:val="4"/>
          <w:sz w:val="28"/>
          <w:szCs w:val="28"/>
          <w:lang w:eastAsia="en-US"/>
        </w:rPr>
        <w:t>отходов</w:t>
      </w:r>
      <w:r w:rsidRPr="00E10ACF">
        <w:rPr>
          <w:rFonts w:eastAsiaTheme="minorHAnsi"/>
          <w:color w:val="000000"/>
          <w:spacing w:val="4"/>
          <w:sz w:val="28"/>
          <w:szCs w:val="28"/>
          <w:lang w:eastAsia="en-US"/>
        </w:rPr>
        <w:t>, не подлежащих дальнейшему использованию, в специальных хранилищах в целях предотвращения попадания вредных веществ в окружающую среду;</w:t>
      </w:r>
    </w:p>
    <w:p w:rsidR="00C23518" w:rsidRPr="00E10ACF" w:rsidRDefault="00C23518" w:rsidP="00C23518">
      <w:pPr>
        <w:pStyle w:val="a6"/>
        <w:widowControl/>
        <w:ind w:left="0" w:firstLine="709"/>
        <w:jc w:val="both"/>
        <w:rPr>
          <w:rFonts w:eastAsiaTheme="minorHAnsi"/>
          <w:color w:val="000000"/>
          <w:spacing w:val="4"/>
          <w:sz w:val="28"/>
          <w:szCs w:val="28"/>
          <w:lang w:eastAsia="en-US"/>
        </w:rPr>
      </w:pPr>
      <w:r>
        <w:rPr>
          <w:rFonts w:eastAsiaTheme="minorHAnsi"/>
          <w:color w:val="000000"/>
          <w:spacing w:val="4"/>
          <w:sz w:val="28"/>
          <w:szCs w:val="28"/>
          <w:lang w:eastAsia="en-US"/>
        </w:rPr>
        <w:t>5</w:t>
      </w:r>
      <w:r w:rsidRPr="00E10ACF">
        <w:rPr>
          <w:rFonts w:eastAsiaTheme="minorHAnsi"/>
          <w:color w:val="000000"/>
          <w:spacing w:val="4"/>
          <w:sz w:val="28"/>
          <w:szCs w:val="28"/>
          <w:lang w:eastAsia="en-US"/>
        </w:rPr>
        <w:t xml:space="preserve">) использование </w:t>
      </w:r>
      <w:r>
        <w:rPr>
          <w:rFonts w:eastAsiaTheme="minorHAnsi"/>
          <w:color w:val="000000"/>
          <w:spacing w:val="4"/>
          <w:sz w:val="28"/>
          <w:szCs w:val="28"/>
          <w:lang w:eastAsia="en-US"/>
        </w:rPr>
        <w:t>отходов</w:t>
      </w:r>
      <w:r w:rsidRPr="00E10ACF">
        <w:rPr>
          <w:rFonts w:eastAsiaTheme="minorHAnsi"/>
          <w:color w:val="000000"/>
          <w:spacing w:val="4"/>
          <w:sz w:val="28"/>
          <w:szCs w:val="28"/>
          <w:lang w:eastAsia="en-US"/>
        </w:rPr>
        <w:t xml:space="preserve"> - применение </w:t>
      </w:r>
      <w:r>
        <w:rPr>
          <w:rFonts w:eastAsiaTheme="minorHAnsi"/>
          <w:color w:val="000000"/>
          <w:spacing w:val="4"/>
          <w:sz w:val="28"/>
          <w:szCs w:val="28"/>
          <w:lang w:eastAsia="en-US"/>
        </w:rPr>
        <w:t>отходов</w:t>
      </w:r>
      <w:r w:rsidRPr="00E10ACF">
        <w:rPr>
          <w:rFonts w:eastAsiaTheme="minorHAnsi"/>
          <w:color w:val="000000"/>
          <w:spacing w:val="4"/>
          <w:sz w:val="28"/>
          <w:szCs w:val="28"/>
          <w:lang w:eastAsia="en-US"/>
        </w:rPr>
        <w:t xml:space="preserve"> для производства товаров (продукции), выполнения работ, оказания услуг или получения энергии;</w:t>
      </w:r>
    </w:p>
    <w:p w:rsidR="00C23518" w:rsidRPr="00E10ACF" w:rsidRDefault="00C23518" w:rsidP="00C23518">
      <w:pPr>
        <w:pStyle w:val="a6"/>
        <w:widowControl/>
        <w:ind w:left="0" w:firstLine="709"/>
        <w:jc w:val="both"/>
        <w:rPr>
          <w:rFonts w:eastAsiaTheme="minorHAnsi"/>
          <w:color w:val="000000"/>
          <w:spacing w:val="4"/>
          <w:sz w:val="28"/>
          <w:szCs w:val="28"/>
          <w:lang w:eastAsia="en-US"/>
        </w:rPr>
      </w:pPr>
      <w:r>
        <w:rPr>
          <w:rFonts w:eastAsiaTheme="minorHAnsi"/>
          <w:color w:val="000000"/>
          <w:spacing w:val="4"/>
          <w:sz w:val="28"/>
          <w:szCs w:val="28"/>
          <w:lang w:eastAsia="en-US"/>
        </w:rPr>
        <w:t>6</w:t>
      </w:r>
      <w:r w:rsidRPr="00E10ACF">
        <w:rPr>
          <w:rFonts w:eastAsiaTheme="minorHAnsi"/>
          <w:color w:val="000000"/>
          <w:spacing w:val="4"/>
          <w:sz w:val="28"/>
          <w:szCs w:val="28"/>
          <w:lang w:eastAsia="en-US"/>
        </w:rPr>
        <w:t xml:space="preserve">) лимит на размещение </w:t>
      </w:r>
      <w:r>
        <w:rPr>
          <w:rFonts w:eastAsiaTheme="minorHAnsi"/>
          <w:color w:val="000000"/>
          <w:spacing w:val="4"/>
          <w:sz w:val="28"/>
          <w:szCs w:val="28"/>
          <w:lang w:eastAsia="en-US"/>
        </w:rPr>
        <w:t>отходов</w:t>
      </w:r>
      <w:r w:rsidRPr="00E10ACF">
        <w:rPr>
          <w:rFonts w:eastAsiaTheme="minorHAnsi"/>
          <w:color w:val="000000"/>
          <w:spacing w:val="4"/>
          <w:sz w:val="28"/>
          <w:szCs w:val="28"/>
          <w:lang w:eastAsia="en-US"/>
        </w:rPr>
        <w:t xml:space="preserve"> - предельно допустимое количество </w:t>
      </w:r>
      <w:r>
        <w:rPr>
          <w:rFonts w:eastAsiaTheme="minorHAnsi"/>
          <w:color w:val="000000"/>
          <w:spacing w:val="4"/>
          <w:sz w:val="28"/>
          <w:szCs w:val="28"/>
          <w:lang w:eastAsia="en-US"/>
        </w:rPr>
        <w:t>отходов</w:t>
      </w:r>
      <w:r w:rsidRPr="00E10ACF">
        <w:rPr>
          <w:rFonts w:eastAsiaTheme="minorHAnsi"/>
          <w:color w:val="000000"/>
          <w:spacing w:val="4"/>
          <w:sz w:val="28"/>
          <w:szCs w:val="28"/>
          <w:lang w:eastAsia="en-US"/>
        </w:rPr>
        <w:t xml:space="preserve"> конкретного вида, которые разрешается размещать определенным способом на установленный срок в объектах размещения </w:t>
      </w:r>
      <w:r>
        <w:rPr>
          <w:rFonts w:eastAsiaTheme="minorHAnsi"/>
          <w:color w:val="000000"/>
          <w:spacing w:val="4"/>
          <w:sz w:val="28"/>
          <w:szCs w:val="28"/>
          <w:lang w:eastAsia="en-US"/>
        </w:rPr>
        <w:t>отходов</w:t>
      </w:r>
      <w:r w:rsidRPr="00E10ACF">
        <w:rPr>
          <w:rFonts w:eastAsiaTheme="minorHAnsi"/>
          <w:color w:val="000000"/>
          <w:spacing w:val="4"/>
          <w:sz w:val="28"/>
          <w:szCs w:val="28"/>
          <w:lang w:eastAsia="en-US"/>
        </w:rPr>
        <w:t xml:space="preserve"> с учетом экологической обстановки на данной территории;</w:t>
      </w:r>
    </w:p>
    <w:p w:rsidR="00C23518" w:rsidRPr="00E10ACF" w:rsidRDefault="00C23518" w:rsidP="00C23518">
      <w:pPr>
        <w:widowControl/>
        <w:ind w:firstLine="709"/>
        <w:jc w:val="both"/>
        <w:rPr>
          <w:rFonts w:eastAsiaTheme="minorHAnsi"/>
          <w:spacing w:val="4"/>
          <w:sz w:val="28"/>
          <w:szCs w:val="28"/>
          <w:lang w:eastAsia="en-US"/>
        </w:rPr>
      </w:pPr>
      <w:r>
        <w:rPr>
          <w:rFonts w:eastAsiaTheme="minorHAnsi"/>
          <w:color w:val="000000"/>
          <w:spacing w:val="4"/>
          <w:sz w:val="28"/>
          <w:szCs w:val="28"/>
          <w:lang w:eastAsia="en-US"/>
        </w:rPr>
        <w:t>7</w:t>
      </w:r>
      <w:r w:rsidRPr="00E10ACF">
        <w:rPr>
          <w:rFonts w:eastAsiaTheme="minorHAnsi"/>
          <w:color w:val="000000"/>
          <w:spacing w:val="4"/>
          <w:sz w:val="28"/>
          <w:szCs w:val="28"/>
          <w:lang w:eastAsia="en-US"/>
        </w:rPr>
        <w:t>) медицинские отходы - все виды отходов, в то</w:t>
      </w:r>
      <w:r>
        <w:rPr>
          <w:rFonts w:eastAsiaTheme="minorHAnsi"/>
          <w:color w:val="000000"/>
          <w:spacing w:val="4"/>
          <w:sz w:val="28"/>
          <w:szCs w:val="28"/>
          <w:lang w:eastAsia="en-US"/>
        </w:rPr>
        <w:t>м числе анатомические, патолого</w:t>
      </w:r>
      <w:r w:rsidRPr="00E10ACF">
        <w:rPr>
          <w:rFonts w:eastAsiaTheme="minorHAnsi"/>
          <w:color w:val="000000"/>
          <w:spacing w:val="4"/>
          <w:sz w:val="28"/>
          <w:szCs w:val="28"/>
          <w:lang w:eastAsia="en-US"/>
        </w:rPr>
        <w:t>анатомические, биохимические, микробиологические и физиологические, образующиеся в процессе осуществления медицинской и фармацевтической деятельности, деятельности по производству лекарственных средств и медицинских изделий;</w:t>
      </w:r>
    </w:p>
    <w:p w:rsidR="00C23518" w:rsidRDefault="00C23518" w:rsidP="00C23518">
      <w:pPr>
        <w:pStyle w:val="a6"/>
        <w:widowControl/>
        <w:ind w:left="0" w:firstLine="709"/>
        <w:jc w:val="both"/>
        <w:rPr>
          <w:rFonts w:eastAsiaTheme="minorHAnsi"/>
          <w:color w:val="000000"/>
          <w:spacing w:val="4"/>
          <w:sz w:val="28"/>
          <w:szCs w:val="28"/>
          <w:lang w:eastAsia="en-US"/>
        </w:rPr>
      </w:pPr>
      <w:r>
        <w:rPr>
          <w:rFonts w:eastAsiaTheme="minorHAnsi"/>
          <w:color w:val="000000"/>
          <w:spacing w:val="4"/>
          <w:sz w:val="28"/>
          <w:szCs w:val="28"/>
          <w:lang w:eastAsia="en-US"/>
        </w:rPr>
        <w:t>8) м</w:t>
      </w:r>
      <w:r w:rsidRPr="00CB531D">
        <w:rPr>
          <w:rFonts w:eastAsiaTheme="minorHAnsi"/>
          <w:color w:val="000000"/>
          <w:spacing w:val="4"/>
          <w:sz w:val="28"/>
          <w:szCs w:val="28"/>
          <w:lang w:eastAsia="en-US"/>
        </w:rPr>
        <w:t>орфологический состав твердых бытовых отходов - это содержание их составных частей, выраж</w:t>
      </w:r>
      <w:r>
        <w:rPr>
          <w:rFonts w:eastAsiaTheme="minorHAnsi"/>
          <w:color w:val="000000"/>
          <w:spacing w:val="4"/>
          <w:sz w:val="28"/>
          <w:szCs w:val="28"/>
          <w:lang w:eastAsia="en-US"/>
        </w:rPr>
        <w:t>енное в процентах к общей массе;</w:t>
      </w:r>
      <w:r w:rsidRPr="00CB531D">
        <w:rPr>
          <w:rFonts w:eastAsiaTheme="minorHAnsi"/>
          <w:color w:val="000000"/>
          <w:spacing w:val="4"/>
          <w:sz w:val="28"/>
          <w:szCs w:val="28"/>
          <w:lang w:eastAsia="en-US"/>
        </w:rPr>
        <w:t xml:space="preserve"> </w:t>
      </w:r>
    </w:p>
    <w:p w:rsidR="00C23518" w:rsidRPr="00E10ACF" w:rsidRDefault="00C23518" w:rsidP="00C23518">
      <w:pPr>
        <w:pStyle w:val="a6"/>
        <w:widowControl/>
        <w:ind w:left="0" w:firstLine="709"/>
        <w:jc w:val="both"/>
        <w:rPr>
          <w:rFonts w:eastAsiaTheme="minorHAnsi"/>
          <w:color w:val="000000"/>
          <w:spacing w:val="4"/>
          <w:sz w:val="28"/>
          <w:szCs w:val="28"/>
          <w:lang w:eastAsia="en-US"/>
        </w:rPr>
      </w:pPr>
      <w:r>
        <w:rPr>
          <w:rFonts w:eastAsiaTheme="minorHAnsi"/>
          <w:color w:val="000000"/>
          <w:spacing w:val="4"/>
          <w:sz w:val="28"/>
          <w:szCs w:val="28"/>
          <w:lang w:eastAsia="en-US"/>
        </w:rPr>
        <w:t>9</w:t>
      </w:r>
      <w:r w:rsidRPr="00E10ACF">
        <w:rPr>
          <w:rFonts w:eastAsiaTheme="minorHAnsi"/>
          <w:color w:val="000000"/>
          <w:spacing w:val="4"/>
          <w:sz w:val="28"/>
          <w:szCs w:val="28"/>
          <w:lang w:eastAsia="en-US"/>
        </w:rPr>
        <w:t xml:space="preserve">) накопление </w:t>
      </w:r>
      <w:r>
        <w:rPr>
          <w:rFonts w:eastAsiaTheme="minorHAnsi"/>
          <w:color w:val="000000"/>
          <w:spacing w:val="4"/>
          <w:sz w:val="28"/>
          <w:szCs w:val="28"/>
          <w:lang w:eastAsia="en-US"/>
        </w:rPr>
        <w:t>отходов</w:t>
      </w:r>
      <w:r w:rsidRPr="00E10ACF">
        <w:rPr>
          <w:rFonts w:eastAsiaTheme="minorHAnsi"/>
          <w:color w:val="000000"/>
          <w:spacing w:val="4"/>
          <w:sz w:val="28"/>
          <w:szCs w:val="28"/>
          <w:lang w:eastAsia="en-US"/>
        </w:rPr>
        <w:t xml:space="preserve"> - временное складирование </w:t>
      </w:r>
      <w:r>
        <w:rPr>
          <w:rFonts w:eastAsiaTheme="minorHAnsi"/>
          <w:color w:val="000000"/>
          <w:spacing w:val="4"/>
          <w:sz w:val="28"/>
          <w:szCs w:val="28"/>
          <w:lang w:eastAsia="en-US"/>
        </w:rPr>
        <w:t>отходов</w:t>
      </w:r>
      <w:r w:rsidRPr="00E10ACF">
        <w:rPr>
          <w:rFonts w:eastAsiaTheme="minorHAnsi"/>
          <w:color w:val="000000"/>
          <w:spacing w:val="4"/>
          <w:sz w:val="28"/>
          <w:szCs w:val="28"/>
          <w:lang w:eastAsia="en-US"/>
        </w:rPr>
        <w:t xml:space="preserve"> (на срок </w:t>
      </w:r>
      <w:r w:rsidR="002C320C">
        <w:rPr>
          <w:rFonts w:eastAsiaTheme="minorHAnsi"/>
          <w:color w:val="000000"/>
          <w:spacing w:val="4"/>
          <w:sz w:val="28"/>
          <w:szCs w:val="28"/>
          <w:lang w:eastAsia="en-US"/>
        </w:rPr>
        <w:t xml:space="preserve">        </w:t>
      </w:r>
      <w:r w:rsidRPr="00E10ACF">
        <w:rPr>
          <w:rFonts w:eastAsiaTheme="minorHAnsi"/>
          <w:color w:val="000000"/>
          <w:spacing w:val="4"/>
          <w:sz w:val="28"/>
          <w:szCs w:val="28"/>
          <w:lang w:eastAsia="en-US"/>
        </w:rPr>
        <w:t xml:space="preserve">не более </w:t>
      </w:r>
      <w:r w:rsidR="00F74387">
        <w:rPr>
          <w:rFonts w:eastAsiaTheme="minorHAnsi"/>
          <w:color w:val="000000"/>
          <w:spacing w:val="4"/>
          <w:sz w:val="28"/>
          <w:szCs w:val="28"/>
          <w:lang w:eastAsia="en-US"/>
        </w:rPr>
        <w:t>шести</w:t>
      </w:r>
      <w:r w:rsidRPr="00E10ACF">
        <w:rPr>
          <w:rFonts w:eastAsiaTheme="minorHAnsi"/>
          <w:color w:val="000000"/>
          <w:spacing w:val="4"/>
          <w:sz w:val="28"/>
          <w:szCs w:val="28"/>
          <w:lang w:eastAsia="en-US"/>
        </w:rPr>
        <w:t xml:space="preserve"> месяцев) в местах (на площадках), обустроенных в соответствии с требованиями законодательства в области охраны окружающей среды и законодательства в области обеспечения санитарно-эпидемиологического благополучия населения, в целях их дальнейшего использования, обезвреживания, размещения, транспортирования;</w:t>
      </w:r>
    </w:p>
    <w:p w:rsidR="00C23518" w:rsidRPr="00E10ACF" w:rsidRDefault="00C23518" w:rsidP="00C23518">
      <w:pPr>
        <w:pStyle w:val="a6"/>
        <w:widowControl/>
        <w:ind w:left="0" w:firstLine="709"/>
        <w:jc w:val="both"/>
        <w:rPr>
          <w:rFonts w:eastAsiaTheme="minorHAnsi"/>
          <w:color w:val="000000"/>
          <w:spacing w:val="4"/>
          <w:sz w:val="28"/>
          <w:szCs w:val="28"/>
          <w:lang w:eastAsia="en-US"/>
        </w:rPr>
      </w:pPr>
      <w:r>
        <w:rPr>
          <w:rFonts w:eastAsiaTheme="minorHAnsi"/>
          <w:color w:val="000000"/>
          <w:spacing w:val="4"/>
          <w:sz w:val="28"/>
          <w:szCs w:val="28"/>
          <w:lang w:eastAsia="en-US"/>
        </w:rPr>
        <w:t>10</w:t>
      </w:r>
      <w:r w:rsidRPr="00E10ACF">
        <w:rPr>
          <w:rFonts w:eastAsiaTheme="minorHAnsi"/>
          <w:color w:val="000000"/>
          <w:spacing w:val="4"/>
          <w:sz w:val="28"/>
          <w:szCs w:val="28"/>
          <w:lang w:eastAsia="en-US"/>
        </w:rPr>
        <w:t>) негативное воздействие на окружающую среду - воздействие хозяйственной и иной деятельности, последствия которой приводят к негативным изменениям качества окружающей среды;</w:t>
      </w:r>
    </w:p>
    <w:p w:rsidR="00C23518" w:rsidRPr="00E10ACF" w:rsidRDefault="00C23518" w:rsidP="00C23518">
      <w:pPr>
        <w:pStyle w:val="a6"/>
        <w:widowControl/>
        <w:ind w:left="0" w:firstLine="709"/>
        <w:jc w:val="both"/>
        <w:rPr>
          <w:rFonts w:eastAsiaTheme="minorHAnsi"/>
          <w:spacing w:val="4"/>
          <w:sz w:val="28"/>
          <w:szCs w:val="28"/>
          <w:lang w:eastAsia="en-US"/>
        </w:rPr>
      </w:pPr>
      <w:r>
        <w:rPr>
          <w:rFonts w:eastAsiaTheme="minorHAnsi"/>
          <w:spacing w:val="4"/>
          <w:sz w:val="28"/>
          <w:szCs w:val="28"/>
          <w:lang w:eastAsia="en-US"/>
        </w:rPr>
        <w:t>11</w:t>
      </w:r>
      <w:r w:rsidRPr="00E10ACF">
        <w:rPr>
          <w:rFonts w:eastAsiaTheme="minorHAnsi"/>
          <w:spacing w:val="4"/>
          <w:sz w:val="28"/>
          <w:szCs w:val="28"/>
          <w:lang w:eastAsia="en-US"/>
        </w:rPr>
        <w:t>) норматив образования отходов - экономический или технический показатель, значение которого ограничивает количество отходов конкретного вида, образующихся в определенном месте при указываемых условиях в течение установленного интервала времени;</w:t>
      </w:r>
    </w:p>
    <w:p w:rsidR="00C23518" w:rsidRPr="00E10ACF" w:rsidRDefault="00C23518" w:rsidP="00C23518">
      <w:pPr>
        <w:pStyle w:val="a6"/>
        <w:widowControl/>
        <w:ind w:left="0" w:firstLine="709"/>
        <w:jc w:val="both"/>
        <w:rPr>
          <w:rFonts w:eastAsiaTheme="minorHAnsi"/>
          <w:color w:val="000000"/>
          <w:spacing w:val="4"/>
          <w:sz w:val="28"/>
          <w:szCs w:val="28"/>
          <w:lang w:eastAsia="en-US"/>
        </w:rPr>
      </w:pPr>
      <w:r>
        <w:rPr>
          <w:rFonts w:eastAsiaTheme="minorHAnsi"/>
          <w:color w:val="000000"/>
          <w:spacing w:val="4"/>
          <w:sz w:val="28"/>
          <w:szCs w:val="28"/>
          <w:lang w:eastAsia="en-US"/>
        </w:rPr>
        <w:t>12</w:t>
      </w:r>
      <w:r w:rsidRPr="00E10ACF">
        <w:rPr>
          <w:rFonts w:eastAsiaTheme="minorHAnsi"/>
          <w:color w:val="000000"/>
          <w:spacing w:val="4"/>
          <w:sz w:val="28"/>
          <w:szCs w:val="28"/>
          <w:lang w:eastAsia="en-US"/>
        </w:rPr>
        <w:t xml:space="preserve">) обезвреживание </w:t>
      </w:r>
      <w:r>
        <w:rPr>
          <w:rFonts w:eastAsiaTheme="minorHAnsi"/>
          <w:color w:val="000000"/>
          <w:spacing w:val="4"/>
          <w:sz w:val="28"/>
          <w:szCs w:val="28"/>
          <w:lang w:eastAsia="en-US"/>
        </w:rPr>
        <w:t>отходов</w:t>
      </w:r>
      <w:r w:rsidRPr="00E10ACF">
        <w:rPr>
          <w:rFonts w:eastAsiaTheme="minorHAnsi"/>
          <w:color w:val="000000"/>
          <w:spacing w:val="4"/>
          <w:sz w:val="28"/>
          <w:szCs w:val="28"/>
          <w:lang w:eastAsia="en-US"/>
        </w:rPr>
        <w:t xml:space="preserve"> - обработка </w:t>
      </w:r>
      <w:r>
        <w:rPr>
          <w:rFonts w:eastAsiaTheme="minorHAnsi"/>
          <w:color w:val="000000"/>
          <w:spacing w:val="4"/>
          <w:sz w:val="28"/>
          <w:szCs w:val="28"/>
          <w:lang w:eastAsia="en-US"/>
        </w:rPr>
        <w:t>отходов</w:t>
      </w:r>
      <w:r w:rsidRPr="00E10ACF">
        <w:rPr>
          <w:rFonts w:eastAsiaTheme="minorHAnsi"/>
          <w:color w:val="000000"/>
          <w:spacing w:val="4"/>
          <w:sz w:val="28"/>
          <w:szCs w:val="28"/>
          <w:lang w:eastAsia="en-US"/>
        </w:rPr>
        <w:t xml:space="preserve">, в том числе сжигание и обеззараживание </w:t>
      </w:r>
      <w:r>
        <w:rPr>
          <w:rFonts w:eastAsiaTheme="minorHAnsi"/>
          <w:color w:val="000000"/>
          <w:spacing w:val="4"/>
          <w:sz w:val="28"/>
          <w:szCs w:val="28"/>
          <w:lang w:eastAsia="en-US"/>
        </w:rPr>
        <w:t>отходов</w:t>
      </w:r>
      <w:r w:rsidRPr="00E10ACF">
        <w:rPr>
          <w:rFonts w:eastAsiaTheme="minorHAnsi"/>
          <w:color w:val="000000"/>
          <w:spacing w:val="4"/>
          <w:sz w:val="28"/>
          <w:szCs w:val="28"/>
          <w:lang w:eastAsia="en-US"/>
        </w:rPr>
        <w:t xml:space="preserve"> на специализированных установках, в целях предотвращения вредного воздействия </w:t>
      </w:r>
      <w:r>
        <w:rPr>
          <w:rFonts w:eastAsiaTheme="minorHAnsi"/>
          <w:color w:val="000000"/>
          <w:spacing w:val="4"/>
          <w:sz w:val="28"/>
          <w:szCs w:val="28"/>
          <w:lang w:eastAsia="en-US"/>
        </w:rPr>
        <w:t>отходов</w:t>
      </w:r>
      <w:r w:rsidRPr="00E10ACF">
        <w:rPr>
          <w:rFonts w:eastAsiaTheme="minorHAnsi"/>
          <w:color w:val="000000"/>
          <w:spacing w:val="4"/>
          <w:sz w:val="28"/>
          <w:szCs w:val="28"/>
          <w:lang w:eastAsia="en-US"/>
        </w:rPr>
        <w:t xml:space="preserve"> на здоровье человека и окружающую среду;</w:t>
      </w:r>
    </w:p>
    <w:p w:rsidR="00C23518" w:rsidRPr="00E10ACF" w:rsidRDefault="00C23518" w:rsidP="00C23518">
      <w:pPr>
        <w:pStyle w:val="a6"/>
        <w:widowControl/>
        <w:ind w:left="0" w:firstLine="709"/>
        <w:jc w:val="both"/>
        <w:rPr>
          <w:rFonts w:eastAsiaTheme="minorHAnsi"/>
          <w:color w:val="000000"/>
          <w:spacing w:val="4"/>
          <w:sz w:val="28"/>
          <w:szCs w:val="28"/>
          <w:lang w:eastAsia="en-US"/>
        </w:rPr>
      </w:pPr>
      <w:r>
        <w:rPr>
          <w:rFonts w:eastAsiaTheme="minorHAnsi"/>
          <w:color w:val="000000"/>
          <w:spacing w:val="4"/>
          <w:sz w:val="28"/>
          <w:szCs w:val="28"/>
          <w:lang w:eastAsia="en-US"/>
        </w:rPr>
        <w:lastRenderedPageBreak/>
        <w:t>13</w:t>
      </w:r>
      <w:r w:rsidRPr="00E10ACF">
        <w:rPr>
          <w:rFonts w:eastAsiaTheme="minorHAnsi"/>
          <w:color w:val="000000"/>
          <w:spacing w:val="4"/>
          <w:sz w:val="28"/>
          <w:szCs w:val="28"/>
          <w:lang w:eastAsia="en-US"/>
        </w:rPr>
        <w:t xml:space="preserve">) объект размещения </w:t>
      </w:r>
      <w:r>
        <w:rPr>
          <w:rFonts w:eastAsiaTheme="minorHAnsi"/>
          <w:color w:val="000000"/>
          <w:spacing w:val="4"/>
          <w:sz w:val="28"/>
          <w:szCs w:val="28"/>
          <w:lang w:eastAsia="en-US"/>
        </w:rPr>
        <w:t>отходов</w:t>
      </w:r>
      <w:r w:rsidRPr="00E10ACF">
        <w:rPr>
          <w:rFonts w:eastAsiaTheme="minorHAnsi"/>
          <w:color w:val="000000"/>
          <w:spacing w:val="4"/>
          <w:sz w:val="28"/>
          <w:szCs w:val="28"/>
          <w:lang w:eastAsia="en-US"/>
        </w:rPr>
        <w:t xml:space="preserve"> - специально оборудованное сооружение, предназначенное для размещения </w:t>
      </w:r>
      <w:r>
        <w:rPr>
          <w:rFonts w:eastAsiaTheme="minorHAnsi"/>
          <w:color w:val="000000"/>
          <w:spacing w:val="4"/>
          <w:sz w:val="28"/>
          <w:szCs w:val="28"/>
          <w:lang w:eastAsia="en-US"/>
        </w:rPr>
        <w:t>отходов</w:t>
      </w:r>
      <w:r w:rsidRPr="00E10ACF">
        <w:rPr>
          <w:rFonts w:eastAsiaTheme="minorHAnsi"/>
          <w:color w:val="000000"/>
          <w:spacing w:val="4"/>
          <w:sz w:val="28"/>
          <w:szCs w:val="28"/>
          <w:lang w:eastAsia="en-US"/>
        </w:rPr>
        <w:t xml:space="preserve"> (полигон, шламохранилище, хвостохранилище, отвал горных пород и </w:t>
      </w:r>
      <w:r w:rsidR="00F74387">
        <w:rPr>
          <w:rFonts w:eastAsiaTheme="minorHAnsi"/>
          <w:color w:val="000000"/>
          <w:spacing w:val="4"/>
          <w:sz w:val="28"/>
          <w:szCs w:val="28"/>
          <w:lang w:eastAsia="en-US"/>
        </w:rPr>
        <w:t>иные сооружения</w:t>
      </w:r>
      <w:r w:rsidRPr="00E10ACF">
        <w:rPr>
          <w:rFonts w:eastAsiaTheme="minorHAnsi"/>
          <w:color w:val="000000"/>
          <w:spacing w:val="4"/>
          <w:sz w:val="28"/>
          <w:szCs w:val="28"/>
          <w:lang w:eastAsia="en-US"/>
        </w:rPr>
        <w:t>);</w:t>
      </w:r>
    </w:p>
    <w:p w:rsidR="00C23518" w:rsidRPr="00E10ACF" w:rsidRDefault="00C23518" w:rsidP="00C23518">
      <w:pPr>
        <w:pStyle w:val="a6"/>
        <w:widowControl/>
        <w:ind w:left="0" w:firstLine="709"/>
        <w:jc w:val="both"/>
        <w:rPr>
          <w:rFonts w:eastAsiaTheme="minorHAnsi"/>
          <w:color w:val="000000"/>
          <w:spacing w:val="4"/>
          <w:sz w:val="28"/>
          <w:szCs w:val="28"/>
          <w:lang w:eastAsia="en-US"/>
        </w:rPr>
      </w:pPr>
      <w:r>
        <w:rPr>
          <w:rFonts w:eastAsiaTheme="minorHAnsi"/>
          <w:color w:val="000000"/>
          <w:spacing w:val="4"/>
          <w:sz w:val="28"/>
          <w:szCs w:val="28"/>
          <w:lang w:eastAsia="en-US"/>
        </w:rPr>
        <w:t>14</w:t>
      </w:r>
      <w:r w:rsidRPr="00E10ACF">
        <w:rPr>
          <w:rFonts w:eastAsiaTheme="minorHAnsi"/>
          <w:color w:val="000000"/>
          <w:spacing w:val="4"/>
          <w:sz w:val="28"/>
          <w:szCs w:val="28"/>
          <w:lang w:eastAsia="en-US"/>
        </w:rPr>
        <w:t>) отходы производства и потребления - остатки сырья, материалов, полуфабрикатов, иных изделий или продуктов, которые образовались в процессе производства или потребления, а также товары (продукция), утратившие свои потребительские свойства;</w:t>
      </w:r>
    </w:p>
    <w:p w:rsidR="00C23518" w:rsidRPr="00E10ACF" w:rsidRDefault="00C23518" w:rsidP="00C23518">
      <w:pPr>
        <w:pStyle w:val="a6"/>
        <w:widowControl/>
        <w:ind w:left="0" w:firstLine="709"/>
        <w:jc w:val="both"/>
        <w:rPr>
          <w:rFonts w:eastAsiaTheme="minorHAnsi"/>
          <w:color w:val="000000"/>
          <w:spacing w:val="4"/>
          <w:sz w:val="28"/>
          <w:szCs w:val="28"/>
          <w:lang w:eastAsia="en-US"/>
        </w:rPr>
      </w:pPr>
      <w:r>
        <w:rPr>
          <w:rFonts w:eastAsiaTheme="minorHAnsi"/>
          <w:color w:val="000000"/>
          <w:spacing w:val="4"/>
          <w:sz w:val="28"/>
          <w:szCs w:val="28"/>
          <w:lang w:eastAsia="en-US"/>
        </w:rPr>
        <w:t>15</w:t>
      </w:r>
      <w:r w:rsidRPr="00E10ACF">
        <w:rPr>
          <w:rFonts w:eastAsiaTheme="minorHAnsi"/>
          <w:color w:val="000000"/>
          <w:spacing w:val="4"/>
          <w:sz w:val="28"/>
          <w:szCs w:val="28"/>
          <w:lang w:eastAsia="en-US"/>
        </w:rPr>
        <w:t xml:space="preserve">) обращение с отходами - деятельность по сбору, накоплению, использованию, обезвреживанию, транспортированию, размещению </w:t>
      </w:r>
      <w:r>
        <w:rPr>
          <w:rFonts w:eastAsiaTheme="minorHAnsi"/>
          <w:color w:val="000000"/>
          <w:spacing w:val="4"/>
          <w:sz w:val="28"/>
          <w:szCs w:val="28"/>
          <w:lang w:eastAsia="en-US"/>
        </w:rPr>
        <w:t>отходов</w:t>
      </w:r>
      <w:r w:rsidRPr="00E10ACF">
        <w:rPr>
          <w:rFonts w:eastAsiaTheme="minorHAnsi"/>
          <w:color w:val="000000"/>
          <w:spacing w:val="4"/>
          <w:sz w:val="28"/>
          <w:szCs w:val="28"/>
          <w:lang w:eastAsia="en-US"/>
        </w:rPr>
        <w:t>;</w:t>
      </w:r>
    </w:p>
    <w:p w:rsidR="00C23518" w:rsidRPr="00E10ACF" w:rsidRDefault="00C23518" w:rsidP="00C23518">
      <w:pPr>
        <w:ind w:firstLine="720"/>
        <w:jc w:val="both"/>
        <w:rPr>
          <w:rFonts w:eastAsiaTheme="minorHAnsi"/>
          <w:spacing w:val="4"/>
          <w:sz w:val="28"/>
          <w:szCs w:val="28"/>
          <w:lang w:eastAsia="en-US"/>
        </w:rPr>
      </w:pPr>
      <w:r w:rsidRPr="00E10ACF">
        <w:rPr>
          <w:rFonts w:eastAsiaTheme="minorHAnsi"/>
          <w:color w:val="000000"/>
          <w:spacing w:val="4"/>
          <w:sz w:val="28"/>
          <w:szCs w:val="28"/>
          <w:lang w:eastAsia="en-US"/>
        </w:rPr>
        <w:t>1</w:t>
      </w:r>
      <w:r>
        <w:rPr>
          <w:rFonts w:eastAsiaTheme="minorHAnsi"/>
          <w:color w:val="000000"/>
          <w:spacing w:val="4"/>
          <w:sz w:val="28"/>
          <w:szCs w:val="28"/>
          <w:lang w:eastAsia="en-US"/>
        </w:rPr>
        <w:t>6</w:t>
      </w:r>
      <w:r w:rsidRPr="00E10ACF">
        <w:rPr>
          <w:rFonts w:eastAsiaTheme="minorHAnsi"/>
          <w:color w:val="000000"/>
          <w:spacing w:val="4"/>
          <w:sz w:val="28"/>
          <w:szCs w:val="28"/>
          <w:lang w:eastAsia="en-US"/>
        </w:rPr>
        <w:t>) </w:t>
      </w:r>
      <w:r w:rsidRPr="00E10ACF">
        <w:rPr>
          <w:rFonts w:eastAsiaTheme="minorHAnsi"/>
          <w:bCs/>
          <w:spacing w:val="4"/>
          <w:sz w:val="28"/>
          <w:szCs w:val="28"/>
          <w:lang w:eastAsia="en-US"/>
        </w:rPr>
        <w:t xml:space="preserve">переработка </w:t>
      </w:r>
      <w:r>
        <w:rPr>
          <w:rFonts w:eastAsiaTheme="minorHAnsi"/>
          <w:bCs/>
          <w:spacing w:val="4"/>
          <w:sz w:val="28"/>
          <w:szCs w:val="28"/>
          <w:lang w:eastAsia="en-US"/>
        </w:rPr>
        <w:t>отходов</w:t>
      </w:r>
      <w:r w:rsidRPr="00E10ACF">
        <w:rPr>
          <w:rFonts w:eastAsiaTheme="minorHAnsi"/>
          <w:bCs/>
          <w:spacing w:val="4"/>
          <w:sz w:val="28"/>
          <w:szCs w:val="28"/>
          <w:lang w:eastAsia="en-US"/>
        </w:rPr>
        <w:t xml:space="preserve"> </w:t>
      </w:r>
      <w:r w:rsidRPr="00E10ACF">
        <w:rPr>
          <w:rFonts w:eastAsiaTheme="minorHAnsi"/>
          <w:bCs/>
          <w:color w:val="26282F"/>
          <w:spacing w:val="4"/>
          <w:sz w:val="28"/>
          <w:szCs w:val="28"/>
          <w:lang w:eastAsia="en-US"/>
        </w:rPr>
        <w:t>- д</w:t>
      </w:r>
      <w:r w:rsidRPr="00E10ACF">
        <w:rPr>
          <w:rFonts w:eastAsiaTheme="minorHAnsi"/>
          <w:spacing w:val="4"/>
          <w:sz w:val="28"/>
          <w:szCs w:val="28"/>
          <w:lang w:eastAsia="en-US"/>
        </w:rPr>
        <w:t>еятельность, связанная с выполнением технологических процессов по обращению с отходами для обеспечения повторного использования в народном хозяйстве полученных сырья, энергии, изделий и материалов;</w:t>
      </w:r>
    </w:p>
    <w:p w:rsidR="00C23518" w:rsidRPr="00E10ACF" w:rsidRDefault="00C23518" w:rsidP="00C23518">
      <w:pPr>
        <w:pStyle w:val="a6"/>
        <w:widowControl/>
        <w:ind w:left="0" w:firstLine="709"/>
        <w:jc w:val="both"/>
        <w:rPr>
          <w:rFonts w:eastAsiaTheme="minorHAnsi"/>
          <w:color w:val="000000"/>
          <w:spacing w:val="4"/>
          <w:sz w:val="28"/>
          <w:szCs w:val="28"/>
          <w:lang w:eastAsia="en-US"/>
        </w:rPr>
      </w:pPr>
      <w:r>
        <w:rPr>
          <w:rFonts w:eastAsiaTheme="minorHAnsi"/>
          <w:color w:val="000000"/>
          <w:spacing w:val="4"/>
          <w:sz w:val="28"/>
          <w:szCs w:val="28"/>
          <w:lang w:eastAsia="en-US"/>
        </w:rPr>
        <w:t>17</w:t>
      </w:r>
      <w:r w:rsidRPr="00E10ACF">
        <w:rPr>
          <w:rFonts w:eastAsiaTheme="minorHAnsi"/>
          <w:color w:val="000000"/>
          <w:spacing w:val="4"/>
          <w:sz w:val="28"/>
          <w:szCs w:val="28"/>
          <w:lang w:eastAsia="en-US"/>
        </w:rPr>
        <w:t xml:space="preserve">) размещение </w:t>
      </w:r>
      <w:r>
        <w:rPr>
          <w:rFonts w:eastAsiaTheme="minorHAnsi"/>
          <w:color w:val="000000"/>
          <w:spacing w:val="4"/>
          <w:sz w:val="28"/>
          <w:szCs w:val="28"/>
          <w:lang w:eastAsia="en-US"/>
        </w:rPr>
        <w:t>отходов</w:t>
      </w:r>
      <w:r w:rsidRPr="00E10ACF">
        <w:rPr>
          <w:rFonts w:eastAsiaTheme="minorHAnsi"/>
          <w:color w:val="000000"/>
          <w:spacing w:val="4"/>
          <w:sz w:val="28"/>
          <w:szCs w:val="28"/>
          <w:lang w:eastAsia="en-US"/>
        </w:rPr>
        <w:t xml:space="preserve"> - хранение и захоронение </w:t>
      </w:r>
      <w:r>
        <w:rPr>
          <w:rFonts w:eastAsiaTheme="minorHAnsi"/>
          <w:color w:val="000000"/>
          <w:spacing w:val="4"/>
          <w:sz w:val="28"/>
          <w:szCs w:val="28"/>
          <w:lang w:eastAsia="en-US"/>
        </w:rPr>
        <w:t>отходов</w:t>
      </w:r>
      <w:r w:rsidRPr="00E10ACF">
        <w:rPr>
          <w:rFonts w:eastAsiaTheme="minorHAnsi"/>
          <w:color w:val="000000"/>
          <w:spacing w:val="4"/>
          <w:sz w:val="28"/>
          <w:szCs w:val="28"/>
          <w:lang w:eastAsia="en-US"/>
        </w:rPr>
        <w:t>;</w:t>
      </w:r>
    </w:p>
    <w:p w:rsidR="00C23518" w:rsidRPr="00E10ACF" w:rsidRDefault="00C23518" w:rsidP="00C23518">
      <w:pPr>
        <w:pStyle w:val="a6"/>
        <w:widowControl/>
        <w:ind w:left="0" w:firstLine="709"/>
        <w:jc w:val="both"/>
        <w:rPr>
          <w:rFonts w:eastAsiaTheme="minorHAnsi"/>
          <w:color w:val="000000"/>
          <w:spacing w:val="4"/>
          <w:sz w:val="28"/>
          <w:szCs w:val="28"/>
          <w:lang w:eastAsia="en-US"/>
        </w:rPr>
      </w:pPr>
      <w:r>
        <w:rPr>
          <w:rFonts w:eastAsiaTheme="minorHAnsi"/>
          <w:color w:val="000000"/>
          <w:spacing w:val="4"/>
          <w:sz w:val="28"/>
          <w:szCs w:val="28"/>
          <w:lang w:eastAsia="en-US"/>
        </w:rPr>
        <w:t>18</w:t>
      </w:r>
      <w:r w:rsidRPr="00E10ACF">
        <w:rPr>
          <w:rFonts w:eastAsiaTheme="minorHAnsi"/>
          <w:color w:val="000000"/>
          <w:spacing w:val="4"/>
          <w:sz w:val="28"/>
          <w:szCs w:val="28"/>
          <w:lang w:eastAsia="en-US"/>
        </w:rPr>
        <w:t xml:space="preserve">) сбор </w:t>
      </w:r>
      <w:r>
        <w:rPr>
          <w:rFonts w:eastAsiaTheme="minorHAnsi"/>
          <w:color w:val="000000"/>
          <w:spacing w:val="4"/>
          <w:sz w:val="28"/>
          <w:szCs w:val="28"/>
          <w:lang w:eastAsia="en-US"/>
        </w:rPr>
        <w:t>отходов</w:t>
      </w:r>
      <w:r w:rsidRPr="00E10ACF">
        <w:rPr>
          <w:rFonts w:eastAsiaTheme="minorHAnsi"/>
          <w:color w:val="000000"/>
          <w:spacing w:val="4"/>
          <w:sz w:val="28"/>
          <w:szCs w:val="28"/>
          <w:lang w:eastAsia="en-US"/>
        </w:rPr>
        <w:t xml:space="preserve"> - прием или поступление </w:t>
      </w:r>
      <w:r>
        <w:rPr>
          <w:rFonts w:eastAsiaTheme="minorHAnsi"/>
          <w:color w:val="000000"/>
          <w:spacing w:val="4"/>
          <w:sz w:val="28"/>
          <w:szCs w:val="28"/>
          <w:lang w:eastAsia="en-US"/>
        </w:rPr>
        <w:t>отходов</w:t>
      </w:r>
      <w:r w:rsidRPr="00E10ACF">
        <w:rPr>
          <w:rFonts w:eastAsiaTheme="minorHAnsi"/>
          <w:color w:val="000000"/>
          <w:spacing w:val="4"/>
          <w:sz w:val="28"/>
          <w:szCs w:val="28"/>
          <w:lang w:eastAsia="en-US"/>
        </w:rPr>
        <w:t xml:space="preserve"> от физических лиц и юридических лиц в целях дальнейшего использования, обезвреживания, тран</w:t>
      </w:r>
      <w:r w:rsidR="00F74387">
        <w:rPr>
          <w:rFonts w:eastAsiaTheme="minorHAnsi"/>
          <w:color w:val="000000"/>
          <w:spacing w:val="4"/>
          <w:sz w:val="28"/>
          <w:szCs w:val="28"/>
          <w:lang w:eastAsia="en-US"/>
        </w:rPr>
        <w:t xml:space="preserve">спортирования, размещения </w:t>
      </w:r>
      <w:r>
        <w:rPr>
          <w:rFonts w:eastAsiaTheme="minorHAnsi"/>
          <w:color w:val="000000"/>
          <w:spacing w:val="4"/>
          <w:sz w:val="28"/>
          <w:szCs w:val="28"/>
          <w:lang w:eastAsia="en-US"/>
        </w:rPr>
        <w:t>отходов</w:t>
      </w:r>
      <w:r w:rsidRPr="00E10ACF">
        <w:rPr>
          <w:rFonts w:eastAsiaTheme="minorHAnsi"/>
          <w:color w:val="000000"/>
          <w:spacing w:val="4"/>
          <w:sz w:val="28"/>
          <w:szCs w:val="28"/>
          <w:lang w:eastAsia="en-US"/>
        </w:rPr>
        <w:t>;</w:t>
      </w:r>
    </w:p>
    <w:p w:rsidR="00C23518" w:rsidRDefault="00C23518" w:rsidP="00C23518">
      <w:pPr>
        <w:pStyle w:val="a6"/>
        <w:widowControl/>
        <w:ind w:left="0" w:firstLine="709"/>
        <w:jc w:val="both"/>
        <w:rPr>
          <w:rFonts w:eastAsiaTheme="minorHAnsi"/>
          <w:color w:val="000000"/>
          <w:spacing w:val="4"/>
          <w:sz w:val="28"/>
          <w:szCs w:val="28"/>
          <w:lang w:eastAsia="en-US"/>
        </w:rPr>
      </w:pPr>
      <w:r>
        <w:rPr>
          <w:rFonts w:eastAsiaTheme="minorHAnsi"/>
          <w:color w:val="000000"/>
          <w:spacing w:val="4"/>
          <w:sz w:val="28"/>
          <w:szCs w:val="28"/>
          <w:lang w:eastAsia="en-US"/>
        </w:rPr>
        <w:t xml:space="preserve">19) твердые бытовые отходы - </w:t>
      </w:r>
      <w:r w:rsidRPr="00931652">
        <w:rPr>
          <w:rFonts w:eastAsiaTheme="minorHAnsi"/>
          <w:color w:val="000000"/>
          <w:spacing w:val="4"/>
          <w:sz w:val="28"/>
          <w:szCs w:val="28"/>
          <w:lang w:eastAsia="en-US"/>
        </w:rPr>
        <w:t>отходы потребления, образующиеся у населения, в том числе при приготовлении пищи, уборке и ремонте жилых помещений, содержании придомовых территорий и мест общего пользования, содержании в жилых помещениях домашних животных и птиц, а также устаревшие, пришедшие в негодн</w:t>
      </w:r>
      <w:r>
        <w:rPr>
          <w:rFonts w:eastAsiaTheme="minorHAnsi"/>
          <w:color w:val="000000"/>
          <w:spacing w:val="4"/>
          <w:sz w:val="28"/>
          <w:szCs w:val="28"/>
          <w:lang w:eastAsia="en-US"/>
        </w:rPr>
        <w:t>ость предметы домашнего обихода;</w:t>
      </w:r>
    </w:p>
    <w:p w:rsidR="00C23518" w:rsidRPr="00E10ACF" w:rsidRDefault="00C23518" w:rsidP="00C23518">
      <w:pPr>
        <w:pStyle w:val="a6"/>
        <w:widowControl/>
        <w:ind w:left="0" w:firstLine="709"/>
        <w:jc w:val="both"/>
        <w:rPr>
          <w:rFonts w:eastAsiaTheme="minorHAnsi"/>
          <w:color w:val="000000"/>
          <w:spacing w:val="4"/>
          <w:sz w:val="28"/>
          <w:szCs w:val="28"/>
          <w:lang w:eastAsia="en-US"/>
        </w:rPr>
      </w:pPr>
      <w:r>
        <w:rPr>
          <w:rFonts w:eastAsiaTheme="minorHAnsi"/>
          <w:color w:val="000000"/>
          <w:spacing w:val="4"/>
          <w:sz w:val="28"/>
          <w:szCs w:val="28"/>
          <w:lang w:eastAsia="en-US"/>
        </w:rPr>
        <w:t>20</w:t>
      </w:r>
      <w:r w:rsidRPr="00E10ACF">
        <w:rPr>
          <w:rFonts w:eastAsiaTheme="minorHAnsi"/>
          <w:color w:val="000000"/>
          <w:spacing w:val="4"/>
          <w:sz w:val="28"/>
          <w:szCs w:val="28"/>
          <w:lang w:eastAsia="en-US"/>
        </w:rPr>
        <w:t xml:space="preserve">) транспортирование </w:t>
      </w:r>
      <w:r>
        <w:rPr>
          <w:rFonts w:eastAsiaTheme="minorHAnsi"/>
          <w:color w:val="000000"/>
          <w:spacing w:val="4"/>
          <w:sz w:val="28"/>
          <w:szCs w:val="28"/>
          <w:lang w:eastAsia="en-US"/>
        </w:rPr>
        <w:t>отходов</w:t>
      </w:r>
      <w:r w:rsidRPr="00E10ACF">
        <w:rPr>
          <w:rFonts w:eastAsiaTheme="minorHAnsi"/>
          <w:color w:val="000000"/>
          <w:spacing w:val="4"/>
          <w:sz w:val="28"/>
          <w:szCs w:val="28"/>
          <w:lang w:eastAsia="en-US"/>
        </w:rPr>
        <w:t xml:space="preserve"> - перемещение </w:t>
      </w:r>
      <w:r>
        <w:rPr>
          <w:rFonts w:eastAsiaTheme="minorHAnsi"/>
          <w:color w:val="000000"/>
          <w:spacing w:val="4"/>
          <w:sz w:val="28"/>
          <w:szCs w:val="28"/>
          <w:lang w:eastAsia="en-US"/>
        </w:rPr>
        <w:t>отходов</w:t>
      </w:r>
      <w:r w:rsidRPr="00E10ACF">
        <w:rPr>
          <w:rFonts w:eastAsiaTheme="minorHAnsi"/>
          <w:color w:val="000000"/>
          <w:spacing w:val="4"/>
          <w:sz w:val="28"/>
          <w:szCs w:val="28"/>
          <w:lang w:eastAsia="en-US"/>
        </w:rPr>
        <w:t xml:space="preserve"> с помощью транспортных средств вне границ земельного участка, находящегося в собственности юридического лица или индивидуального предпринимателя либо предоставленного им на иных правах;</w:t>
      </w:r>
    </w:p>
    <w:p w:rsidR="00C23518" w:rsidRPr="00E10ACF" w:rsidRDefault="00C23518" w:rsidP="00C23518">
      <w:pPr>
        <w:pStyle w:val="a6"/>
        <w:widowControl/>
        <w:ind w:left="0" w:firstLine="709"/>
        <w:jc w:val="both"/>
        <w:rPr>
          <w:rFonts w:eastAsiaTheme="minorHAnsi"/>
          <w:color w:val="000000"/>
          <w:spacing w:val="4"/>
          <w:sz w:val="28"/>
          <w:szCs w:val="28"/>
          <w:lang w:eastAsia="en-US"/>
        </w:rPr>
      </w:pPr>
      <w:r>
        <w:rPr>
          <w:rFonts w:eastAsiaTheme="minorHAnsi"/>
          <w:color w:val="000000"/>
          <w:spacing w:val="4"/>
          <w:sz w:val="28"/>
          <w:szCs w:val="28"/>
          <w:lang w:eastAsia="en-US"/>
        </w:rPr>
        <w:t>21</w:t>
      </w:r>
      <w:r w:rsidRPr="00E10ACF">
        <w:rPr>
          <w:rFonts w:eastAsiaTheme="minorHAnsi"/>
          <w:color w:val="000000"/>
          <w:spacing w:val="4"/>
          <w:sz w:val="28"/>
          <w:szCs w:val="28"/>
          <w:lang w:eastAsia="en-US"/>
        </w:rPr>
        <w:t xml:space="preserve">) хранение </w:t>
      </w:r>
      <w:r>
        <w:rPr>
          <w:rFonts w:eastAsiaTheme="minorHAnsi"/>
          <w:color w:val="000000"/>
          <w:spacing w:val="4"/>
          <w:sz w:val="28"/>
          <w:szCs w:val="28"/>
          <w:lang w:eastAsia="en-US"/>
        </w:rPr>
        <w:t>отходов</w:t>
      </w:r>
      <w:r w:rsidRPr="00E10ACF">
        <w:rPr>
          <w:rFonts w:eastAsiaTheme="minorHAnsi"/>
          <w:color w:val="000000"/>
          <w:spacing w:val="4"/>
          <w:sz w:val="28"/>
          <w:szCs w:val="28"/>
          <w:lang w:eastAsia="en-US"/>
        </w:rPr>
        <w:t xml:space="preserve"> - содержание </w:t>
      </w:r>
      <w:r>
        <w:rPr>
          <w:rFonts w:eastAsiaTheme="minorHAnsi"/>
          <w:color w:val="000000"/>
          <w:spacing w:val="4"/>
          <w:sz w:val="28"/>
          <w:szCs w:val="28"/>
          <w:lang w:eastAsia="en-US"/>
        </w:rPr>
        <w:t>отходов</w:t>
      </w:r>
      <w:r w:rsidRPr="00E10ACF">
        <w:rPr>
          <w:rFonts w:eastAsiaTheme="minorHAnsi"/>
          <w:color w:val="000000"/>
          <w:spacing w:val="4"/>
          <w:sz w:val="28"/>
          <w:szCs w:val="28"/>
          <w:lang w:eastAsia="en-US"/>
        </w:rPr>
        <w:t xml:space="preserve"> в объектах размещения </w:t>
      </w:r>
      <w:r>
        <w:rPr>
          <w:rFonts w:eastAsiaTheme="minorHAnsi"/>
          <w:color w:val="000000"/>
          <w:spacing w:val="4"/>
          <w:sz w:val="28"/>
          <w:szCs w:val="28"/>
          <w:lang w:eastAsia="en-US"/>
        </w:rPr>
        <w:t>отходов</w:t>
      </w:r>
      <w:r w:rsidRPr="00E10ACF">
        <w:rPr>
          <w:rFonts w:eastAsiaTheme="minorHAnsi"/>
          <w:color w:val="000000"/>
          <w:spacing w:val="4"/>
          <w:sz w:val="28"/>
          <w:szCs w:val="28"/>
          <w:lang w:eastAsia="en-US"/>
        </w:rPr>
        <w:t xml:space="preserve"> в целях их последующего захоронения, обезвреживания или использования.</w:t>
      </w:r>
    </w:p>
    <w:p w:rsidR="00C62863" w:rsidRPr="00E10ACF" w:rsidRDefault="00C62863" w:rsidP="00706E46">
      <w:pPr>
        <w:pStyle w:val="1"/>
        <w:rPr>
          <w:spacing w:val="4"/>
        </w:rPr>
      </w:pPr>
      <w:bookmarkStart w:id="1" w:name="_Toc366503324"/>
      <w:r w:rsidRPr="00611F07">
        <w:rPr>
          <w:spacing w:val="4"/>
        </w:rPr>
        <w:t>Раздел 2</w:t>
      </w:r>
      <w:r w:rsidR="00F74387" w:rsidRPr="00611F07">
        <w:rPr>
          <w:spacing w:val="4"/>
        </w:rPr>
        <w:t xml:space="preserve"> Современная ситуация </w:t>
      </w:r>
      <w:r w:rsidR="00ED5D27" w:rsidRPr="00611F07">
        <w:rPr>
          <w:spacing w:val="4"/>
        </w:rPr>
        <w:t xml:space="preserve">в сфере </w:t>
      </w:r>
      <w:r w:rsidR="002A7C07" w:rsidRPr="00611F07">
        <w:rPr>
          <w:spacing w:val="4"/>
        </w:rPr>
        <w:t>обращения</w:t>
      </w:r>
      <w:r w:rsidRPr="00611F07">
        <w:rPr>
          <w:spacing w:val="4"/>
        </w:rPr>
        <w:t xml:space="preserve"> с твердыми бы</w:t>
      </w:r>
      <w:r w:rsidR="0086648E" w:rsidRPr="00611F07">
        <w:rPr>
          <w:spacing w:val="4"/>
        </w:rPr>
        <w:t xml:space="preserve">товыми (коммунальными) отходами </w:t>
      </w:r>
      <w:r w:rsidRPr="00611F07">
        <w:rPr>
          <w:spacing w:val="4"/>
        </w:rPr>
        <w:t>на территории Свердловской области</w:t>
      </w:r>
      <w:bookmarkEnd w:id="1"/>
    </w:p>
    <w:p w:rsidR="002A7C07" w:rsidRPr="00E10ACF" w:rsidRDefault="002A7C07" w:rsidP="001B76A1">
      <w:pPr>
        <w:ind w:firstLine="709"/>
        <w:rPr>
          <w:spacing w:val="4"/>
        </w:rPr>
      </w:pPr>
    </w:p>
    <w:p w:rsidR="002A7C07" w:rsidRPr="00E10ACF" w:rsidRDefault="002A7C07" w:rsidP="001B76A1">
      <w:pPr>
        <w:widowControl/>
        <w:ind w:firstLine="709"/>
        <w:jc w:val="both"/>
        <w:rPr>
          <w:rFonts w:eastAsiaTheme="minorHAnsi"/>
          <w:color w:val="000000"/>
          <w:spacing w:val="4"/>
          <w:sz w:val="28"/>
          <w:szCs w:val="28"/>
          <w:lang w:eastAsia="en-US"/>
        </w:rPr>
      </w:pPr>
      <w:r w:rsidRPr="00E10ACF">
        <w:rPr>
          <w:rFonts w:eastAsiaTheme="minorHAnsi"/>
          <w:color w:val="000000"/>
          <w:spacing w:val="4"/>
          <w:sz w:val="28"/>
          <w:szCs w:val="28"/>
          <w:lang w:eastAsia="en-US"/>
        </w:rPr>
        <w:t>Сложившаяся в Российской Федерации ситуация в области образования, использования, обезвреживания, х</w:t>
      </w:r>
      <w:r w:rsidR="00637F5D" w:rsidRPr="00E10ACF">
        <w:rPr>
          <w:rFonts w:eastAsiaTheme="minorHAnsi"/>
          <w:color w:val="000000"/>
          <w:spacing w:val="4"/>
          <w:sz w:val="28"/>
          <w:szCs w:val="28"/>
          <w:lang w:eastAsia="en-US"/>
        </w:rPr>
        <w:t xml:space="preserve">ранения и захоронения </w:t>
      </w:r>
      <w:r w:rsidR="001457CE" w:rsidRPr="00E10ACF">
        <w:rPr>
          <w:rFonts w:eastAsiaTheme="minorHAnsi"/>
          <w:color w:val="000000"/>
          <w:spacing w:val="4"/>
          <w:sz w:val="28"/>
          <w:szCs w:val="28"/>
          <w:lang w:eastAsia="en-US"/>
        </w:rPr>
        <w:t>ТБО</w:t>
      </w:r>
      <w:r w:rsidRPr="00E10ACF">
        <w:rPr>
          <w:rFonts w:eastAsiaTheme="minorHAnsi"/>
          <w:color w:val="000000"/>
          <w:spacing w:val="4"/>
          <w:sz w:val="28"/>
          <w:szCs w:val="28"/>
          <w:lang w:eastAsia="en-US"/>
        </w:rPr>
        <w:t xml:space="preserve"> приводит к опасному загрязнению окружающей среды, нерациональному использованию природных ресурсов, значительному экономическому ущербу и представляет угрозу здоровью современных и будущих поколений страны.</w:t>
      </w:r>
    </w:p>
    <w:p w:rsidR="002A7C07" w:rsidRPr="00E10ACF" w:rsidRDefault="00637F5D" w:rsidP="001B76A1">
      <w:pPr>
        <w:widowControl/>
        <w:ind w:firstLine="709"/>
        <w:jc w:val="both"/>
        <w:rPr>
          <w:rFonts w:eastAsiaTheme="minorHAnsi"/>
          <w:color w:val="000000"/>
          <w:spacing w:val="4"/>
          <w:sz w:val="28"/>
          <w:szCs w:val="28"/>
          <w:lang w:eastAsia="en-US"/>
        </w:rPr>
      </w:pPr>
      <w:r w:rsidRPr="00E10ACF">
        <w:rPr>
          <w:rFonts w:eastAsiaTheme="minorHAnsi"/>
          <w:color w:val="000000"/>
          <w:spacing w:val="4"/>
          <w:sz w:val="28"/>
          <w:szCs w:val="28"/>
          <w:lang w:eastAsia="en-US"/>
        </w:rPr>
        <w:t xml:space="preserve">Практически для всех субъектов Российской Федерации одна из основных задач в </w:t>
      </w:r>
      <w:r w:rsidR="004D1289" w:rsidRPr="00E10ACF">
        <w:rPr>
          <w:rFonts w:eastAsiaTheme="minorHAnsi"/>
          <w:color w:val="000000"/>
          <w:spacing w:val="4"/>
          <w:sz w:val="28"/>
          <w:szCs w:val="28"/>
          <w:lang w:eastAsia="en-US"/>
        </w:rPr>
        <w:t>области охраны окружающей среды</w:t>
      </w:r>
      <w:r w:rsidRPr="00E10ACF">
        <w:rPr>
          <w:rFonts w:eastAsiaTheme="minorHAnsi"/>
          <w:color w:val="000000"/>
          <w:spacing w:val="4"/>
          <w:sz w:val="28"/>
          <w:szCs w:val="28"/>
          <w:lang w:eastAsia="en-US"/>
        </w:rPr>
        <w:t xml:space="preserve"> – решение проблем </w:t>
      </w:r>
      <w:r w:rsidRPr="00E10ACF">
        <w:rPr>
          <w:rFonts w:eastAsiaTheme="minorHAnsi"/>
          <w:spacing w:val="4"/>
          <w:sz w:val="28"/>
          <w:szCs w:val="28"/>
          <w:lang w:eastAsia="en-US"/>
        </w:rPr>
        <w:t>обезвреживания</w:t>
      </w:r>
      <w:r w:rsidRPr="00E10ACF">
        <w:rPr>
          <w:rFonts w:eastAsiaTheme="minorHAnsi"/>
          <w:color w:val="000000"/>
          <w:spacing w:val="4"/>
          <w:sz w:val="28"/>
          <w:szCs w:val="28"/>
          <w:lang w:eastAsia="en-US"/>
        </w:rPr>
        <w:t xml:space="preserve"> и переработки </w:t>
      </w:r>
      <w:r w:rsidR="00FF5B1A">
        <w:rPr>
          <w:rFonts w:eastAsiaTheme="minorHAnsi"/>
          <w:color w:val="000000"/>
          <w:spacing w:val="4"/>
          <w:sz w:val="28"/>
          <w:szCs w:val="28"/>
          <w:lang w:eastAsia="en-US"/>
        </w:rPr>
        <w:t>отходов</w:t>
      </w:r>
      <w:r w:rsidRPr="00E10ACF">
        <w:rPr>
          <w:rFonts w:eastAsiaTheme="minorHAnsi"/>
          <w:color w:val="000000"/>
          <w:spacing w:val="4"/>
          <w:sz w:val="28"/>
          <w:szCs w:val="28"/>
          <w:lang w:eastAsia="en-US"/>
        </w:rPr>
        <w:t>, среди которых наибольшую проблему представляют отходы, образующиеся в жилом секторе из-за сложного морфологического состава и распределенных источников образования.</w:t>
      </w:r>
    </w:p>
    <w:p w:rsidR="002A7C07" w:rsidRPr="00E10ACF" w:rsidRDefault="00E41895" w:rsidP="001B76A1">
      <w:pPr>
        <w:widowControl/>
        <w:ind w:firstLine="709"/>
        <w:jc w:val="both"/>
        <w:rPr>
          <w:rFonts w:eastAsiaTheme="minorHAnsi"/>
          <w:color w:val="000000"/>
          <w:spacing w:val="4"/>
          <w:sz w:val="28"/>
          <w:szCs w:val="28"/>
          <w:lang w:eastAsia="en-US"/>
        </w:rPr>
      </w:pPr>
      <w:r w:rsidRPr="00E10ACF">
        <w:rPr>
          <w:rFonts w:eastAsiaTheme="minorHAnsi"/>
          <w:color w:val="000000"/>
          <w:spacing w:val="4"/>
          <w:sz w:val="28"/>
          <w:szCs w:val="28"/>
          <w:lang w:eastAsia="en-US"/>
        </w:rPr>
        <w:t xml:space="preserve">В Свердловской области по состоянию на </w:t>
      </w:r>
      <w:r w:rsidR="00334664">
        <w:rPr>
          <w:rFonts w:eastAsiaTheme="minorHAnsi"/>
          <w:color w:val="000000"/>
          <w:spacing w:val="4"/>
          <w:sz w:val="28"/>
          <w:szCs w:val="28"/>
          <w:lang w:eastAsia="en-US"/>
        </w:rPr>
        <w:t>0</w:t>
      </w:r>
      <w:r w:rsidRPr="00E10ACF">
        <w:rPr>
          <w:rFonts w:eastAsiaTheme="minorHAnsi"/>
          <w:color w:val="000000"/>
          <w:spacing w:val="4"/>
          <w:sz w:val="28"/>
          <w:szCs w:val="28"/>
          <w:lang w:eastAsia="en-US"/>
        </w:rPr>
        <w:t>1 января 2013 года численность населения</w:t>
      </w:r>
      <w:r w:rsidR="00334664">
        <w:rPr>
          <w:rFonts w:eastAsiaTheme="minorHAnsi"/>
          <w:color w:val="000000"/>
          <w:spacing w:val="4"/>
          <w:sz w:val="28"/>
          <w:szCs w:val="28"/>
          <w:lang w:eastAsia="en-US"/>
        </w:rPr>
        <w:t>,</w:t>
      </w:r>
      <w:r w:rsidRPr="00E10ACF">
        <w:rPr>
          <w:rFonts w:eastAsiaTheme="minorHAnsi"/>
          <w:color w:val="000000"/>
          <w:spacing w:val="4"/>
          <w:sz w:val="28"/>
          <w:szCs w:val="28"/>
          <w:lang w:eastAsia="en-US"/>
        </w:rPr>
        <w:t xml:space="preserve"> по данным </w:t>
      </w:r>
      <w:r w:rsidR="00DC7B1A" w:rsidRPr="00DC7B1A">
        <w:rPr>
          <w:rFonts w:eastAsiaTheme="minorHAnsi"/>
          <w:color w:val="000000"/>
          <w:spacing w:val="4"/>
          <w:sz w:val="28"/>
          <w:szCs w:val="28"/>
          <w:lang w:eastAsia="en-US"/>
        </w:rPr>
        <w:t xml:space="preserve">Территориального органа Федеральной </w:t>
      </w:r>
      <w:r w:rsidR="00DC7B1A" w:rsidRPr="00DC7B1A">
        <w:rPr>
          <w:rFonts w:eastAsiaTheme="minorHAnsi"/>
          <w:color w:val="000000"/>
          <w:spacing w:val="4"/>
          <w:sz w:val="28"/>
          <w:szCs w:val="28"/>
          <w:lang w:eastAsia="en-US"/>
        </w:rPr>
        <w:lastRenderedPageBreak/>
        <w:t>службы государственной статистики по Свердловской област</w:t>
      </w:r>
      <w:r w:rsidR="00DC7B1A">
        <w:rPr>
          <w:rFonts w:eastAsiaTheme="minorHAnsi"/>
          <w:color w:val="000000"/>
          <w:spacing w:val="4"/>
          <w:sz w:val="28"/>
          <w:szCs w:val="28"/>
          <w:lang w:eastAsia="en-US"/>
        </w:rPr>
        <w:t>и</w:t>
      </w:r>
      <w:r w:rsidR="00334664">
        <w:rPr>
          <w:rFonts w:eastAsiaTheme="minorHAnsi"/>
          <w:color w:val="000000"/>
          <w:spacing w:val="4"/>
          <w:sz w:val="28"/>
          <w:szCs w:val="28"/>
          <w:lang w:eastAsia="en-US"/>
        </w:rPr>
        <w:t>,</w:t>
      </w:r>
      <w:r w:rsidR="00DC7B1A">
        <w:rPr>
          <w:rFonts w:eastAsiaTheme="minorHAnsi"/>
          <w:color w:val="000000"/>
          <w:spacing w:val="4"/>
          <w:sz w:val="28"/>
          <w:szCs w:val="28"/>
          <w:lang w:eastAsia="en-US"/>
        </w:rPr>
        <w:t xml:space="preserve"> </w:t>
      </w:r>
      <w:r w:rsidR="00334664">
        <w:rPr>
          <w:rFonts w:eastAsiaTheme="minorHAnsi"/>
          <w:color w:val="000000"/>
          <w:spacing w:val="4"/>
          <w:sz w:val="28"/>
          <w:szCs w:val="28"/>
          <w:lang w:eastAsia="en-US"/>
        </w:rPr>
        <w:t xml:space="preserve">составляла         </w:t>
      </w:r>
      <w:r w:rsidRPr="00E10ACF">
        <w:rPr>
          <w:rFonts w:eastAsiaTheme="minorHAnsi"/>
          <w:color w:val="000000"/>
          <w:spacing w:val="4"/>
          <w:sz w:val="28"/>
          <w:szCs w:val="28"/>
          <w:lang w:eastAsia="en-US"/>
        </w:rPr>
        <w:t xml:space="preserve"> 4 315 830 человек, плотность населения – 22,21 чел./кв. км, что почти втрое выше среднего по России, доля городского населения </w:t>
      </w:r>
      <w:r w:rsidR="00962F0C">
        <w:rPr>
          <w:rFonts w:eastAsiaTheme="minorHAnsi"/>
          <w:color w:val="000000"/>
          <w:spacing w:val="4"/>
          <w:sz w:val="28"/>
          <w:szCs w:val="28"/>
          <w:lang w:eastAsia="en-US"/>
        </w:rPr>
        <w:t xml:space="preserve">- </w:t>
      </w:r>
      <w:bookmarkStart w:id="2" w:name="_GoBack"/>
      <w:bookmarkEnd w:id="2"/>
      <w:r w:rsidRPr="00E10ACF">
        <w:rPr>
          <w:rFonts w:eastAsiaTheme="minorHAnsi"/>
          <w:color w:val="000000"/>
          <w:spacing w:val="4"/>
          <w:sz w:val="28"/>
          <w:szCs w:val="28"/>
          <w:lang w:eastAsia="en-US"/>
        </w:rPr>
        <w:t xml:space="preserve">84,07 процента. </w:t>
      </w:r>
    </w:p>
    <w:p w:rsidR="002A7C07" w:rsidRPr="00E10ACF" w:rsidRDefault="00E41895" w:rsidP="001B76A1">
      <w:pPr>
        <w:widowControl/>
        <w:ind w:firstLine="709"/>
        <w:jc w:val="both"/>
        <w:rPr>
          <w:rFonts w:eastAsiaTheme="minorHAnsi"/>
          <w:color w:val="000000"/>
          <w:spacing w:val="4"/>
          <w:sz w:val="28"/>
          <w:szCs w:val="28"/>
          <w:lang w:eastAsia="en-US"/>
        </w:rPr>
      </w:pPr>
      <w:r w:rsidRPr="00E10ACF">
        <w:rPr>
          <w:rFonts w:eastAsiaTheme="minorHAnsi"/>
          <w:color w:val="000000"/>
          <w:spacing w:val="4"/>
          <w:sz w:val="28"/>
          <w:szCs w:val="28"/>
          <w:lang w:eastAsia="en-US"/>
        </w:rPr>
        <w:t>По среднестатистическим данным на каждого городского жителя в год образуется от 1 до 1,4 куб. метров ТБО</w:t>
      </w:r>
      <w:r w:rsidR="009725E5" w:rsidRPr="00E10ACF">
        <w:rPr>
          <w:rFonts w:eastAsiaTheme="minorHAnsi"/>
          <w:color w:val="000000"/>
          <w:spacing w:val="4"/>
          <w:sz w:val="28"/>
          <w:szCs w:val="28"/>
          <w:lang w:eastAsia="en-US"/>
        </w:rPr>
        <w:t xml:space="preserve">. </w:t>
      </w:r>
      <w:r w:rsidRPr="00E10ACF">
        <w:rPr>
          <w:rFonts w:eastAsiaTheme="minorHAnsi"/>
          <w:color w:val="000000"/>
          <w:spacing w:val="4"/>
          <w:sz w:val="28"/>
          <w:szCs w:val="28"/>
          <w:lang w:eastAsia="en-US"/>
        </w:rPr>
        <w:t>При этом объем ТБО увеличивается, а территориальные в</w:t>
      </w:r>
      <w:r w:rsidR="00334664">
        <w:rPr>
          <w:rFonts w:eastAsiaTheme="minorHAnsi"/>
          <w:color w:val="000000"/>
          <w:spacing w:val="4"/>
          <w:sz w:val="28"/>
          <w:szCs w:val="28"/>
          <w:lang w:eastAsia="en-US"/>
        </w:rPr>
        <w:t xml:space="preserve">озможности для их захоронения </w:t>
      </w:r>
      <w:r w:rsidRPr="00E10ACF">
        <w:rPr>
          <w:rFonts w:eastAsiaTheme="minorHAnsi"/>
          <w:color w:val="000000"/>
          <w:spacing w:val="4"/>
          <w:sz w:val="28"/>
          <w:szCs w:val="28"/>
          <w:lang w:eastAsia="en-US"/>
        </w:rPr>
        <w:t>уменьшаются.</w:t>
      </w:r>
    </w:p>
    <w:p w:rsidR="002A7C07" w:rsidRPr="00E10ACF" w:rsidRDefault="009725E5" w:rsidP="001B76A1">
      <w:pPr>
        <w:widowControl/>
        <w:ind w:firstLine="709"/>
        <w:jc w:val="both"/>
        <w:rPr>
          <w:rFonts w:eastAsiaTheme="minorHAnsi"/>
          <w:color w:val="000000"/>
          <w:spacing w:val="4"/>
          <w:sz w:val="28"/>
          <w:szCs w:val="28"/>
          <w:lang w:eastAsia="en-US"/>
        </w:rPr>
      </w:pPr>
      <w:r w:rsidRPr="00E10ACF">
        <w:rPr>
          <w:rFonts w:eastAsiaTheme="minorHAnsi"/>
          <w:color w:val="000000"/>
          <w:spacing w:val="4"/>
          <w:sz w:val="28"/>
          <w:szCs w:val="28"/>
          <w:lang w:eastAsia="en-US"/>
        </w:rPr>
        <w:t xml:space="preserve">Санитарная очистка населенных пунктов является одной из самых сложных и ответственных задач, стоящих перед органами местного самоуправления муниципальных образований, расположенных </w:t>
      </w:r>
      <w:r w:rsidR="00334664">
        <w:rPr>
          <w:rFonts w:eastAsiaTheme="minorHAnsi"/>
          <w:color w:val="000000"/>
          <w:spacing w:val="4"/>
          <w:sz w:val="28"/>
          <w:szCs w:val="28"/>
          <w:lang w:eastAsia="en-US"/>
        </w:rPr>
        <w:t>на территории</w:t>
      </w:r>
      <w:r w:rsidRPr="00E10ACF">
        <w:rPr>
          <w:rFonts w:eastAsiaTheme="minorHAnsi"/>
          <w:color w:val="000000"/>
          <w:spacing w:val="4"/>
          <w:sz w:val="28"/>
          <w:szCs w:val="28"/>
          <w:lang w:eastAsia="en-US"/>
        </w:rPr>
        <w:t xml:space="preserve"> Свердловской области</w:t>
      </w:r>
      <w:r w:rsidR="00962F0C">
        <w:rPr>
          <w:rFonts w:eastAsiaTheme="minorHAnsi"/>
          <w:color w:val="000000"/>
          <w:spacing w:val="4"/>
          <w:sz w:val="28"/>
          <w:szCs w:val="28"/>
          <w:lang w:eastAsia="en-US"/>
        </w:rPr>
        <w:t xml:space="preserve"> (далее – органы местного самоуправления)</w:t>
      </w:r>
      <w:r w:rsidRPr="00E10ACF">
        <w:rPr>
          <w:rFonts w:eastAsiaTheme="minorHAnsi"/>
          <w:color w:val="000000"/>
          <w:spacing w:val="4"/>
          <w:sz w:val="28"/>
          <w:szCs w:val="28"/>
          <w:lang w:eastAsia="en-US"/>
        </w:rPr>
        <w:t>. От оперативного вывоза и безопасного обезвреживания отходов зависит безопасность проживания населения и состояние окружающей среды.</w:t>
      </w:r>
    </w:p>
    <w:p w:rsidR="00017A09" w:rsidRPr="00E10ACF" w:rsidRDefault="00334664" w:rsidP="001B76A1">
      <w:pPr>
        <w:shd w:val="clear" w:color="auto" w:fill="FFFFFF"/>
        <w:spacing w:line="322" w:lineRule="exact"/>
        <w:ind w:left="14" w:right="29" w:firstLine="709"/>
        <w:jc w:val="both"/>
        <w:rPr>
          <w:rFonts w:eastAsiaTheme="minorHAnsi"/>
          <w:color w:val="000000"/>
          <w:spacing w:val="4"/>
          <w:sz w:val="28"/>
          <w:szCs w:val="28"/>
          <w:lang w:eastAsia="en-US"/>
        </w:rPr>
      </w:pPr>
      <w:r>
        <w:rPr>
          <w:color w:val="000000"/>
          <w:spacing w:val="4"/>
          <w:sz w:val="28"/>
          <w:szCs w:val="28"/>
        </w:rPr>
        <w:t>В соответствии с ф</w:t>
      </w:r>
      <w:r w:rsidR="00017A09" w:rsidRPr="00E10ACF">
        <w:rPr>
          <w:color w:val="000000"/>
          <w:spacing w:val="4"/>
          <w:sz w:val="28"/>
          <w:szCs w:val="28"/>
        </w:rPr>
        <w:t>едеральным</w:t>
      </w:r>
      <w:r>
        <w:rPr>
          <w:color w:val="000000"/>
          <w:spacing w:val="4"/>
          <w:sz w:val="28"/>
          <w:szCs w:val="28"/>
        </w:rPr>
        <w:t>и закона</w:t>
      </w:r>
      <w:r w:rsidR="00017A09" w:rsidRPr="00E10ACF">
        <w:rPr>
          <w:color w:val="000000"/>
          <w:spacing w:val="4"/>
          <w:sz w:val="28"/>
          <w:szCs w:val="28"/>
        </w:rPr>
        <w:t>м</w:t>
      </w:r>
      <w:r>
        <w:rPr>
          <w:color w:val="000000"/>
          <w:spacing w:val="4"/>
          <w:sz w:val="28"/>
          <w:szCs w:val="28"/>
        </w:rPr>
        <w:t xml:space="preserve">и от 24 июня </w:t>
      </w:r>
      <w:r w:rsidR="00017A09" w:rsidRPr="00E10ACF">
        <w:rPr>
          <w:color w:val="000000"/>
          <w:spacing w:val="4"/>
          <w:sz w:val="28"/>
          <w:szCs w:val="28"/>
        </w:rPr>
        <w:t xml:space="preserve">1998 </w:t>
      </w:r>
      <w:r>
        <w:rPr>
          <w:color w:val="000000"/>
          <w:spacing w:val="4"/>
          <w:sz w:val="28"/>
          <w:szCs w:val="28"/>
        </w:rPr>
        <w:t xml:space="preserve">года </w:t>
      </w:r>
      <w:r w:rsidR="00017A09" w:rsidRPr="00E10ACF">
        <w:rPr>
          <w:color w:val="000000"/>
          <w:spacing w:val="4"/>
          <w:sz w:val="28"/>
          <w:szCs w:val="28"/>
        </w:rPr>
        <w:t xml:space="preserve">№ 89-ФЗ «Об отходах производства и потребления» и </w:t>
      </w:r>
      <w:r>
        <w:rPr>
          <w:color w:val="000000"/>
          <w:spacing w:val="4"/>
          <w:sz w:val="28"/>
          <w:szCs w:val="28"/>
        </w:rPr>
        <w:t xml:space="preserve">от 06 октября </w:t>
      </w:r>
      <w:r w:rsidR="00017A09" w:rsidRPr="00E10ACF">
        <w:rPr>
          <w:color w:val="000000"/>
          <w:spacing w:val="4"/>
          <w:sz w:val="28"/>
          <w:szCs w:val="28"/>
        </w:rPr>
        <w:t xml:space="preserve">2003 </w:t>
      </w:r>
      <w:r>
        <w:rPr>
          <w:color w:val="000000"/>
          <w:spacing w:val="4"/>
          <w:sz w:val="28"/>
          <w:szCs w:val="28"/>
        </w:rPr>
        <w:t xml:space="preserve">года </w:t>
      </w:r>
      <w:r w:rsidR="00017A09" w:rsidRPr="00E10ACF">
        <w:rPr>
          <w:color w:val="000000"/>
          <w:spacing w:val="4"/>
          <w:sz w:val="28"/>
          <w:szCs w:val="28"/>
        </w:rPr>
        <w:t xml:space="preserve">№ 131-ФЗ «Об общих принципах организации местного самоуправления в Российской Федерации» вопросы, связанные со сбором, вывозом, утилизацией и переработкой бытовых и промышленных отходов, относятся к полномочиям органов местного самоуправления. Однако в </w:t>
      </w:r>
      <w:r w:rsidR="00D328FF">
        <w:rPr>
          <w:color w:val="000000"/>
          <w:spacing w:val="4"/>
          <w:sz w:val="28"/>
          <w:szCs w:val="28"/>
        </w:rPr>
        <w:t>населенных пунктах Свердловской</w:t>
      </w:r>
      <w:r w:rsidR="00017A09" w:rsidRPr="00E10ACF">
        <w:rPr>
          <w:color w:val="000000"/>
          <w:spacing w:val="4"/>
          <w:sz w:val="28"/>
          <w:szCs w:val="28"/>
        </w:rPr>
        <w:t xml:space="preserve"> области централизованно вывозится от 30 до 40 процентов отходов. Вывоз ТБО из районов индивидуальной застройки преимущественно осуществляется домохозяйствами самостоятельно, что зачастую способствует захламлению как урбанизированных территорий, так и прилегающих природных объектов. Основной причиной данной ситуации является отсутствие необходимого количества специализированной техники, особенно в сельской местности. </w:t>
      </w:r>
    </w:p>
    <w:p w:rsidR="00875B44" w:rsidRPr="00E10ACF" w:rsidRDefault="0068733E" w:rsidP="001B76A1">
      <w:pPr>
        <w:widowControl/>
        <w:ind w:firstLine="709"/>
        <w:jc w:val="both"/>
        <w:rPr>
          <w:rFonts w:eastAsiaTheme="minorHAnsi"/>
          <w:color w:val="000000"/>
          <w:spacing w:val="4"/>
          <w:sz w:val="28"/>
          <w:szCs w:val="28"/>
          <w:lang w:eastAsia="en-US"/>
        </w:rPr>
      </w:pPr>
      <w:r w:rsidRPr="00E10ACF">
        <w:rPr>
          <w:rFonts w:eastAsiaTheme="minorHAnsi"/>
          <w:color w:val="000000"/>
          <w:spacing w:val="4"/>
          <w:sz w:val="28"/>
          <w:szCs w:val="28"/>
          <w:lang w:eastAsia="en-US"/>
        </w:rPr>
        <w:t xml:space="preserve">На основании данных </w:t>
      </w:r>
      <w:r w:rsidR="00334664">
        <w:rPr>
          <w:rFonts w:eastAsiaTheme="minorHAnsi"/>
          <w:color w:val="000000"/>
          <w:spacing w:val="4"/>
          <w:sz w:val="28"/>
          <w:szCs w:val="28"/>
          <w:lang w:eastAsia="en-US"/>
        </w:rPr>
        <w:t>г</w:t>
      </w:r>
      <w:r w:rsidRPr="00E10ACF">
        <w:rPr>
          <w:rFonts w:eastAsiaTheme="minorHAnsi"/>
          <w:color w:val="000000"/>
          <w:spacing w:val="4"/>
          <w:sz w:val="28"/>
          <w:szCs w:val="28"/>
          <w:lang w:eastAsia="en-US"/>
        </w:rPr>
        <w:t>осударственного доклада «О состоянии и об охране окружающей среды Свердловской области в 201</w:t>
      </w:r>
      <w:r w:rsidR="005C4C6E" w:rsidRPr="00E10ACF">
        <w:rPr>
          <w:rFonts w:eastAsiaTheme="minorHAnsi"/>
          <w:color w:val="000000"/>
          <w:spacing w:val="4"/>
          <w:sz w:val="28"/>
          <w:szCs w:val="28"/>
          <w:lang w:eastAsia="en-US"/>
        </w:rPr>
        <w:t>2</w:t>
      </w:r>
      <w:r w:rsidR="00334664">
        <w:rPr>
          <w:rFonts w:eastAsiaTheme="minorHAnsi"/>
          <w:color w:val="000000"/>
          <w:spacing w:val="4"/>
          <w:sz w:val="28"/>
          <w:szCs w:val="28"/>
          <w:lang w:eastAsia="en-US"/>
        </w:rPr>
        <w:t xml:space="preserve"> году»</w:t>
      </w:r>
      <w:r w:rsidRPr="00E10ACF">
        <w:rPr>
          <w:rFonts w:eastAsiaTheme="minorHAnsi"/>
          <w:color w:val="000000"/>
          <w:spacing w:val="4"/>
          <w:sz w:val="28"/>
          <w:szCs w:val="28"/>
          <w:lang w:eastAsia="en-US"/>
        </w:rPr>
        <w:t xml:space="preserve"> ежегодно в Свердловской </w:t>
      </w:r>
      <w:r w:rsidR="00E61048" w:rsidRPr="00E10ACF">
        <w:rPr>
          <w:rFonts w:eastAsiaTheme="minorHAnsi"/>
          <w:color w:val="000000"/>
          <w:spacing w:val="4"/>
          <w:sz w:val="28"/>
          <w:szCs w:val="28"/>
          <w:lang w:eastAsia="en-US"/>
        </w:rPr>
        <w:t>области образуется около</w:t>
      </w:r>
      <w:r w:rsidR="002178C0" w:rsidRPr="00E10ACF">
        <w:rPr>
          <w:rFonts w:eastAsiaTheme="minorHAnsi"/>
          <w:color w:val="000000"/>
          <w:spacing w:val="4"/>
          <w:sz w:val="28"/>
          <w:szCs w:val="28"/>
          <w:lang w:eastAsia="en-US"/>
        </w:rPr>
        <w:t xml:space="preserve"> </w:t>
      </w:r>
      <w:r w:rsidR="00B75C34">
        <w:rPr>
          <w:rFonts w:eastAsiaTheme="minorHAnsi"/>
          <w:color w:val="000000"/>
          <w:spacing w:val="4"/>
          <w:sz w:val="28"/>
          <w:szCs w:val="28"/>
          <w:lang w:eastAsia="en-US"/>
        </w:rPr>
        <w:t>2</w:t>
      </w:r>
      <w:r w:rsidRPr="00E10ACF">
        <w:rPr>
          <w:rFonts w:eastAsiaTheme="minorHAnsi"/>
          <w:color w:val="000000"/>
          <w:spacing w:val="4"/>
          <w:sz w:val="28"/>
          <w:szCs w:val="28"/>
          <w:lang w:eastAsia="en-US"/>
        </w:rPr>
        <w:t xml:space="preserve"> млн. тонн ТБО</w:t>
      </w:r>
      <w:r w:rsidR="005C4C6E" w:rsidRPr="00E10ACF">
        <w:rPr>
          <w:rFonts w:eastAsiaTheme="minorHAnsi"/>
          <w:color w:val="000000"/>
          <w:spacing w:val="4"/>
          <w:sz w:val="28"/>
          <w:szCs w:val="28"/>
          <w:lang w:eastAsia="en-US"/>
        </w:rPr>
        <w:t xml:space="preserve"> (таблица 1). П</w:t>
      </w:r>
      <w:r w:rsidRPr="00E10ACF">
        <w:rPr>
          <w:rFonts w:eastAsiaTheme="minorHAnsi"/>
          <w:color w:val="000000"/>
          <w:spacing w:val="4"/>
          <w:sz w:val="28"/>
          <w:szCs w:val="28"/>
          <w:lang w:eastAsia="en-US"/>
        </w:rPr>
        <w:t>рактически весь этот объем размещается на полиго</w:t>
      </w:r>
      <w:r w:rsidR="00334664">
        <w:rPr>
          <w:rFonts w:eastAsiaTheme="minorHAnsi"/>
          <w:color w:val="000000"/>
          <w:spacing w:val="4"/>
          <w:sz w:val="28"/>
          <w:szCs w:val="28"/>
          <w:lang w:eastAsia="en-US"/>
        </w:rPr>
        <w:t>нах ТБО, санкционированных и не</w:t>
      </w:r>
      <w:r w:rsidRPr="00E10ACF">
        <w:rPr>
          <w:rFonts w:eastAsiaTheme="minorHAnsi"/>
          <w:color w:val="000000"/>
          <w:spacing w:val="4"/>
          <w:sz w:val="28"/>
          <w:szCs w:val="28"/>
          <w:lang w:eastAsia="en-US"/>
        </w:rPr>
        <w:t>санкционированных свалках</w:t>
      </w:r>
      <w:r w:rsidR="009C3AA5" w:rsidRPr="00E10ACF">
        <w:rPr>
          <w:rFonts w:eastAsiaTheme="minorHAnsi"/>
          <w:color w:val="000000"/>
          <w:spacing w:val="4"/>
          <w:sz w:val="28"/>
          <w:szCs w:val="28"/>
          <w:lang w:eastAsia="en-US"/>
        </w:rPr>
        <w:t xml:space="preserve">, </w:t>
      </w:r>
      <w:r w:rsidR="009C3AA5" w:rsidRPr="0033794A">
        <w:rPr>
          <w:rFonts w:eastAsiaTheme="minorHAnsi"/>
          <w:color w:val="000000"/>
          <w:spacing w:val="4"/>
          <w:sz w:val="28"/>
          <w:szCs w:val="28"/>
          <w:lang w:eastAsia="en-US"/>
        </w:rPr>
        <w:t>и только</w:t>
      </w:r>
      <w:r w:rsidR="00493CF5" w:rsidRPr="0033794A">
        <w:rPr>
          <w:rFonts w:eastAsiaTheme="minorHAnsi"/>
          <w:color w:val="000000"/>
          <w:spacing w:val="4"/>
          <w:sz w:val="28"/>
          <w:szCs w:val="28"/>
          <w:lang w:eastAsia="en-US"/>
        </w:rPr>
        <w:t xml:space="preserve"> в среднем</w:t>
      </w:r>
      <w:r w:rsidR="00D328FF">
        <w:rPr>
          <w:rFonts w:eastAsiaTheme="minorHAnsi"/>
          <w:color w:val="000000"/>
          <w:spacing w:val="4"/>
          <w:sz w:val="28"/>
          <w:szCs w:val="28"/>
          <w:lang w:eastAsia="en-US"/>
        </w:rPr>
        <w:t xml:space="preserve">       </w:t>
      </w:r>
      <w:r w:rsidR="005C4C6E" w:rsidRPr="0033794A">
        <w:rPr>
          <w:rFonts w:eastAsiaTheme="minorHAnsi"/>
          <w:color w:val="000000"/>
          <w:spacing w:val="4"/>
          <w:sz w:val="28"/>
          <w:szCs w:val="28"/>
          <w:lang w:eastAsia="en-US"/>
        </w:rPr>
        <w:t xml:space="preserve"> </w:t>
      </w:r>
      <w:r w:rsidR="0033794A" w:rsidRPr="0033794A">
        <w:rPr>
          <w:rFonts w:eastAsiaTheme="minorHAnsi"/>
          <w:color w:val="000000"/>
          <w:spacing w:val="4"/>
          <w:sz w:val="28"/>
          <w:szCs w:val="28"/>
          <w:lang w:eastAsia="en-US"/>
        </w:rPr>
        <w:t>12</w:t>
      </w:r>
      <w:r w:rsidR="00875B44" w:rsidRPr="0033794A">
        <w:rPr>
          <w:rFonts w:eastAsiaTheme="minorHAnsi"/>
          <w:color w:val="000000"/>
          <w:spacing w:val="4"/>
          <w:sz w:val="28"/>
          <w:szCs w:val="28"/>
          <w:lang w:eastAsia="en-US"/>
        </w:rPr>
        <w:t xml:space="preserve"> процентов</w:t>
      </w:r>
      <w:r w:rsidR="00B75C34">
        <w:rPr>
          <w:rFonts w:eastAsiaTheme="minorHAnsi"/>
          <w:color w:val="000000"/>
          <w:spacing w:val="4"/>
          <w:sz w:val="28"/>
          <w:szCs w:val="28"/>
          <w:lang w:eastAsia="en-US"/>
        </w:rPr>
        <w:t xml:space="preserve"> </w:t>
      </w:r>
      <w:r w:rsidR="00D328FF">
        <w:rPr>
          <w:rFonts w:eastAsiaTheme="minorHAnsi"/>
          <w:color w:val="000000"/>
          <w:spacing w:val="4"/>
          <w:sz w:val="28"/>
          <w:szCs w:val="28"/>
          <w:lang w:eastAsia="en-US"/>
        </w:rPr>
        <w:t xml:space="preserve">ТБО </w:t>
      </w:r>
      <w:r w:rsidR="00B75C34">
        <w:rPr>
          <w:rFonts w:eastAsiaTheme="minorHAnsi"/>
          <w:color w:val="000000"/>
          <w:spacing w:val="4"/>
          <w:sz w:val="28"/>
          <w:szCs w:val="28"/>
          <w:lang w:eastAsia="en-US"/>
        </w:rPr>
        <w:t>(2010</w:t>
      </w:r>
      <w:r w:rsidR="002C6BD3" w:rsidRPr="00E10ACF">
        <w:rPr>
          <w:rFonts w:eastAsiaTheme="minorHAnsi"/>
          <w:color w:val="000000"/>
          <w:spacing w:val="4"/>
          <w:sz w:val="28"/>
          <w:szCs w:val="28"/>
          <w:lang w:eastAsia="en-US"/>
        </w:rPr>
        <w:t>-201</w:t>
      </w:r>
      <w:r w:rsidR="00B75C34">
        <w:rPr>
          <w:rFonts w:eastAsiaTheme="minorHAnsi"/>
          <w:color w:val="000000"/>
          <w:spacing w:val="4"/>
          <w:sz w:val="28"/>
          <w:szCs w:val="28"/>
          <w:lang w:eastAsia="en-US"/>
        </w:rPr>
        <w:t xml:space="preserve">2 </w:t>
      </w:r>
      <w:r w:rsidR="002C6BD3" w:rsidRPr="00E10ACF">
        <w:rPr>
          <w:rFonts w:eastAsiaTheme="minorHAnsi"/>
          <w:color w:val="000000"/>
          <w:spacing w:val="4"/>
          <w:sz w:val="28"/>
          <w:szCs w:val="28"/>
          <w:lang w:eastAsia="en-US"/>
        </w:rPr>
        <w:t>годы)</w:t>
      </w:r>
      <w:r w:rsidR="00EA730D" w:rsidRPr="00E10ACF">
        <w:rPr>
          <w:rFonts w:eastAsiaTheme="minorHAnsi"/>
          <w:color w:val="000000"/>
          <w:spacing w:val="4"/>
          <w:sz w:val="28"/>
          <w:szCs w:val="28"/>
          <w:lang w:eastAsia="en-US"/>
        </w:rPr>
        <w:t xml:space="preserve"> </w:t>
      </w:r>
      <w:r w:rsidR="00875B44" w:rsidRPr="00E10ACF">
        <w:rPr>
          <w:rFonts w:eastAsiaTheme="minorHAnsi"/>
          <w:color w:val="000000"/>
          <w:spacing w:val="4"/>
          <w:sz w:val="28"/>
          <w:szCs w:val="28"/>
          <w:lang w:eastAsia="en-US"/>
        </w:rPr>
        <w:t>утилизиру</w:t>
      </w:r>
      <w:r w:rsidR="00D328FF">
        <w:rPr>
          <w:rFonts w:eastAsiaTheme="minorHAnsi"/>
          <w:color w:val="000000"/>
          <w:spacing w:val="4"/>
          <w:sz w:val="28"/>
          <w:szCs w:val="28"/>
          <w:lang w:eastAsia="en-US"/>
        </w:rPr>
        <w:t>ю</w:t>
      </w:r>
      <w:r w:rsidR="00875B44" w:rsidRPr="00E10ACF">
        <w:rPr>
          <w:rFonts w:eastAsiaTheme="minorHAnsi"/>
          <w:color w:val="000000"/>
          <w:spacing w:val="4"/>
          <w:sz w:val="28"/>
          <w:szCs w:val="28"/>
          <w:lang w:eastAsia="en-US"/>
        </w:rPr>
        <w:t xml:space="preserve">тся иными способами из-за отсутствия необходимой инфраструктуры, </w:t>
      </w:r>
      <w:r w:rsidR="00D328FF">
        <w:rPr>
          <w:rFonts w:eastAsiaTheme="minorHAnsi"/>
          <w:color w:val="000000"/>
          <w:spacing w:val="4"/>
          <w:sz w:val="28"/>
          <w:szCs w:val="28"/>
          <w:lang w:eastAsia="en-US"/>
        </w:rPr>
        <w:t>а также недостаточного количества</w:t>
      </w:r>
      <w:r w:rsidR="00875B44" w:rsidRPr="00E10ACF">
        <w:rPr>
          <w:rFonts w:eastAsiaTheme="minorHAnsi"/>
          <w:color w:val="000000"/>
          <w:spacing w:val="4"/>
          <w:sz w:val="28"/>
          <w:szCs w:val="28"/>
          <w:lang w:eastAsia="en-US"/>
        </w:rPr>
        <w:t xml:space="preserve"> предприятий – переработчиков</w:t>
      </w:r>
      <w:r w:rsidR="00D328FF">
        <w:rPr>
          <w:rFonts w:eastAsiaTheme="minorHAnsi"/>
          <w:color w:val="000000"/>
          <w:spacing w:val="4"/>
          <w:sz w:val="28"/>
          <w:szCs w:val="28"/>
          <w:lang w:eastAsia="en-US"/>
        </w:rPr>
        <w:t>.</w:t>
      </w:r>
      <w:r w:rsidR="008D01EB" w:rsidRPr="00E10ACF">
        <w:rPr>
          <w:rFonts w:eastAsiaTheme="minorHAnsi"/>
          <w:color w:val="000000"/>
          <w:spacing w:val="4"/>
          <w:sz w:val="28"/>
          <w:szCs w:val="28"/>
          <w:lang w:eastAsia="en-US"/>
        </w:rPr>
        <w:t xml:space="preserve"> </w:t>
      </w:r>
    </w:p>
    <w:p w:rsidR="008D01EB" w:rsidRPr="00C75052" w:rsidRDefault="008D01EB" w:rsidP="00C75052">
      <w:pPr>
        <w:jc w:val="right"/>
        <w:rPr>
          <w:sz w:val="28"/>
          <w:szCs w:val="28"/>
        </w:rPr>
      </w:pPr>
      <w:r w:rsidRPr="00C75052">
        <w:rPr>
          <w:sz w:val="28"/>
          <w:szCs w:val="28"/>
        </w:rPr>
        <w:t>Таблица 1</w:t>
      </w:r>
    </w:p>
    <w:p w:rsidR="008D01EB" w:rsidRPr="00C75052" w:rsidRDefault="008D01EB" w:rsidP="00C75052">
      <w:pPr>
        <w:jc w:val="center"/>
        <w:rPr>
          <w:b/>
          <w:sz w:val="28"/>
          <w:szCs w:val="28"/>
        </w:rPr>
      </w:pPr>
      <w:r w:rsidRPr="00C75052">
        <w:rPr>
          <w:b/>
          <w:sz w:val="28"/>
          <w:szCs w:val="28"/>
        </w:rPr>
        <w:t>Сведения по образованию, использованию и размещению ТБО</w:t>
      </w:r>
    </w:p>
    <w:p w:rsidR="008D01EB" w:rsidRPr="00C75052" w:rsidRDefault="008D01EB" w:rsidP="00C75052">
      <w:pPr>
        <w:jc w:val="center"/>
        <w:rPr>
          <w:b/>
          <w:sz w:val="28"/>
          <w:szCs w:val="28"/>
        </w:rPr>
      </w:pPr>
      <w:r w:rsidRPr="00C75052">
        <w:rPr>
          <w:b/>
          <w:sz w:val="28"/>
          <w:szCs w:val="28"/>
        </w:rPr>
        <w:t>в Свердловской области</w:t>
      </w:r>
    </w:p>
    <w:tbl>
      <w:tblPr>
        <w:tblW w:w="10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5538"/>
        <w:gridCol w:w="1275"/>
        <w:gridCol w:w="1418"/>
        <w:gridCol w:w="1240"/>
      </w:tblGrid>
      <w:tr w:rsidR="00304A30" w:rsidRPr="00E10ACF" w:rsidTr="000A7702">
        <w:tc>
          <w:tcPr>
            <w:tcW w:w="558" w:type="dxa"/>
            <w:shd w:val="clear" w:color="auto" w:fill="auto"/>
            <w:vAlign w:val="center"/>
          </w:tcPr>
          <w:p w:rsidR="00304A30" w:rsidRPr="00E10ACF" w:rsidRDefault="00304A30" w:rsidP="000A7702">
            <w:pPr>
              <w:widowControl/>
              <w:jc w:val="center"/>
              <w:rPr>
                <w:snapToGrid w:val="0"/>
                <w:spacing w:val="4"/>
                <w:sz w:val="24"/>
                <w:szCs w:val="24"/>
              </w:rPr>
            </w:pPr>
            <w:r w:rsidRPr="00E10ACF">
              <w:rPr>
                <w:snapToGrid w:val="0"/>
                <w:spacing w:val="4"/>
                <w:sz w:val="24"/>
                <w:szCs w:val="24"/>
              </w:rPr>
              <w:t>№ п/п</w:t>
            </w:r>
          </w:p>
        </w:tc>
        <w:tc>
          <w:tcPr>
            <w:tcW w:w="5538" w:type="dxa"/>
            <w:shd w:val="clear" w:color="auto" w:fill="auto"/>
            <w:vAlign w:val="center"/>
          </w:tcPr>
          <w:p w:rsidR="00304A30" w:rsidRPr="00E10ACF" w:rsidRDefault="00304A30" w:rsidP="000A7702">
            <w:pPr>
              <w:keepNext/>
              <w:widowControl/>
              <w:autoSpaceDE/>
              <w:autoSpaceDN/>
              <w:adjustRightInd/>
              <w:jc w:val="center"/>
              <w:rPr>
                <w:snapToGrid w:val="0"/>
                <w:spacing w:val="4"/>
                <w:sz w:val="24"/>
                <w:szCs w:val="24"/>
              </w:rPr>
            </w:pPr>
            <w:r w:rsidRPr="00E10ACF">
              <w:rPr>
                <w:snapToGrid w:val="0"/>
                <w:spacing w:val="4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4A30" w:rsidRPr="00E10ACF" w:rsidRDefault="00304A30" w:rsidP="000A7702">
            <w:pPr>
              <w:keepNext/>
              <w:widowControl/>
              <w:autoSpaceDE/>
              <w:autoSpaceDN/>
              <w:adjustRightInd/>
              <w:jc w:val="center"/>
              <w:rPr>
                <w:snapToGrid w:val="0"/>
                <w:spacing w:val="4"/>
                <w:sz w:val="24"/>
                <w:szCs w:val="24"/>
              </w:rPr>
            </w:pPr>
            <w:r>
              <w:rPr>
                <w:snapToGrid w:val="0"/>
                <w:spacing w:val="4"/>
                <w:sz w:val="24"/>
                <w:szCs w:val="24"/>
              </w:rPr>
              <w:t>2010 год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4A30" w:rsidRPr="00E10ACF" w:rsidRDefault="00304A30" w:rsidP="000A7702">
            <w:pPr>
              <w:keepNext/>
              <w:widowControl/>
              <w:autoSpaceDE/>
              <w:autoSpaceDN/>
              <w:adjustRightInd/>
              <w:jc w:val="center"/>
              <w:rPr>
                <w:snapToGrid w:val="0"/>
                <w:spacing w:val="4"/>
                <w:sz w:val="24"/>
                <w:szCs w:val="24"/>
              </w:rPr>
            </w:pPr>
            <w:r>
              <w:rPr>
                <w:snapToGrid w:val="0"/>
                <w:spacing w:val="4"/>
                <w:sz w:val="24"/>
                <w:szCs w:val="24"/>
              </w:rPr>
              <w:t>2011 год</w:t>
            </w:r>
          </w:p>
        </w:tc>
        <w:tc>
          <w:tcPr>
            <w:tcW w:w="1240" w:type="dxa"/>
            <w:vAlign w:val="center"/>
          </w:tcPr>
          <w:p w:rsidR="00304A30" w:rsidRPr="00E10ACF" w:rsidRDefault="00304A30" w:rsidP="000A7702">
            <w:pPr>
              <w:keepNext/>
              <w:widowControl/>
              <w:autoSpaceDE/>
              <w:autoSpaceDN/>
              <w:adjustRightInd/>
              <w:jc w:val="center"/>
              <w:rPr>
                <w:snapToGrid w:val="0"/>
                <w:spacing w:val="4"/>
                <w:sz w:val="24"/>
                <w:szCs w:val="24"/>
              </w:rPr>
            </w:pPr>
            <w:r>
              <w:rPr>
                <w:snapToGrid w:val="0"/>
                <w:spacing w:val="4"/>
                <w:sz w:val="24"/>
                <w:szCs w:val="24"/>
              </w:rPr>
              <w:t>2012 год</w:t>
            </w:r>
          </w:p>
        </w:tc>
      </w:tr>
      <w:tr w:rsidR="00F02860" w:rsidRPr="00E10ACF" w:rsidTr="000A7702">
        <w:tc>
          <w:tcPr>
            <w:tcW w:w="558" w:type="dxa"/>
            <w:shd w:val="clear" w:color="auto" w:fill="auto"/>
            <w:vAlign w:val="center"/>
          </w:tcPr>
          <w:p w:rsidR="00F02860" w:rsidRPr="00E10ACF" w:rsidRDefault="00F02860" w:rsidP="00F02860">
            <w:pPr>
              <w:widowControl/>
              <w:jc w:val="center"/>
              <w:rPr>
                <w:snapToGrid w:val="0"/>
                <w:spacing w:val="4"/>
                <w:sz w:val="24"/>
                <w:szCs w:val="24"/>
              </w:rPr>
            </w:pPr>
            <w:r>
              <w:rPr>
                <w:snapToGrid w:val="0"/>
                <w:spacing w:val="4"/>
                <w:sz w:val="24"/>
                <w:szCs w:val="24"/>
              </w:rPr>
              <w:t>1</w:t>
            </w:r>
          </w:p>
        </w:tc>
        <w:tc>
          <w:tcPr>
            <w:tcW w:w="5538" w:type="dxa"/>
            <w:shd w:val="clear" w:color="auto" w:fill="auto"/>
            <w:vAlign w:val="center"/>
          </w:tcPr>
          <w:p w:rsidR="00F02860" w:rsidRPr="00E10ACF" w:rsidRDefault="00F02860" w:rsidP="00F02860">
            <w:pPr>
              <w:keepNext/>
              <w:widowControl/>
              <w:autoSpaceDE/>
              <w:autoSpaceDN/>
              <w:adjustRightInd/>
              <w:jc w:val="center"/>
              <w:rPr>
                <w:snapToGrid w:val="0"/>
                <w:spacing w:val="4"/>
                <w:sz w:val="24"/>
                <w:szCs w:val="24"/>
              </w:rPr>
            </w:pPr>
            <w:r>
              <w:rPr>
                <w:snapToGrid w:val="0"/>
                <w:spacing w:val="4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02860" w:rsidRDefault="00F02860" w:rsidP="00F02860">
            <w:pPr>
              <w:keepNext/>
              <w:widowControl/>
              <w:autoSpaceDE/>
              <w:autoSpaceDN/>
              <w:adjustRightInd/>
              <w:jc w:val="center"/>
              <w:rPr>
                <w:snapToGrid w:val="0"/>
                <w:spacing w:val="4"/>
                <w:sz w:val="24"/>
                <w:szCs w:val="24"/>
              </w:rPr>
            </w:pPr>
            <w:r>
              <w:rPr>
                <w:snapToGrid w:val="0"/>
                <w:spacing w:val="4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2860" w:rsidRDefault="00F02860" w:rsidP="00F02860">
            <w:pPr>
              <w:keepNext/>
              <w:widowControl/>
              <w:autoSpaceDE/>
              <w:autoSpaceDN/>
              <w:adjustRightInd/>
              <w:jc w:val="center"/>
              <w:rPr>
                <w:snapToGrid w:val="0"/>
                <w:spacing w:val="4"/>
                <w:sz w:val="24"/>
                <w:szCs w:val="24"/>
              </w:rPr>
            </w:pPr>
            <w:r>
              <w:rPr>
                <w:snapToGrid w:val="0"/>
                <w:spacing w:val="4"/>
                <w:sz w:val="24"/>
                <w:szCs w:val="24"/>
              </w:rPr>
              <w:t>4</w:t>
            </w:r>
          </w:p>
        </w:tc>
        <w:tc>
          <w:tcPr>
            <w:tcW w:w="1240" w:type="dxa"/>
            <w:vAlign w:val="center"/>
          </w:tcPr>
          <w:p w:rsidR="00F02860" w:rsidRDefault="00F02860" w:rsidP="00F02860">
            <w:pPr>
              <w:keepNext/>
              <w:widowControl/>
              <w:autoSpaceDE/>
              <w:autoSpaceDN/>
              <w:adjustRightInd/>
              <w:jc w:val="center"/>
              <w:rPr>
                <w:snapToGrid w:val="0"/>
                <w:spacing w:val="4"/>
                <w:sz w:val="24"/>
                <w:szCs w:val="24"/>
              </w:rPr>
            </w:pPr>
            <w:r>
              <w:rPr>
                <w:snapToGrid w:val="0"/>
                <w:spacing w:val="4"/>
                <w:sz w:val="24"/>
                <w:szCs w:val="24"/>
              </w:rPr>
              <w:t>5</w:t>
            </w:r>
          </w:p>
        </w:tc>
      </w:tr>
      <w:tr w:rsidR="00304A30" w:rsidRPr="00E10ACF" w:rsidTr="000A7702">
        <w:tc>
          <w:tcPr>
            <w:tcW w:w="558" w:type="dxa"/>
            <w:shd w:val="clear" w:color="auto" w:fill="auto"/>
          </w:tcPr>
          <w:p w:rsidR="00304A30" w:rsidRPr="00E10ACF" w:rsidRDefault="00304A30" w:rsidP="000A7702">
            <w:pPr>
              <w:widowControl/>
              <w:jc w:val="center"/>
              <w:rPr>
                <w:snapToGrid w:val="0"/>
                <w:spacing w:val="4"/>
                <w:sz w:val="24"/>
                <w:szCs w:val="24"/>
              </w:rPr>
            </w:pPr>
            <w:r w:rsidRPr="00E10ACF">
              <w:rPr>
                <w:snapToGrid w:val="0"/>
                <w:spacing w:val="4"/>
                <w:sz w:val="24"/>
                <w:szCs w:val="24"/>
              </w:rPr>
              <w:t>1.</w:t>
            </w:r>
          </w:p>
        </w:tc>
        <w:tc>
          <w:tcPr>
            <w:tcW w:w="5538" w:type="dxa"/>
            <w:shd w:val="clear" w:color="auto" w:fill="auto"/>
          </w:tcPr>
          <w:p w:rsidR="00304A30" w:rsidRPr="00E10ACF" w:rsidRDefault="00304A30" w:rsidP="000A7702">
            <w:pPr>
              <w:keepNext/>
              <w:widowControl/>
              <w:autoSpaceDE/>
              <w:autoSpaceDN/>
              <w:adjustRightInd/>
              <w:rPr>
                <w:snapToGrid w:val="0"/>
                <w:spacing w:val="4"/>
                <w:sz w:val="24"/>
                <w:szCs w:val="24"/>
              </w:rPr>
            </w:pPr>
            <w:r w:rsidRPr="00E10ACF">
              <w:rPr>
                <w:snapToGrid w:val="0"/>
                <w:spacing w:val="4"/>
                <w:sz w:val="24"/>
                <w:szCs w:val="24"/>
              </w:rPr>
              <w:t>Образовано с учетом получения, всего, тыс. тонн</w:t>
            </w:r>
          </w:p>
        </w:tc>
        <w:tc>
          <w:tcPr>
            <w:tcW w:w="1275" w:type="dxa"/>
            <w:shd w:val="clear" w:color="auto" w:fill="auto"/>
          </w:tcPr>
          <w:p w:rsidR="00304A30" w:rsidRPr="00E10ACF" w:rsidRDefault="000214CF" w:rsidP="000A7702">
            <w:pPr>
              <w:keepNext/>
              <w:widowControl/>
              <w:autoSpaceDE/>
              <w:autoSpaceDN/>
              <w:adjustRightInd/>
              <w:jc w:val="center"/>
              <w:rPr>
                <w:snapToGrid w:val="0"/>
                <w:spacing w:val="4"/>
                <w:sz w:val="24"/>
                <w:szCs w:val="24"/>
              </w:rPr>
            </w:pPr>
            <w:r>
              <w:rPr>
                <w:snapToGrid w:val="0"/>
                <w:spacing w:val="4"/>
                <w:sz w:val="24"/>
                <w:szCs w:val="24"/>
              </w:rPr>
              <w:t>2061,8</w:t>
            </w:r>
          </w:p>
        </w:tc>
        <w:tc>
          <w:tcPr>
            <w:tcW w:w="1418" w:type="dxa"/>
            <w:shd w:val="clear" w:color="auto" w:fill="auto"/>
          </w:tcPr>
          <w:p w:rsidR="00304A30" w:rsidRPr="00E10ACF" w:rsidRDefault="000214CF" w:rsidP="000A7702">
            <w:pPr>
              <w:keepNext/>
              <w:widowControl/>
              <w:autoSpaceDE/>
              <w:autoSpaceDN/>
              <w:adjustRightInd/>
              <w:jc w:val="center"/>
              <w:rPr>
                <w:snapToGrid w:val="0"/>
                <w:spacing w:val="4"/>
                <w:sz w:val="24"/>
                <w:szCs w:val="24"/>
              </w:rPr>
            </w:pPr>
            <w:r>
              <w:rPr>
                <w:snapToGrid w:val="0"/>
                <w:spacing w:val="4"/>
                <w:sz w:val="24"/>
                <w:szCs w:val="24"/>
              </w:rPr>
              <w:t>1831,9</w:t>
            </w:r>
          </w:p>
        </w:tc>
        <w:tc>
          <w:tcPr>
            <w:tcW w:w="1240" w:type="dxa"/>
          </w:tcPr>
          <w:p w:rsidR="00106C4D" w:rsidRPr="00E10ACF" w:rsidRDefault="000214CF" w:rsidP="000A7702">
            <w:pPr>
              <w:keepNext/>
              <w:widowControl/>
              <w:autoSpaceDE/>
              <w:autoSpaceDN/>
              <w:adjustRightInd/>
              <w:jc w:val="center"/>
              <w:rPr>
                <w:snapToGrid w:val="0"/>
                <w:spacing w:val="4"/>
                <w:sz w:val="24"/>
                <w:szCs w:val="24"/>
              </w:rPr>
            </w:pPr>
            <w:r>
              <w:rPr>
                <w:snapToGrid w:val="0"/>
                <w:spacing w:val="4"/>
                <w:sz w:val="24"/>
                <w:szCs w:val="24"/>
              </w:rPr>
              <w:t>1652,8</w:t>
            </w:r>
          </w:p>
        </w:tc>
      </w:tr>
      <w:tr w:rsidR="00304A30" w:rsidRPr="00E10ACF" w:rsidTr="000A7702">
        <w:tc>
          <w:tcPr>
            <w:tcW w:w="558" w:type="dxa"/>
            <w:shd w:val="clear" w:color="auto" w:fill="auto"/>
          </w:tcPr>
          <w:p w:rsidR="00304A30" w:rsidRPr="00E10ACF" w:rsidRDefault="00304A30" w:rsidP="000A7702">
            <w:pPr>
              <w:widowControl/>
              <w:jc w:val="center"/>
              <w:rPr>
                <w:snapToGrid w:val="0"/>
                <w:spacing w:val="4"/>
                <w:sz w:val="24"/>
                <w:szCs w:val="24"/>
              </w:rPr>
            </w:pPr>
            <w:r w:rsidRPr="00E10ACF">
              <w:rPr>
                <w:snapToGrid w:val="0"/>
                <w:spacing w:val="4"/>
                <w:sz w:val="24"/>
                <w:szCs w:val="24"/>
              </w:rPr>
              <w:t>2.</w:t>
            </w:r>
          </w:p>
        </w:tc>
        <w:tc>
          <w:tcPr>
            <w:tcW w:w="5538" w:type="dxa"/>
            <w:shd w:val="clear" w:color="auto" w:fill="auto"/>
          </w:tcPr>
          <w:p w:rsidR="00304A30" w:rsidRPr="00E10ACF" w:rsidRDefault="00304A30" w:rsidP="000A7702">
            <w:pPr>
              <w:keepNext/>
              <w:widowControl/>
              <w:autoSpaceDE/>
              <w:autoSpaceDN/>
              <w:adjustRightInd/>
              <w:rPr>
                <w:snapToGrid w:val="0"/>
                <w:spacing w:val="4"/>
                <w:sz w:val="24"/>
                <w:szCs w:val="24"/>
              </w:rPr>
            </w:pPr>
            <w:r w:rsidRPr="00E10ACF">
              <w:rPr>
                <w:snapToGrid w:val="0"/>
                <w:spacing w:val="4"/>
                <w:sz w:val="24"/>
                <w:szCs w:val="24"/>
              </w:rPr>
              <w:t>Образовано</w:t>
            </w:r>
            <w:r w:rsidR="00E6673E">
              <w:rPr>
                <w:snapToGrid w:val="0"/>
                <w:spacing w:val="4"/>
                <w:sz w:val="24"/>
                <w:szCs w:val="24"/>
              </w:rPr>
              <w:t>,</w:t>
            </w:r>
            <w:r w:rsidRPr="00E10ACF">
              <w:rPr>
                <w:snapToGrid w:val="0"/>
                <w:spacing w:val="4"/>
                <w:sz w:val="24"/>
                <w:szCs w:val="24"/>
              </w:rPr>
              <w:t xml:space="preserve"> всего, тыс. тонн</w:t>
            </w:r>
          </w:p>
        </w:tc>
        <w:tc>
          <w:tcPr>
            <w:tcW w:w="1275" w:type="dxa"/>
            <w:shd w:val="clear" w:color="auto" w:fill="auto"/>
          </w:tcPr>
          <w:p w:rsidR="00304A30" w:rsidRPr="00E10ACF" w:rsidRDefault="000214CF" w:rsidP="000A7702">
            <w:pPr>
              <w:keepNext/>
              <w:widowControl/>
              <w:autoSpaceDE/>
              <w:autoSpaceDN/>
              <w:adjustRightInd/>
              <w:jc w:val="center"/>
              <w:rPr>
                <w:snapToGrid w:val="0"/>
                <w:spacing w:val="4"/>
                <w:sz w:val="24"/>
                <w:szCs w:val="24"/>
              </w:rPr>
            </w:pPr>
            <w:r>
              <w:rPr>
                <w:snapToGrid w:val="0"/>
                <w:spacing w:val="4"/>
                <w:sz w:val="24"/>
                <w:szCs w:val="24"/>
              </w:rPr>
              <w:t>596,1</w:t>
            </w:r>
          </w:p>
        </w:tc>
        <w:tc>
          <w:tcPr>
            <w:tcW w:w="1418" w:type="dxa"/>
            <w:shd w:val="clear" w:color="auto" w:fill="auto"/>
          </w:tcPr>
          <w:p w:rsidR="00304A30" w:rsidRPr="00E10ACF" w:rsidRDefault="000214CF" w:rsidP="000A7702">
            <w:pPr>
              <w:keepNext/>
              <w:widowControl/>
              <w:autoSpaceDE/>
              <w:autoSpaceDN/>
              <w:adjustRightInd/>
              <w:jc w:val="center"/>
              <w:rPr>
                <w:snapToGrid w:val="0"/>
                <w:spacing w:val="4"/>
                <w:sz w:val="24"/>
                <w:szCs w:val="24"/>
              </w:rPr>
            </w:pPr>
            <w:r>
              <w:rPr>
                <w:snapToGrid w:val="0"/>
                <w:spacing w:val="4"/>
                <w:sz w:val="24"/>
                <w:szCs w:val="24"/>
              </w:rPr>
              <w:t>590,1</w:t>
            </w:r>
          </w:p>
        </w:tc>
        <w:tc>
          <w:tcPr>
            <w:tcW w:w="1240" w:type="dxa"/>
          </w:tcPr>
          <w:p w:rsidR="00304A30" w:rsidRPr="00E10ACF" w:rsidRDefault="000214CF" w:rsidP="000A7702">
            <w:pPr>
              <w:keepNext/>
              <w:widowControl/>
              <w:autoSpaceDE/>
              <w:autoSpaceDN/>
              <w:adjustRightInd/>
              <w:jc w:val="center"/>
              <w:rPr>
                <w:snapToGrid w:val="0"/>
                <w:spacing w:val="4"/>
                <w:sz w:val="24"/>
                <w:szCs w:val="24"/>
              </w:rPr>
            </w:pPr>
            <w:r>
              <w:rPr>
                <w:snapToGrid w:val="0"/>
                <w:spacing w:val="4"/>
                <w:sz w:val="24"/>
                <w:szCs w:val="24"/>
              </w:rPr>
              <w:t>667</w:t>
            </w:r>
          </w:p>
        </w:tc>
      </w:tr>
      <w:tr w:rsidR="00304A30" w:rsidRPr="00E10ACF" w:rsidTr="000A7702">
        <w:tc>
          <w:tcPr>
            <w:tcW w:w="558" w:type="dxa"/>
            <w:shd w:val="clear" w:color="auto" w:fill="auto"/>
          </w:tcPr>
          <w:p w:rsidR="00304A30" w:rsidRPr="00E10ACF" w:rsidRDefault="00304A30" w:rsidP="000A7702">
            <w:pPr>
              <w:widowControl/>
              <w:jc w:val="center"/>
              <w:rPr>
                <w:snapToGrid w:val="0"/>
                <w:spacing w:val="4"/>
                <w:sz w:val="24"/>
                <w:szCs w:val="24"/>
              </w:rPr>
            </w:pPr>
            <w:r w:rsidRPr="00E10ACF">
              <w:rPr>
                <w:snapToGrid w:val="0"/>
                <w:spacing w:val="4"/>
                <w:sz w:val="24"/>
                <w:szCs w:val="24"/>
              </w:rPr>
              <w:t>3.</w:t>
            </w:r>
          </w:p>
        </w:tc>
        <w:tc>
          <w:tcPr>
            <w:tcW w:w="5538" w:type="dxa"/>
            <w:shd w:val="clear" w:color="auto" w:fill="auto"/>
          </w:tcPr>
          <w:p w:rsidR="00D328FF" w:rsidRDefault="00304A30" w:rsidP="000A7702">
            <w:pPr>
              <w:keepNext/>
              <w:widowControl/>
              <w:autoSpaceDE/>
              <w:autoSpaceDN/>
              <w:adjustRightInd/>
              <w:rPr>
                <w:snapToGrid w:val="0"/>
                <w:spacing w:val="4"/>
                <w:sz w:val="24"/>
                <w:szCs w:val="24"/>
              </w:rPr>
            </w:pPr>
            <w:r w:rsidRPr="00E10ACF">
              <w:rPr>
                <w:snapToGrid w:val="0"/>
                <w:spacing w:val="4"/>
                <w:sz w:val="24"/>
                <w:szCs w:val="24"/>
              </w:rPr>
              <w:t xml:space="preserve">Получено от хозяйствующих субъектов, </w:t>
            </w:r>
          </w:p>
          <w:p w:rsidR="00304A30" w:rsidRPr="00E10ACF" w:rsidRDefault="00304A30" w:rsidP="000A7702">
            <w:pPr>
              <w:keepNext/>
              <w:widowControl/>
              <w:autoSpaceDE/>
              <w:autoSpaceDN/>
              <w:adjustRightInd/>
              <w:rPr>
                <w:snapToGrid w:val="0"/>
                <w:spacing w:val="4"/>
                <w:sz w:val="24"/>
                <w:szCs w:val="24"/>
              </w:rPr>
            </w:pPr>
            <w:r w:rsidRPr="00E10ACF">
              <w:rPr>
                <w:snapToGrid w:val="0"/>
                <w:spacing w:val="4"/>
                <w:sz w:val="24"/>
                <w:szCs w:val="24"/>
              </w:rPr>
              <w:t>тыс. тонн</w:t>
            </w:r>
          </w:p>
        </w:tc>
        <w:tc>
          <w:tcPr>
            <w:tcW w:w="1275" w:type="dxa"/>
            <w:shd w:val="clear" w:color="auto" w:fill="auto"/>
          </w:tcPr>
          <w:p w:rsidR="00304A30" w:rsidRPr="00E10ACF" w:rsidRDefault="000214CF" w:rsidP="000A7702">
            <w:pPr>
              <w:keepNext/>
              <w:widowControl/>
              <w:autoSpaceDE/>
              <w:autoSpaceDN/>
              <w:adjustRightInd/>
              <w:jc w:val="center"/>
              <w:rPr>
                <w:snapToGrid w:val="0"/>
                <w:spacing w:val="4"/>
                <w:sz w:val="24"/>
                <w:szCs w:val="24"/>
              </w:rPr>
            </w:pPr>
            <w:r>
              <w:rPr>
                <w:snapToGrid w:val="0"/>
                <w:spacing w:val="4"/>
                <w:sz w:val="24"/>
                <w:szCs w:val="24"/>
              </w:rPr>
              <w:t>1465,8</w:t>
            </w:r>
          </w:p>
        </w:tc>
        <w:tc>
          <w:tcPr>
            <w:tcW w:w="1418" w:type="dxa"/>
            <w:shd w:val="clear" w:color="auto" w:fill="auto"/>
          </w:tcPr>
          <w:p w:rsidR="00304A30" w:rsidRPr="00E10ACF" w:rsidRDefault="000214CF" w:rsidP="000A7702">
            <w:pPr>
              <w:keepNext/>
              <w:widowControl/>
              <w:autoSpaceDE/>
              <w:autoSpaceDN/>
              <w:adjustRightInd/>
              <w:jc w:val="center"/>
              <w:rPr>
                <w:snapToGrid w:val="0"/>
                <w:spacing w:val="4"/>
                <w:sz w:val="24"/>
                <w:szCs w:val="24"/>
              </w:rPr>
            </w:pPr>
            <w:r>
              <w:rPr>
                <w:snapToGrid w:val="0"/>
                <w:spacing w:val="4"/>
                <w:sz w:val="24"/>
                <w:szCs w:val="24"/>
              </w:rPr>
              <w:t>1241,8</w:t>
            </w:r>
          </w:p>
        </w:tc>
        <w:tc>
          <w:tcPr>
            <w:tcW w:w="1240" w:type="dxa"/>
          </w:tcPr>
          <w:p w:rsidR="00304A30" w:rsidRPr="00E10ACF" w:rsidRDefault="000214CF" w:rsidP="000A7702">
            <w:pPr>
              <w:keepNext/>
              <w:widowControl/>
              <w:autoSpaceDE/>
              <w:autoSpaceDN/>
              <w:adjustRightInd/>
              <w:jc w:val="center"/>
              <w:rPr>
                <w:snapToGrid w:val="0"/>
                <w:spacing w:val="4"/>
                <w:sz w:val="24"/>
                <w:szCs w:val="24"/>
              </w:rPr>
            </w:pPr>
            <w:r>
              <w:rPr>
                <w:snapToGrid w:val="0"/>
                <w:spacing w:val="4"/>
                <w:sz w:val="24"/>
                <w:szCs w:val="24"/>
              </w:rPr>
              <w:t>985,8</w:t>
            </w:r>
          </w:p>
        </w:tc>
      </w:tr>
      <w:tr w:rsidR="00304A30" w:rsidRPr="00E10ACF" w:rsidTr="000A7702">
        <w:tc>
          <w:tcPr>
            <w:tcW w:w="558" w:type="dxa"/>
            <w:shd w:val="clear" w:color="auto" w:fill="auto"/>
          </w:tcPr>
          <w:p w:rsidR="00304A30" w:rsidRPr="00E10ACF" w:rsidRDefault="00304A30" w:rsidP="000A7702">
            <w:pPr>
              <w:widowControl/>
              <w:jc w:val="center"/>
              <w:rPr>
                <w:snapToGrid w:val="0"/>
                <w:spacing w:val="4"/>
                <w:sz w:val="24"/>
                <w:szCs w:val="24"/>
              </w:rPr>
            </w:pPr>
            <w:r w:rsidRPr="00E10ACF">
              <w:rPr>
                <w:snapToGrid w:val="0"/>
                <w:spacing w:val="4"/>
                <w:sz w:val="24"/>
                <w:szCs w:val="24"/>
              </w:rPr>
              <w:t>4.</w:t>
            </w:r>
          </w:p>
        </w:tc>
        <w:tc>
          <w:tcPr>
            <w:tcW w:w="5538" w:type="dxa"/>
            <w:shd w:val="clear" w:color="auto" w:fill="auto"/>
          </w:tcPr>
          <w:p w:rsidR="00304A30" w:rsidRPr="00E10ACF" w:rsidRDefault="00304A30" w:rsidP="000A7702">
            <w:pPr>
              <w:keepNext/>
              <w:widowControl/>
              <w:autoSpaceDE/>
              <w:autoSpaceDN/>
              <w:adjustRightInd/>
              <w:rPr>
                <w:snapToGrid w:val="0"/>
                <w:spacing w:val="4"/>
                <w:sz w:val="24"/>
                <w:szCs w:val="24"/>
              </w:rPr>
            </w:pPr>
            <w:r w:rsidRPr="00E10ACF">
              <w:rPr>
                <w:snapToGrid w:val="0"/>
                <w:spacing w:val="4"/>
                <w:sz w:val="24"/>
                <w:szCs w:val="24"/>
              </w:rPr>
              <w:t>Использовано или утилизировано хозяйствующими субъектами, тыс. тонн</w:t>
            </w:r>
          </w:p>
        </w:tc>
        <w:tc>
          <w:tcPr>
            <w:tcW w:w="1275" w:type="dxa"/>
            <w:shd w:val="clear" w:color="auto" w:fill="auto"/>
          </w:tcPr>
          <w:p w:rsidR="00304A30" w:rsidRPr="00E10ACF" w:rsidRDefault="000214CF" w:rsidP="000A7702">
            <w:pPr>
              <w:keepNext/>
              <w:widowControl/>
              <w:autoSpaceDE/>
              <w:autoSpaceDN/>
              <w:adjustRightInd/>
              <w:jc w:val="center"/>
              <w:rPr>
                <w:snapToGrid w:val="0"/>
                <w:spacing w:val="4"/>
                <w:sz w:val="24"/>
                <w:szCs w:val="24"/>
              </w:rPr>
            </w:pPr>
            <w:r>
              <w:rPr>
                <w:snapToGrid w:val="0"/>
                <w:spacing w:val="4"/>
                <w:sz w:val="24"/>
                <w:szCs w:val="24"/>
              </w:rPr>
              <w:t>209,4</w:t>
            </w:r>
          </w:p>
        </w:tc>
        <w:tc>
          <w:tcPr>
            <w:tcW w:w="1418" w:type="dxa"/>
            <w:shd w:val="clear" w:color="auto" w:fill="auto"/>
          </w:tcPr>
          <w:p w:rsidR="00304A30" w:rsidRPr="00E10ACF" w:rsidRDefault="000214CF" w:rsidP="000A7702">
            <w:pPr>
              <w:keepNext/>
              <w:widowControl/>
              <w:autoSpaceDE/>
              <w:autoSpaceDN/>
              <w:adjustRightInd/>
              <w:jc w:val="center"/>
              <w:rPr>
                <w:snapToGrid w:val="0"/>
                <w:spacing w:val="4"/>
                <w:sz w:val="24"/>
                <w:szCs w:val="24"/>
              </w:rPr>
            </w:pPr>
            <w:r>
              <w:rPr>
                <w:snapToGrid w:val="0"/>
                <w:spacing w:val="4"/>
                <w:sz w:val="24"/>
                <w:szCs w:val="24"/>
              </w:rPr>
              <w:t>197,7</w:t>
            </w:r>
          </w:p>
        </w:tc>
        <w:tc>
          <w:tcPr>
            <w:tcW w:w="1240" w:type="dxa"/>
          </w:tcPr>
          <w:p w:rsidR="00304A30" w:rsidRPr="00E10ACF" w:rsidRDefault="000214CF" w:rsidP="000A7702">
            <w:pPr>
              <w:keepNext/>
              <w:widowControl/>
              <w:autoSpaceDE/>
              <w:autoSpaceDN/>
              <w:adjustRightInd/>
              <w:jc w:val="center"/>
              <w:rPr>
                <w:snapToGrid w:val="0"/>
                <w:spacing w:val="4"/>
                <w:sz w:val="24"/>
                <w:szCs w:val="24"/>
              </w:rPr>
            </w:pPr>
            <w:r>
              <w:rPr>
                <w:snapToGrid w:val="0"/>
                <w:spacing w:val="4"/>
                <w:sz w:val="24"/>
                <w:szCs w:val="24"/>
              </w:rPr>
              <w:t>257,3</w:t>
            </w:r>
          </w:p>
        </w:tc>
      </w:tr>
      <w:tr w:rsidR="00304A30" w:rsidRPr="00E10ACF" w:rsidTr="000A7702">
        <w:tc>
          <w:tcPr>
            <w:tcW w:w="558" w:type="dxa"/>
            <w:shd w:val="clear" w:color="auto" w:fill="auto"/>
          </w:tcPr>
          <w:p w:rsidR="00304A30" w:rsidRPr="00E10ACF" w:rsidRDefault="00304A30" w:rsidP="000A7702">
            <w:pPr>
              <w:widowControl/>
              <w:jc w:val="center"/>
              <w:rPr>
                <w:snapToGrid w:val="0"/>
                <w:spacing w:val="4"/>
                <w:sz w:val="24"/>
                <w:szCs w:val="24"/>
              </w:rPr>
            </w:pPr>
            <w:r w:rsidRPr="00E10ACF">
              <w:rPr>
                <w:snapToGrid w:val="0"/>
                <w:spacing w:val="4"/>
                <w:sz w:val="24"/>
                <w:szCs w:val="24"/>
              </w:rPr>
              <w:t>5.</w:t>
            </w:r>
          </w:p>
        </w:tc>
        <w:tc>
          <w:tcPr>
            <w:tcW w:w="5538" w:type="dxa"/>
            <w:shd w:val="clear" w:color="auto" w:fill="auto"/>
          </w:tcPr>
          <w:p w:rsidR="00304A30" w:rsidRPr="00E10ACF" w:rsidRDefault="00304A30" w:rsidP="000A7702">
            <w:pPr>
              <w:keepNext/>
              <w:widowControl/>
              <w:autoSpaceDE/>
              <w:autoSpaceDN/>
              <w:adjustRightInd/>
              <w:rPr>
                <w:snapToGrid w:val="0"/>
                <w:spacing w:val="4"/>
                <w:sz w:val="24"/>
                <w:szCs w:val="24"/>
              </w:rPr>
            </w:pPr>
            <w:r w:rsidRPr="00E10ACF">
              <w:rPr>
                <w:snapToGrid w:val="0"/>
                <w:spacing w:val="4"/>
                <w:sz w:val="24"/>
                <w:szCs w:val="24"/>
              </w:rPr>
              <w:t>Размещено, тыс. тонн</w:t>
            </w:r>
          </w:p>
        </w:tc>
        <w:tc>
          <w:tcPr>
            <w:tcW w:w="1275" w:type="dxa"/>
            <w:shd w:val="clear" w:color="auto" w:fill="auto"/>
          </w:tcPr>
          <w:p w:rsidR="00304A30" w:rsidRPr="00E10ACF" w:rsidRDefault="000214CF" w:rsidP="000A7702">
            <w:pPr>
              <w:keepNext/>
              <w:widowControl/>
              <w:autoSpaceDE/>
              <w:autoSpaceDN/>
              <w:adjustRightInd/>
              <w:jc w:val="center"/>
              <w:rPr>
                <w:snapToGrid w:val="0"/>
                <w:spacing w:val="4"/>
                <w:sz w:val="24"/>
                <w:szCs w:val="24"/>
              </w:rPr>
            </w:pPr>
            <w:r>
              <w:rPr>
                <w:snapToGrid w:val="0"/>
                <w:spacing w:val="4"/>
                <w:sz w:val="24"/>
                <w:szCs w:val="24"/>
              </w:rPr>
              <w:t>1853,2</w:t>
            </w:r>
          </w:p>
        </w:tc>
        <w:tc>
          <w:tcPr>
            <w:tcW w:w="1418" w:type="dxa"/>
            <w:shd w:val="clear" w:color="auto" w:fill="auto"/>
          </w:tcPr>
          <w:p w:rsidR="00304A30" w:rsidRPr="00E10ACF" w:rsidRDefault="000214CF" w:rsidP="000A7702">
            <w:pPr>
              <w:keepNext/>
              <w:widowControl/>
              <w:autoSpaceDE/>
              <w:autoSpaceDN/>
              <w:adjustRightInd/>
              <w:jc w:val="center"/>
              <w:rPr>
                <w:snapToGrid w:val="0"/>
                <w:spacing w:val="4"/>
                <w:sz w:val="24"/>
                <w:szCs w:val="24"/>
              </w:rPr>
            </w:pPr>
            <w:r>
              <w:rPr>
                <w:snapToGrid w:val="0"/>
                <w:spacing w:val="4"/>
                <w:sz w:val="24"/>
                <w:szCs w:val="24"/>
              </w:rPr>
              <w:t>1686,7</w:t>
            </w:r>
          </w:p>
        </w:tc>
        <w:tc>
          <w:tcPr>
            <w:tcW w:w="1240" w:type="dxa"/>
          </w:tcPr>
          <w:p w:rsidR="000214CF" w:rsidRPr="00E10ACF" w:rsidRDefault="000214CF" w:rsidP="000A7702">
            <w:pPr>
              <w:keepNext/>
              <w:widowControl/>
              <w:autoSpaceDE/>
              <w:autoSpaceDN/>
              <w:adjustRightInd/>
              <w:jc w:val="center"/>
              <w:rPr>
                <w:snapToGrid w:val="0"/>
                <w:spacing w:val="4"/>
                <w:sz w:val="24"/>
                <w:szCs w:val="24"/>
              </w:rPr>
            </w:pPr>
            <w:r>
              <w:rPr>
                <w:snapToGrid w:val="0"/>
                <w:spacing w:val="4"/>
                <w:sz w:val="24"/>
                <w:szCs w:val="24"/>
              </w:rPr>
              <w:t>1396,2</w:t>
            </w:r>
          </w:p>
        </w:tc>
      </w:tr>
      <w:tr w:rsidR="00F02860" w:rsidRPr="00E10ACF" w:rsidTr="00F02860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860" w:rsidRPr="00E10ACF" w:rsidRDefault="00F02860" w:rsidP="00F02860">
            <w:pPr>
              <w:widowControl/>
              <w:jc w:val="center"/>
              <w:rPr>
                <w:snapToGrid w:val="0"/>
                <w:spacing w:val="4"/>
                <w:sz w:val="24"/>
                <w:szCs w:val="24"/>
              </w:rPr>
            </w:pPr>
            <w:r>
              <w:rPr>
                <w:snapToGrid w:val="0"/>
                <w:spacing w:val="4"/>
                <w:sz w:val="24"/>
                <w:szCs w:val="24"/>
              </w:rPr>
              <w:lastRenderedPageBreak/>
              <w:t>1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860" w:rsidRPr="00E10ACF" w:rsidRDefault="00F02860" w:rsidP="00F02860">
            <w:pPr>
              <w:keepNext/>
              <w:widowControl/>
              <w:autoSpaceDE/>
              <w:autoSpaceDN/>
              <w:adjustRightInd/>
              <w:jc w:val="center"/>
              <w:rPr>
                <w:snapToGrid w:val="0"/>
                <w:spacing w:val="4"/>
                <w:sz w:val="24"/>
                <w:szCs w:val="24"/>
              </w:rPr>
            </w:pPr>
            <w:r>
              <w:rPr>
                <w:snapToGrid w:val="0"/>
                <w:spacing w:val="4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860" w:rsidRDefault="00F02860" w:rsidP="00F02860">
            <w:pPr>
              <w:keepNext/>
              <w:widowControl/>
              <w:autoSpaceDE/>
              <w:autoSpaceDN/>
              <w:adjustRightInd/>
              <w:jc w:val="center"/>
              <w:rPr>
                <w:snapToGrid w:val="0"/>
                <w:spacing w:val="4"/>
                <w:sz w:val="24"/>
                <w:szCs w:val="24"/>
              </w:rPr>
            </w:pPr>
            <w:r>
              <w:rPr>
                <w:snapToGrid w:val="0"/>
                <w:spacing w:val="4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860" w:rsidRDefault="00F02860" w:rsidP="00F02860">
            <w:pPr>
              <w:keepNext/>
              <w:widowControl/>
              <w:autoSpaceDE/>
              <w:autoSpaceDN/>
              <w:adjustRightInd/>
              <w:jc w:val="center"/>
              <w:rPr>
                <w:snapToGrid w:val="0"/>
                <w:spacing w:val="4"/>
                <w:sz w:val="24"/>
                <w:szCs w:val="24"/>
              </w:rPr>
            </w:pPr>
            <w:r>
              <w:rPr>
                <w:snapToGrid w:val="0"/>
                <w:spacing w:val="4"/>
                <w:sz w:val="24"/>
                <w:szCs w:val="24"/>
              </w:rPr>
              <w:t>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60" w:rsidRDefault="00F02860" w:rsidP="00F02860">
            <w:pPr>
              <w:keepNext/>
              <w:widowControl/>
              <w:autoSpaceDE/>
              <w:autoSpaceDN/>
              <w:adjustRightInd/>
              <w:jc w:val="center"/>
              <w:rPr>
                <w:snapToGrid w:val="0"/>
                <w:spacing w:val="4"/>
                <w:sz w:val="24"/>
                <w:szCs w:val="24"/>
              </w:rPr>
            </w:pPr>
            <w:r>
              <w:rPr>
                <w:snapToGrid w:val="0"/>
                <w:spacing w:val="4"/>
                <w:sz w:val="24"/>
                <w:szCs w:val="24"/>
              </w:rPr>
              <w:t>5</w:t>
            </w:r>
          </w:p>
        </w:tc>
      </w:tr>
      <w:tr w:rsidR="00304A30" w:rsidRPr="00E10ACF" w:rsidTr="000A7702">
        <w:tc>
          <w:tcPr>
            <w:tcW w:w="558" w:type="dxa"/>
            <w:shd w:val="clear" w:color="auto" w:fill="auto"/>
          </w:tcPr>
          <w:p w:rsidR="00304A30" w:rsidRPr="00E10ACF" w:rsidRDefault="00304A30" w:rsidP="000A7702">
            <w:pPr>
              <w:widowControl/>
              <w:jc w:val="center"/>
              <w:rPr>
                <w:snapToGrid w:val="0"/>
                <w:spacing w:val="4"/>
                <w:sz w:val="24"/>
                <w:szCs w:val="24"/>
              </w:rPr>
            </w:pPr>
            <w:r w:rsidRPr="00E10ACF">
              <w:rPr>
                <w:snapToGrid w:val="0"/>
                <w:spacing w:val="4"/>
                <w:sz w:val="24"/>
                <w:szCs w:val="24"/>
              </w:rPr>
              <w:t>6.</w:t>
            </w:r>
          </w:p>
        </w:tc>
        <w:tc>
          <w:tcPr>
            <w:tcW w:w="5538" w:type="dxa"/>
            <w:shd w:val="clear" w:color="auto" w:fill="auto"/>
          </w:tcPr>
          <w:p w:rsidR="00304A30" w:rsidRPr="00E10ACF" w:rsidRDefault="00304A30" w:rsidP="000A7702">
            <w:pPr>
              <w:keepNext/>
              <w:widowControl/>
              <w:autoSpaceDE/>
              <w:autoSpaceDN/>
              <w:adjustRightInd/>
              <w:rPr>
                <w:snapToGrid w:val="0"/>
                <w:spacing w:val="4"/>
                <w:sz w:val="24"/>
                <w:szCs w:val="24"/>
              </w:rPr>
            </w:pPr>
            <w:r w:rsidRPr="00E10ACF">
              <w:rPr>
                <w:snapToGrid w:val="0"/>
                <w:spacing w:val="4"/>
                <w:sz w:val="24"/>
                <w:szCs w:val="24"/>
              </w:rPr>
              <w:t>Наличие отходов на конец года,</w:t>
            </w:r>
            <w:r w:rsidR="000214CF">
              <w:rPr>
                <w:snapToGrid w:val="0"/>
                <w:spacing w:val="4"/>
                <w:sz w:val="24"/>
                <w:szCs w:val="24"/>
              </w:rPr>
              <w:t xml:space="preserve"> </w:t>
            </w:r>
            <w:r w:rsidRPr="00E10ACF">
              <w:rPr>
                <w:snapToGrid w:val="0"/>
                <w:spacing w:val="4"/>
                <w:sz w:val="24"/>
                <w:szCs w:val="24"/>
              </w:rPr>
              <w:t>тыс. тонн</w:t>
            </w:r>
          </w:p>
        </w:tc>
        <w:tc>
          <w:tcPr>
            <w:tcW w:w="1275" w:type="dxa"/>
            <w:shd w:val="clear" w:color="auto" w:fill="auto"/>
          </w:tcPr>
          <w:p w:rsidR="00304A30" w:rsidRPr="00E10ACF" w:rsidRDefault="000214CF" w:rsidP="000A7702">
            <w:pPr>
              <w:keepNext/>
              <w:widowControl/>
              <w:autoSpaceDE/>
              <w:autoSpaceDN/>
              <w:adjustRightInd/>
              <w:jc w:val="center"/>
              <w:rPr>
                <w:snapToGrid w:val="0"/>
                <w:spacing w:val="4"/>
                <w:sz w:val="24"/>
                <w:szCs w:val="24"/>
              </w:rPr>
            </w:pPr>
            <w:r>
              <w:rPr>
                <w:snapToGrid w:val="0"/>
                <w:spacing w:val="4"/>
                <w:sz w:val="24"/>
                <w:szCs w:val="24"/>
              </w:rPr>
              <w:t>47843,7</w:t>
            </w:r>
          </w:p>
        </w:tc>
        <w:tc>
          <w:tcPr>
            <w:tcW w:w="1418" w:type="dxa"/>
            <w:shd w:val="clear" w:color="auto" w:fill="auto"/>
          </w:tcPr>
          <w:p w:rsidR="00304A30" w:rsidRPr="00E10ACF" w:rsidRDefault="000214CF" w:rsidP="000A7702">
            <w:pPr>
              <w:keepNext/>
              <w:widowControl/>
              <w:autoSpaceDE/>
              <w:autoSpaceDN/>
              <w:adjustRightInd/>
              <w:jc w:val="center"/>
              <w:rPr>
                <w:snapToGrid w:val="0"/>
                <w:spacing w:val="4"/>
                <w:sz w:val="24"/>
                <w:szCs w:val="24"/>
              </w:rPr>
            </w:pPr>
            <w:r>
              <w:rPr>
                <w:snapToGrid w:val="0"/>
                <w:spacing w:val="4"/>
                <w:sz w:val="24"/>
                <w:szCs w:val="24"/>
              </w:rPr>
              <w:t>49406,8</w:t>
            </w:r>
          </w:p>
        </w:tc>
        <w:tc>
          <w:tcPr>
            <w:tcW w:w="1240" w:type="dxa"/>
          </w:tcPr>
          <w:p w:rsidR="00304A30" w:rsidRPr="00E10ACF" w:rsidRDefault="000214CF" w:rsidP="000A7702">
            <w:pPr>
              <w:keepNext/>
              <w:widowControl/>
              <w:autoSpaceDE/>
              <w:autoSpaceDN/>
              <w:adjustRightInd/>
              <w:jc w:val="center"/>
              <w:rPr>
                <w:snapToGrid w:val="0"/>
                <w:spacing w:val="4"/>
                <w:sz w:val="24"/>
                <w:szCs w:val="24"/>
              </w:rPr>
            </w:pPr>
            <w:r>
              <w:rPr>
                <w:snapToGrid w:val="0"/>
                <w:spacing w:val="4"/>
                <w:sz w:val="24"/>
                <w:szCs w:val="24"/>
              </w:rPr>
              <w:t>74339,7</w:t>
            </w:r>
          </w:p>
        </w:tc>
      </w:tr>
      <w:tr w:rsidR="00304A30" w:rsidRPr="00E10ACF" w:rsidTr="000A7702">
        <w:tc>
          <w:tcPr>
            <w:tcW w:w="558" w:type="dxa"/>
            <w:shd w:val="clear" w:color="auto" w:fill="auto"/>
          </w:tcPr>
          <w:p w:rsidR="00304A30" w:rsidRPr="00E10ACF" w:rsidRDefault="00304A30" w:rsidP="000A7702">
            <w:pPr>
              <w:widowControl/>
              <w:jc w:val="center"/>
              <w:rPr>
                <w:snapToGrid w:val="0"/>
                <w:spacing w:val="4"/>
                <w:sz w:val="24"/>
                <w:szCs w:val="24"/>
              </w:rPr>
            </w:pPr>
            <w:r w:rsidRPr="00E10ACF">
              <w:rPr>
                <w:snapToGrid w:val="0"/>
                <w:spacing w:val="4"/>
                <w:sz w:val="24"/>
                <w:szCs w:val="24"/>
              </w:rPr>
              <w:t>7.</w:t>
            </w:r>
          </w:p>
        </w:tc>
        <w:tc>
          <w:tcPr>
            <w:tcW w:w="5538" w:type="dxa"/>
            <w:shd w:val="clear" w:color="auto" w:fill="auto"/>
          </w:tcPr>
          <w:p w:rsidR="00304A30" w:rsidRPr="00E10ACF" w:rsidRDefault="00304A30" w:rsidP="000A7702">
            <w:pPr>
              <w:keepNext/>
              <w:widowControl/>
              <w:autoSpaceDE/>
              <w:autoSpaceDN/>
              <w:adjustRightInd/>
              <w:rPr>
                <w:snapToGrid w:val="0"/>
                <w:spacing w:val="4"/>
                <w:sz w:val="24"/>
                <w:szCs w:val="24"/>
              </w:rPr>
            </w:pPr>
            <w:r w:rsidRPr="00E10ACF">
              <w:rPr>
                <w:snapToGrid w:val="0"/>
                <w:spacing w:val="4"/>
                <w:sz w:val="24"/>
                <w:szCs w:val="24"/>
              </w:rPr>
              <w:t>Количество хозяйствующих субъектов, представивших сведения об образовании и обращении с ТБО</w:t>
            </w:r>
          </w:p>
        </w:tc>
        <w:tc>
          <w:tcPr>
            <w:tcW w:w="1275" w:type="dxa"/>
            <w:shd w:val="clear" w:color="auto" w:fill="auto"/>
          </w:tcPr>
          <w:p w:rsidR="00304A30" w:rsidRPr="00E10ACF" w:rsidRDefault="000214CF" w:rsidP="000A7702">
            <w:pPr>
              <w:keepNext/>
              <w:widowControl/>
              <w:autoSpaceDE/>
              <w:autoSpaceDN/>
              <w:adjustRightInd/>
              <w:jc w:val="center"/>
              <w:rPr>
                <w:snapToGrid w:val="0"/>
                <w:spacing w:val="4"/>
                <w:sz w:val="24"/>
                <w:szCs w:val="24"/>
              </w:rPr>
            </w:pPr>
            <w:r>
              <w:rPr>
                <w:snapToGrid w:val="0"/>
                <w:spacing w:val="4"/>
                <w:sz w:val="24"/>
                <w:szCs w:val="24"/>
              </w:rPr>
              <w:t>3598</w:t>
            </w:r>
          </w:p>
        </w:tc>
        <w:tc>
          <w:tcPr>
            <w:tcW w:w="1418" w:type="dxa"/>
            <w:shd w:val="clear" w:color="auto" w:fill="auto"/>
          </w:tcPr>
          <w:p w:rsidR="00304A30" w:rsidRPr="00E10ACF" w:rsidRDefault="000214CF" w:rsidP="000A7702">
            <w:pPr>
              <w:keepNext/>
              <w:widowControl/>
              <w:autoSpaceDE/>
              <w:autoSpaceDN/>
              <w:adjustRightInd/>
              <w:jc w:val="center"/>
              <w:rPr>
                <w:snapToGrid w:val="0"/>
                <w:spacing w:val="4"/>
                <w:sz w:val="24"/>
                <w:szCs w:val="24"/>
              </w:rPr>
            </w:pPr>
            <w:r>
              <w:rPr>
                <w:snapToGrid w:val="0"/>
                <w:spacing w:val="4"/>
                <w:sz w:val="24"/>
                <w:szCs w:val="24"/>
              </w:rPr>
              <w:t>3861</w:t>
            </w:r>
          </w:p>
        </w:tc>
        <w:tc>
          <w:tcPr>
            <w:tcW w:w="1240" w:type="dxa"/>
          </w:tcPr>
          <w:p w:rsidR="00304A30" w:rsidRPr="00E10ACF" w:rsidRDefault="000214CF" w:rsidP="000A7702">
            <w:pPr>
              <w:keepNext/>
              <w:widowControl/>
              <w:autoSpaceDE/>
              <w:autoSpaceDN/>
              <w:adjustRightInd/>
              <w:jc w:val="center"/>
              <w:rPr>
                <w:snapToGrid w:val="0"/>
                <w:spacing w:val="4"/>
                <w:sz w:val="24"/>
                <w:szCs w:val="24"/>
              </w:rPr>
            </w:pPr>
            <w:r>
              <w:rPr>
                <w:snapToGrid w:val="0"/>
                <w:spacing w:val="4"/>
                <w:sz w:val="24"/>
                <w:szCs w:val="24"/>
              </w:rPr>
              <w:t>3951</w:t>
            </w:r>
          </w:p>
        </w:tc>
      </w:tr>
    </w:tbl>
    <w:p w:rsidR="00304A30" w:rsidRPr="00E6673E" w:rsidRDefault="00DD0178" w:rsidP="001B76A1">
      <w:pPr>
        <w:widowControl/>
        <w:ind w:firstLine="709"/>
        <w:jc w:val="both"/>
        <w:rPr>
          <w:spacing w:val="4"/>
          <w:sz w:val="22"/>
          <w:szCs w:val="22"/>
        </w:rPr>
      </w:pPr>
      <w:r>
        <w:rPr>
          <w:spacing w:val="4"/>
          <w:sz w:val="22"/>
          <w:szCs w:val="22"/>
        </w:rPr>
        <w:t xml:space="preserve">* </w:t>
      </w:r>
      <w:r w:rsidR="00334664" w:rsidRPr="00E6673E">
        <w:rPr>
          <w:spacing w:val="4"/>
          <w:sz w:val="22"/>
          <w:szCs w:val="22"/>
        </w:rPr>
        <w:t>Б</w:t>
      </w:r>
      <w:r w:rsidR="000214CF" w:rsidRPr="00E6673E">
        <w:rPr>
          <w:spacing w:val="4"/>
          <w:sz w:val="22"/>
          <w:szCs w:val="22"/>
        </w:rPr>
        <w:t>ез учета отходов в объектах размещения коммунальных отходов, эксплуатирующая организация ко</w:t>
      </w:r>
      <w:r w:rsidR="00334664" w:rsidRPr="00E6673E">
        <w:rPr>
          <w:spacing w:val="4"/>
          <w:sz w:val="22"/>
          <w:szCs w:val="22"/>
        </w:rPr>
        <w:t>торых не определена или не пред</w:t>
      </w:r>
      <w:r w:rsidR="000214CF" w:rsidRPr="00E6673E">
        <w:rPr>
          <w:spacing w:val="4"/>
          <w:sz w:val="22"/>
          <w:szCs w:val="22"/>
        </w:rPr>
        <w:t>ставила в устано</w:t>
      </w:r>
      <w:r w:rsidR="00334664" w:rsidRPr="00E6673E">
        <w:rPr>
          <w:spacing w:val="4"/>
          <w:sz w:val="22"/>
          <w:szCs w:val="22"/>
        </w:rPr>
        <w:t xml:space="preserve">вленные сроки </w:t>
      </w:r>
      <w:r w:rsidR="00D328FF">
        <w:rPr>
          <w:spacing w:val="4"/>
          <w:sz w:val="22"/>
          <w:szCs w:val="22"/>
        </w:rPr>
        <w:t>т</w:t>
      </w:r>
      <w:r w:rsidR="00334664" w:rsidRPr="00E6673E">
        <w:rPr>
          <w:spacing w:val="4"/>
          <w:sz w:val="22"/>
          <w:szCs w:val="22"/>
        </w:rPr>
        <w:t>ехнический отчет.</w:t>
      </w:r>
    </w:p>
    <w:p w:rsidR="00A448F4" w:rsidRDefault="00A448F4" w:rsidP="001B76A1">
      <w:pPr>
        <w:widowControl/>
        <w:ind w:firstLine="709"/>
        <w:jc w:val="both"/>
        <w:rPr>
          <w:spacing w:val="4"/>
          <w:sz w:val="28"/>
          <w:szCs w:val="28"/>
        </w:rPr>
      </w:pPr>
    </w:p>
    <w:p w:rsidR="00691D8B" w:rsidRPr="00E10ACF" w:rsidRDefault="00691D8B" w:rsidP="001B76A1">
      <w:pPr>
        <w:widowControl/>
        <w:ind w:firstLine="709"/>
        <w:jc w:val="both"/>
        <w:rPr>
          <w:spacing w:val="4"/>
          <w:sz w:val="28"/>
          <w:szCs w:val="28"/>
        </w:rPr>
      </w:pPr>
      <w:r w:rsidRPr="00E10ACF">
        <w:rPr>
          <w:spacing w:val="4"/>
          <w:sz w:val="28"/>
          <w:szCs w:val="28"/>
        </w:rPr>
        <w:t>Согласно данным, представленным в таблице 1, объем образования ТБО (с учетом получения) в 201</w:t>
      </w:r>
      <w:r w:rsidR="00CE5B43">
        <w:rPr>
          <w:spacing w:val="4"/>
          <w:sz w:val="28"/>
          <w:szCs w:val="28"/>
        </w:rPr>
        <w:t>2</w:t>
      </w:r>
      <w:r w:rsidRPr="00E10ACF">
        <w:rPr>
          <w:spacing w:val="4"/>
          <w:sz w:val="28"/>
          <w:szCs w:val="28"/>
        </w:rPr>
        <w:t xml:space="preserve"> году по сравнению с 201</w:t>
      </w:r>
      <w:r w:rsidR="00CE5B43">
        <w:rPr>
          <w:spacing w:val="4"/>
          <w:sz w:val="28"/>
          <w:szCs w:val="28"/>
        </w:rPr>
        <w:t>1</w:t>
      </w:r>
      <w:r w:rsidRPr="00E10ACF">
        <w:rPr>
          <w:spacing w:val="4"/>
          <w:sz w:val="28"/>
          <w:szCs w:val="28"/>
        </w:rPr>
        <w:t xml:space="preserve"> годом уменьшился </w:t>
      </w:r>
      <w:r w:rsidR="00D328FF">
        <w:rPr>
          <w:spacing w:val="4"/>
          <w:sz w:val="28"/>
          <w:szCs w:val="28"/>
        </w:rPr>
        <w:t xml:space="preserve">       </w:t>
      </w:r>
      <w:r w:rsidRPr="00E10ACF">
        <w:rPr>
          <w:spacing w:val="4"/>
          <w:sz w:val="28"/>
          <w:szCs w:val="28"/>
        </w:rPr>
        <w:t>на 1</w:t>
      </w:r>
      <w:r w:rsidR="00CE5B43">
        <w:rPr>
          <w:spacing w:val="4"/>
          <w:sz w:val="28"/>
          <w:szCs w:val="28"/>
        </w:rPr>
        <w:t>7</w:t>
      </w:r>
      <w:r w:rsidRPr="00E10ACF">
        <w:rPr>
          <w:spacing w:val="4"/>
          <w:sz w:val="28"/>
          <w:szCs w:val="28"/>
        </w:rPr>
        <w:t>9</w:t>
      </w:r>
      <w:r w:rsidR="00CE5B43">
        <w:rPr>
          <w:spacing w:val="4"/>
          <w:sz w:val="28"/>
          <w:szCs w:val="28"/>
        </w:rPr>
        <w:t>,1</w:t>
      </w:r>
      <w:r w:rsidRPr="00E10ACF">
        <w:rPr>
          <w:spacing w:val="4"/>
          <w:sz w:val="28"/>
          <w:szCs w:val="28"/>
        </w:rPr>
        <w:t xml:space="preserve"> тыс. тонн и составил </w:t>
      </w:r>
      <w:r w:rsidR="00CE5B43">
        <w:rPr>
          <w:spacing w:val="4"/>
          <w:sz w:val="28"/>
          <w:szCs w:val="28"/>
        </w:rPr>
        <w:t>1652,8 тыс. тонн (90,22</w:t>
      </w:r>
      <w:r w:rsidR="00F13BB0">
        <w:rPr>
          <w:spacing w:val="4"/>
          <w:sz w:val="28"/>
          <w:szCs w:val="28"/>
        </w:rPr>
        <w:t xml:space="preserve"> процента</w:t>
      </w:r>
      <w:r w:rsidRPr="00E10ACF">
        <w:rPr>
          <w:spacing w:val="4"/>
          <w:sz w:val="28"/>
          <w:szCs w:val="28"/>
        </w:rPr>
        <w:t xml:space="preserve"> от уровня </w:t>
      </w:r>
      <w:r w:rsidR="00D328FF">
        <w:rPr>
          <w:spacing w:val="4"/>
          <w:sz w:val="28"/>
          <w:szCs w:val="28"/>
        </w:rPr>
        <w:t xml:space="preserve">    </w:t>
      </w:r>
      <w:r w:rsidRPr="00E10ACF">
        <w:rPr>
          <w:spacing w:val="4"/>
          <w:sz w:val="28"/>
          <w:szCs w:val="28"/>
        </w:rPr>
        <w:t>201</w:t>
      </w:r>
      <w:r w:rsidR="00CE5B43">
        <w:rPr>
          <w:spacing w:val="4"/>
          <w:sz w:val="28"/>
          <w:szCs w:val="28"/>
        </w:rPr>
        <w:t>1</w:t>
      </w:r>
      <w:r w:rsidRPr="00E10ACF">
        <w:rPr>
          <w:spacing w:val="4"/>
          <w:sz w:val="28"/>
          <w:szCs w:val="28"/>
        </w:rPr>
        <w:t xml:space="preserve"> года).</w:t>
      </w:r>
    </w:p>
    <w:p w:rsidR="00691D8B" w:rsidRPr="00E10ACF" w:rsidRDefault="00CE5B43" w:rsidP="001B76A1">
      <w:pPr>
        <w:widowControl/>
        <w:ind w:firstLine="709"/>
        <w:jc w:val="both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Использование ТБО в 2012</w:t>
      </w:r>
      <w:r w:rsidR="00691D8B" w:rsidRPr="00E10ACF">
        <w:rPr>
          <w:spacing w:val="4"/>
          <w:sz w:val="28"/>
          <w:szCs w:val="28"/>
        </w:rPr>
        <w:t xml:space="preserve"> году увеличилось по сравнению с 201</w:t>
      </w:r>
      <w:r>
        <w:rPr>
          <w:spacing w:val="4"/>
          <w:sz w:val="28"/>
          <w:szCs w:val="28"/>
        </w:rPr>
        <w:t>1</w:t>
      </w:r>
      <w:r w:rsidR="00691D8B" w:rsidRPr="00E10ACF">
        <w:rPr>
          <w:spacing w:val="4"/>
          <w:sz w:val="28"/>
          <w:szCs w:val="28"/>
        </w:rPr>
        <w:t xml:space="preserve"> годом на </w:t>
      </w:r>
      <w:r>
        <w:rPr>
          <w:spacing w:val="4"/>
          <w:sz w:val="28"/>
          <w:szCs w:val="28"/>
        </w:rPr>
        <w:t xml:space="preserve">59,6 </w:t>
      </w:r>
      <w:r w:rsidR="00691D8B" w:rsidRPr="00E10ACF">
        <w:rPr>
          <w:spacing w:val="4"/>
          <w:sz w:val="28"/>
          <w:szCs w:val="28"/>
        </w:rPr>
        <w:t xml:space="preserve">тыс. тонн и составило </w:t>
      </w:r>
      <w:r>
        <w:rPr>
          <w:spacing w:val="4"/>
          <w:sz w:val="28"/>
          <w:szCs w:val="28"/>
        </w:rPr>
        <w:t xml:space="preserve">257,3 </w:t>
      </w:r>
      <w:r w:rsidR="00691D8B" w:rsidRPr="00E10ACF">
        <w:rPr>
          <w:spacing w:val="4"/>
          <w:sz w:val="28"/>
          <w:szCs w:val="28"/>
        </w:rPr>
        <w:t>тыс. тонн (1</w:t>
      </w:r>
      <w:r>
        <w:rPr>
          <w:spacing w:val="4"/>
          <w:sz w:val="28"/>
          <w:szCs w:val="28"/>
        </w:rPr>
        <w:t>30</w:t>
      </w:r>
      <w:r w:rsidR="00691D8B" w:rsidRPr="00E10ACF">
        <w:rPr>
          <w:spacing w:val="4"/>
          <w:sz w:val="28"/>
          <w:szCs w:val="28"/>
        </w:rPr>
        <w:t>,</w:t>
      </w:r>
      <w:r>
        <w:rPr>
          <w:spacing w:val="4"/>
          <w:sz w:val="28"/>
          <w:szCs w:val="28"/>
        </w:rPr>
        <w:t>15</w:t>
      </w:r>
      <w:r w:rsidR="00691D8B" w:rsidRPr="00E10ACF">
        <w:rPr>
          <w:spacing w:val="4"/>
          <w:sz w:val="28"/>
          <w:szCs w:val="28"/>
        </w:rPr>
        <w:t xml:space="preserve"> процента от уровня </w:t>
      </w:r>
      <w:r w:rsidR="00D328FF">
        <w:rPr>
          <w:spacing w:val="4"/>
          <w:sz w:val="28"/>
          <w:szCs w:val="28"/>
        </w:rPr>
        <w:t xml:space="preserve">    </w:t>
      </w:r>
      <w:r w:rsidR="00691D8B" w:rsidRPr="00E10ACF">
        <w:rPr>
          <w:spacing w:val="4"/>
          <w:sz w:val="28"/>
          <w:szCs w:val="28"/>
        </w:rPr>
        <w:t>201</w:t>
      </w:r>
      <w:r>
        <w:rPr>
          <w:spacing w:val="4"/>
          <w:sz w:val="28"/>
          <w:szCs w:val="28"/>
        </w:rPr>
        <w:t>1</w:t>
      </w:r>
      <w:r w:rsidR="00691D8B" w:rsidRPr="00E10ACF">
        <w:rPr>
          <w:spacing w:val="4"/>
          <w:sz w:val="28"/>
          <w:szCs w:val="28"/>
        </w:rPr>
        <w:t xml:space="preserve"> года). </w:t>
      </w:r>
    </w:p>
    <w:p w:rsidR="00691D8B" w:rsidRPr="00E10ACF" w:rsidRDefault="000D097B" w:rsidP="001B76A1">
      <w:pPr>
        <w:widowControl/>
        <w:ind w:firstLine="709"/>
        <w:jc w:val="both"/>
        <w:rPr>
          <w:spacing w:val="4"/>
          <w:sz w:val="28"/>
          <w:szCs w:val="28"/>
        </w:rPr>
      </w:pPr>
      <w:r w:rsidRPr="00E10ACF">
        <w:rPr>
          <w:spacing w:val="4"/>
          <w:sz w:val="28"/>
          <w:szCs w:val="28"/>
        </w:rPr>
        <w:t>Размещение ТБО в</w:t>
      </w:r>
      <w:r w:rsidR="00CE5B43">
        <w:rPr>
          <w:spacing w:val="4"/>
          <w:sz w:val="28"/>
          <w:szCs w:val="28"/>
        </w:rPr>
        <w:t xml:space="preserve"> 2012</w:t>
      </w:r>
      <w:r w:rsidR="00691D8B" w:rsidRPr="00E10ACF">
        <w:rPr>
          <w:spacing w:val="4"/>
          <w:sz w:val="28"/>
          <w:szCs w:val="28"/>
        </w:rPr>
        <w:t xml:space="preserve"> году </w:t>
      </w:r>
      <w:r w:rsidRPr="00E10ACF">
        <w:rPr>
          <w:spacing w:val="4"/>
          <w:sz w:val="28"/>
          <w:szCs w:val="28"/>
        </w:rPr>
        <w:t xml:space="preserve">составило </w:t>
      </w:r>
      <w:r w:rsidR="00CE5B43">
        <w:rPr>
          <w:spacing w:val="4"/>
          <w:sz w:val="28"/>
          <w:szCs w:val="28"/>
        </w:rPr>
        <w:t>1396,2</w:t>
      </w:r>
      <w:r w:rsidRPr="00E10ACF">
        <w:rPr>
          <w:spacing w:val="4"/>
          <w:sz w:val="28"/>
          <w:szCs w:val="28"/>
        </w:rPr>
        <w:t xml:space="preserve"> тыс</w:t>
      </w:r>
      <w:r w:rsidR="00691D8B" w:rsidRPr="00E10ACF">
        <w:rPr>
          <w:spacing w:val="4"/>
          <w:sz w:val="28"/>
          <w:szCs w:val="28"/>
        </w:rPr>
        <w:t>. тонн</w:t>
      </w:r>
      <w:r w:rsidR="00F13BB0">
        <w:rPr>
          <w:spacing w:val="4"/>
          <w:sz w:val="28"/>
          <w:szCs w:val="28"/>
        </w:rPr>
        <w:t>,</w:t>
      </w:r>
      <w:r w:rsidR="00691D8B" w:rsidRPr="00E10ACF">
        <w:rPr>
          <w:spacing w:val="4"/>
          <w:sz w:val="28"/>
          <w:szCs w:val="28"/>
        </w:rPr>
        <w:t xml:space="preserve"> или </w:t>
      </w:r>
      <w:r w:rsidR="00D328FF">
        <w:rPr>
          <w:spacing w:val="4"/>
          <w:sz w:val="28"/>
          <w:szCs w:val="28"/>
        </w:rPr>
        <w:t xml:space="preserve">             </w:t>
      </w:r>
      <w:r w:rsidR="00F13BB0">
        <w:rPr>
          <w:spacing w:val="4"/>
          <w:sz w:val="28"/>
          <w:szCs w:val="28"/>
        </w:rPr>
        <w:t>82,78 процента</w:t>
      </w:r>
      <w:r w:rsidR="00CE5B43">
        <w:rPr>
          <w:spacing w:val="4"/>
          <w:sz w:val="28"/>
          <w:szCs w:val="28"/>
        </w:rPr>
        <w:t xml:space="preserve"> от уровня 2011</w:t>
      </w:r>
      <w:r w:rsidR="00691D8B" w:rsidRPr="00E10ACF">
        <w:rPr>
          <w:spacing w:val="4"/>
          <w:sz w:val="28"/>
          <w:szCs w:val="28"/>
        </w:rPr>
        <w:t xml:space="preserve"> года.</w:t>
      </w:r>
    </w:p>
    <w:p w:rsidR="009F25B1" w:rsidRPr="00E10ACF" w:rsidRDefault="009F25B1" w:rsidP="009F25B1">
      <w:pPr>
        <w:widowControl/>
        <w:ind w:firstLine="709"/>
        <w:jc w:val="both"/>
        <w:rPr>
          <w:spacing w:val="4"/>
          <w:sz w:val="28"/>
          <w:szCs w:val="28"/>
        </w:rPr>
      </w:pPr>
      <w:r w:rsidRPr="00E10ACF">
        <w:rPr>
          <w:spacing w:val="4"/>
          <w:sz w:val="28"/>
          <w:szCs w:val="28"/>
        </w:rPr>
        <w:t>Сведения по обращению с ТБО по управленческим округам и муниципальным образованиям, расположенным на территории Свердловской области</w:t>
      </w:r>
      <w:r>
        <w:rPr>
          <w:spacing w:val="4"/>
          <w:sz w:val="28"/>
          <w:szCs w:val="28"/>
        </w:rPr>
        <w:t>, за 2011 год</w:t>
      </w:r>
      <w:r w:rsidR="00237F86">
        <w:rPr>
          <w:spacing w:val="4"/>
          <w:sz w:val="28"/>
          <w:szCs w:val="28"/>
        </w:rPr>
        <w:t xml:space="preserve"> представлены в приложении</w:t>
      </w:r>
      <w:r>
        <w:rPr>
          <w:spacing w:val="4"/>
          <w:sz w:val="28"/>
          <w:szCs w:val="28"/>
        </w:rPr>
        <w:t xml:space="preserve"> к Стратегии</w:t>
      </w:r>
      <w:r w:rsidRPr="00E10ACF">
        <w:rPr>
          <w:spacing w:val="4"/>
          <w:sz w:val="28"/>
          <w:szCs w:val="28"/>
        </w:rPr>
        <w:t>.</w:t>
      </w:r>
    </w:p>
    <w:p w:rsidR="002F6CC3" w:rsidRDefault="001D64D0" w:rsidP="001B76A1">
      <w:pPr>
        <w:widowControl/>
        <w:ind w:firstLine="709"/>
        <w:jc w:val="both"/>
        <w:rPr>
          <w:spacing w:val="4"/>
          <w:sz w:val="28"/>
          <w:szCs w:val="28"/>
        </w:rPr>
      </w:pPr>
      <w:r w:rsidRPr="00E10ACF">
        <w:rPr>
          <w:rFonts w:eastAsiaTheme="minorHAnsi"/>
          <w:color w:val="000000"/>
          <w:spacing w:val="4"/>
          <w:sz w:val="28"/>
          <w:szCs w:val="28"/>
          <w:lang w:eastAsia="en-US"/>
        </w:rPr>
        <w:t>Основным способом утилизации ТБО на территории Свердловской области является полигонное захоронение</w:t>
      </w:r>
      <w:r w:rsidRPr="00E10ACF">
        <w:rPr>
          <w:spacing w:val="4"/>
          <w:sz w:val="28"/>
          <w:szCs w:val="28"/>
        </w:rPr>
        <w:t xml:space="preserve">. </w:t>
      </w:r>
      <w:r w:rsidR="00970891" w:rsidRPr="00E10ACF">
        <w:rPr>
          <w:spacing w:val="4"/>
          <w:sz w:val="28"/>
          <w:szCs w:val="28"/>
        </w:rPr>
        <w:t>По данным, представленным Министерством природных ресурсов и экологии Свердловской области</w:t>
      </w:r>
      <w:r w:rsidR="00DD0178">
        <w:rPr>
          <w:spacing w:val="4"/>
          <w:sz w:val="28"/>
          <w:szCs w:val="28"/>
        </w:rPr>
        <w:t>,</w:t>
      </w:r>
      <w:r w:rsidR="00970891" w:rsidRPr="00E10ACF">
        <w:rPr>
          <w:spacing w:val="4"/>
          <w:sz w:val="28"/>
          <w:szCs w:val="28"/>
        </w:rPr>
        <w:t xml:space="preserve"> </w:t>
      </w:r>
      <w:r w:rsidR="002F6CC3">
        <w:rPr>
          <w:spacing w:val="4"/>
          <w:sz w:val="28"/>
          <w:szCs w:val="28"/>
        </w:rPr>
        <w:t>н</w:t>
      </w:r>
      <w:r w:rsidR="002F6CC3" w:rsidRPr="002F6CC3">
        <w:rPr>
          <w:spacing w:val="4"/>
          <w:sz w:val="28"/>
          <w:szCs w:val="28"/>
        </w:rPr>
        <w:t xml:space="preserve">а территории Свердловской области на </w:t>
      </w:r>
      <w:r w:rsidR="00DD0178">
        <w:rPr>
          <w:spacing w:val="4"/>
          <w:sz w:val="28"/>
          <w:szCs w:val="28"/>
        </w:rPr>
        <w:t xml:space="preserve">01 января </w:t>
      </w:r>
      <w:r w:rsidR="002F6CC3" w:rsidRPr="002F6CC3">
        <w:rPr>
          <w:spacing w:val="4"/>
          <w:sz w:val="28"/>
          <w:szCs w:val="28"/>
        </w:rPr>
        <w:t>2013 года</w:t>
      </w:r>
      <w:r w:rsidR="00D328FF">
        <w:rPr>
          <w:spacing w:val="4"/>
          <w:sz w:val="28"/>
          <w:szCs w:val="28"/>
        </w:rPr>
        <w:t xml:space="preserve"> были</w:t>
      </w:r>
      <w:r w:rsidR="002F6CC3" w:rsidRPr="002F6CC3">
        <w:rPr>
          <w:spacing w:val="4"/>
          <w:sz w:val="28"/>
          <w:szCs w:val="28"/>
        </w:rPr>
        <w:t xml:space="preserve"> зарегистрированы 456 действующих объектов размещения </w:t>
      </w:r>
      <w:r w:rsidR="00D328FF">
        <w:rPr>
          <w:spacing w:val="4"/>
          <w:sz w:val="28"/>
          <w:szCs w:val="28"/>
        </w:rPr>
        <w:t>ТБО</w:t>
      </w:r>
      <w:r w:rsidR="00DD0178">
        <w:rPr>
          <w:spacing w:val="4"/>
          <w:sz w:val="28"/>
          <w:szCs w:val="28"/>
        </w:rPr>
        <w:t>.</w:t>
      </w:r>
    </w:p>
    <w:p w:rsidR="00970891" w:rsidRPr="00E10ACF" w:rsidRDefault="00F13BB0" w:rsidP="001B76A1">
      <w:pPr>
        <w:widowControl/>
        <w:ind w:firstLine="709"/>
        <w:jc w:val="both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 xml:space="preserve">По 314 объектам </w:t>
      </w:r>
      <w:r w:rsidR="00036AC4">
        <w:rPr>
          <w:spacing w:val="4"/>
          <w:sz w:val="28"/>
          <w:szCs w:val="28"/>
        </w:rPr>
        <w:t xml:space="preserve">размещения </w:t>
      </w:r>
      <w:r w:rsidR="00D328FF">
        <w:rPr>
          <w:spacing w:val="4"/>
          <w:sz w:val="28"/>
          <w:szCs w:val="28"/>
        </w:rPr>
        <w:t xml:space="preserve">ТБО </w:t>
      </w:r>
      <w:r>
        <w:rPr>
          <w:spacing w:val="4"/>
          <w:sz w:val="28"/>
          <w:szCs w:val="28"/>
        </w:rPr>
        <w:t>(68,8 процент</w:t>
      </w:r>
      <w:r w:rsidR="00D328FF">
        <w:rPr>
          <w:spacing w:val="4"/>
          <w:sz w:val="28"/>
          <w:szCs w:val="28"/>
        </w:rPr>
        <w:t>а</w:t>
      </w:r>
      <w:r w:rsidR="002F6CC3" w:rsidRPr="002F6CC3">
        <w:rPr>
          <w:spacing w:val="4"/>
          <w:sz w:val="28"/>
          <w:szCs w:val="28"/>
        </w:rPr>
        <w:t>) не определены хозяйствующие с</w:t>
      </w:r>
      <w:r>
        <w:rPr>
          <w:spacing w:val="4"/>
          <w:sz w:val="28"/>
          <w:szCs w:val="28"/>
        </w:rPr>
        <w:t>убъекты - являются бесхозяйными.</w:t>
      </w:r>
    </w:p>
    <w:p w:rsidR="00970891" w:rsidRPr="00E10ACF" w:rsidRDefault="00F13BB0" w:rsidP="001B76A1">
      <w:pPr>
        <w:widowControl/>
        <w:ind w:firstLine="709"/>
        <w:jc w:val="both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П</w:t>
      </w:r>
      <w:r w:rsidR="00970891" w:rsidRPr="00E10ACF">
        <w:rPr>
          <w:spacing w:val="4"/>
          <w:sz w:val="28"/>
          <w:szCs w:val="28"/>
        </w:rPr>
        <w:t>о 2</w:t>
      </w:r>
      <w:r w:rsidR="002F6CC3">
        <w:rPr>
          <w:spacing w:val="4"/>
          <w:sz w:val="28"/>
          <w:szCs w:val="28"/>
        </w:rPr>
        <w:t xml:space="preserve">49 объектам </w:t>
      </w:r>
      <w:r w:rsidR="00036AC4">
        <w:rPr>
          <w:spacing w:val="4"/>
          <w:sz w:val="28"/>
          <w:szCs w:val="28"/>
        </w:rPr>
        <w:t xml:space="preserve">размещения </w:t>
      </w:r>
      <w:r w:rsidR="00726672">
        <w:rPr>
          <w:spacing w:val="4"/>
          <w:sz w:val="28"/>
          <w:szCs w:val="28"/>
        </w:rPr>
        <w:t xml:space="preserve">ТБО </w:t>
      </w:r>
      <w:r w:rsidR="002F6CC3">
        <w:rPr>
          <w:spacing w:val="4"/>
          <w:sz w:val="28"/>
          <w:szCs w:val="28"/>
        </w:rPr>
        <w:t>(55</w:t>
      </w:r>
      <w:r>
        <w:rPr>
          <w:spacing w:val="4"/>
          <w:sz w:val="28"/>
          <w:szCs w:val="28"/>
        </w:rPr>
        <w:t xml:space="preserve"> процентов) отсутствуют гидрогеологические заключения.</w:t>
      </w:r>
    </w:p>
    <w:p w:rsidR="00970891" w:rsidRPr="00E10ACF" w:rsidRDefault="00F13BB0" w:rsidP="001B76A1">
      <w:pPr>
        <w:widowControl/>
        <w:ind w:firstLine="709"/>
        <w:jc w:val="both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П</w:t>
      </w:r>
      <w:r w:rsidR="00970891" w:rsidRPr="00E10ACF">
        <w:rPr>
          <w:spacing w:val="4"/>
          <w:sz w:val="28"/>
          <w:szCs w:val="28"/>
        </w:rPr>
        <w:t xml:space="preserve">о </w:t>
      </w:r>
      <w:r w:rsidR="002F6CC3">
        <w:rPr>
          <w:spacing w:val="4"/>
          <w:sz w:val="28"/>
          <w:szCs w:val="28"/>
        </w:rPr>
        <w:t>304</w:t>
      </w:r>
      <w:r w:rsidR="00DD0178">
        <w:rPr>
          <w:spacing w:val="4"/>
          <w:sz w:val="28"/>
          <w:szCs w:val="28"/>
        </w:rPr>
        <w:t xml:space="preserve"> объектам </w:t>
      </w:r>
      <w:r w:rsidR="00036AC4">
        <w:rPr>
          <w:spacing w:val="4"/>
          <w:sz w:val="28"/>
          <w:szCs w:val="28"/>
        </w:rPr>
        <w:t xml:space="preserve">размещения </w:t>
      </w:r>
      <w:r w:rsidR="00726672">
        <w:rPr>
          <w:spacing w:val="4"/>
          <w:sz w:val="28"/>
          <w:szCs w:val="28"/>
        </w:rPr>
        <w:t xml:space="preserve">ТБО </w:t>
      </w:r>
      <w:r w:rsidR="00DD0178">
        <w:rPr>
          <w:spacing w:val="4"/>
          <w:sz w:val="28"/>
          <w:szCs w:val="28"/>
        </w:rPr>
        <w:t>(69 процентов</w:t>
      </w:r>
      <w:r w:rsidR="00970891" w:rsidRPr="00E10ACF">
        <w:rPr>
          <w:spacing w:val="4"/>
          <w:sz w:val="28"/>
          <w:szCs w:val="28"/>
        </w:rPr>
        <w:t xml:space="preserve">) не оформлены документы на </w:t>
      </w:r>
      <w:r>
        <w:rPr>
          <w:spacing w:val="4"/>
          <w:sz w:val="28"/>
          <w:szCs w:val="28"/>
        </w:rPr>
        <w:t>землепользование, землевладение.</w:t>
      </w:r>
    </w:p>
    <w:p w:rsidR="00970891" w:rsidRPr="00E10ACF" w:rsidRDefault="00F13BB0" w:rsidP="001B76A1">
      <w:pPr>
        <w:widowControl/>
        <w:ind w:firstLine="709"/>
        <w:jc w:val="both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П</w:t>
      </w:r>
      <w:r w:rsidR="002F6CC3">
        <w:rPr>
          <w:spacing w:val="4"/>
          <w:sz w:val="28"/>
          <w:szCs w:val="28"/>
        </w:rPr>
        <w:t>о 400</w:t>
      </w:r>
      <w:r w:rsidR="00970891" w:rsidRPr="00E10ACF">
        <w:rPr>
          <w:spacing w:val="4"/>
          <w:sz w:val="28"/>
          <w:szCs w:val="28"/>
        </w:rPr>
        <w:t xml:space="preserve"> объектам </w:t>
      </w:r>
      <w:r w:rsidR="00036AC4">
        <w:rPr>
          <w:spacing w:val="4"/>
          <w:sz w:val="28"/>
          <w:szCs w:val="28"/>
        </w:rPr>
        <w:t xml:space="preserve">размещения </w:t>
      </w:r>
      <w:r w:rsidR="00726672">
        <w:rPr>
          <w:spacing w:val="4"/>
          <w:sz w:val="28"/>
          <w:szCs w:val="28"/>
        </w:rPr>
        <w:t xml:space="preserve">ТБО </w:t>
      </w:r>
      <w:r w:rsidR="00970891" w:rsidRPr="00E10ACF">
        <w:rPr>
          <w:spacing w:val="4"/>
          <w:sz w:val="28"/>
          <w:szCs w:val="28"/>
        </w:rPr>
        <w:t>(88 процентов) не выполнена в полном объеме проектно-сметная документация.</w:t>
      </w:r>
    </w:p>
    <w:p w:rsidR="006A47C4" w:rsidRPr="00E10ACF" w:rsidRDefault="00EE6262" w:rsidP="001B76A1">
      <w:pPr>
        <w:widowControl/>
        <w:ind w:firstLine="709"/>
        <w:jc w:val="both"/>
        <w:rPr>
          <w:rFonts w:ascii="Times New Roman CYR" w:hAnsi="Times New Roman CYR" w:cs="Times New Roman CYR"/>
          <w:spacing w:val="4"/>
          <w:sz w:val="28"/>
          <w:szCs w:val="28"/>
        </w:rPr>
      </w:pPr>
      <w:r>
        <w:rPr>
          <w:rFonts w:eastAsiaTheme="minorHAnsi"/>
          <w:spacing w:val="4"/>
          <w:sz w:val="28"/>
          <w:szCs w:val="28"/>
          <w:lang w:eastAsia="en-US"/>
        </w:rPr>
        <w:t>О</w:t>
      </w:r>
      <w:r w:rsidR="00970891" w:rsidRPr="00E10ACF">
        <w:rPr>
          <w:rFonts w:eastAsiaTheme="minorHAnsi"/>
          <w:spacing w:val="4"/>
          <w:sz w:val="28"/>
          <w:szCs w:val="28"/>
          <w:lang w:eastAsia="en-US"/>
        </w:rPr>
        <w:t xml:space="preserve">бъекты размещения ТБО </w:t>
      </w:r>
      <w:r>
        <w:rPr>
          <w:rFonts w:eastAsiaTheme="minorHAnsi"/>
          <w:spacing w:val="4"/>
          <w:sz w:val="28"/>
          <w:szCs w:val="28"/>
          <w:lang w:eastAsia="en-US"/>
        </w:rPr>
        <w:t xml:space="preserve">в Свердловской области </w:t>
      </w:r>
      <w:r w:rsidR="00970891" w:rsidRPr="00E10ACF">
        <w:rPr>
          <w:rFonts w:eastAsiaTheme="minorHAnsi"/>
          <w:spacing w:val="4"/>
          <w:sz w:val="28"/>
          <w:szCs w:val="28"/>
          <w:lang w:eastAsia="en-US"/>
        </w:rPr>
        <w:t xml:space="preserve">занимают площадь </w:t>
      </w:r>
      <w:r w:rsidR="00F207C0" w:rsidRPr="00E10ACF">
        <w:rPr>
          <w:rFonts w:eastAsiaTheme="minorHAnsi"/>
          <w:spacing w:val="4"/>
          <w:sz w:val="28"/>
          <w:szCs w:val="28"/>
          <w:lang w:eastAsia="en-US"/>
        </w:rPr>
        <w:t>1000,</w:t>
      </w:r>
      <w:r w:rsidR="00EB387A" w:rsidRPr="00E10ACF">
        <w:rPr>
          <w:rFonts w:eastAsiaTheme="minorHAnsi"/>
          <w:spacing w:val="4"/>
          <w:sz w:val="28"/>
          <w:szCs w:val="28"/>
          <w:lang w:eastAsia="en-US"/>
        </w:rPr>
        <w:t>2</w:t>
      </w:r>
      <w:r w:rsidR="00F13BB0">
        <w:rPr>
          <w:rFonts w:eastAsiaTheme="minorHAnsi"/>
          <w:spacing w:val="4"/>
          <w:sz w:val="28"/>
          <w:szCs w:val="28"/>
          <w:lang w:eastAsia="en-US"/>
        </w:rPr>
        <w:t xml:space="preserve"> г</w:t>
      </w:r>
      <w:r w:rsidR="00970891" w:rsidRPr="00E10ACF">
        <w:rPr>
          <w:rFonts w:eastAsiaTheme="minorHAnsi"/>
          <w:spacing w:val="4"/>
          <w:sz w:val="28"/>
          <w:szCs w:val="28"/>
          <w:lang w:eastAsia="en-US"/>
        </w:rPr>
        <w:t>а.</w:t>
      </w:r>
      <w:r w:rsidR="00985FE0" w:rsidRPr="00E10ACF">
        <w:rPr>
          <w:rFonts w:eastAsiaTheme="minorHAnsi"/>
          <w:spacing w:val="4"/>
          <w:sz w:val="28"/>
          <w:szCs w:val="28"/>
          <w:lang w:eastAsia="en-US"/>
        </w:rPr>
        <w:t xml:space="preserve"> </w:t>
      </w:r>
    </w:p>
    <w:p w:rsidR="00970891" w:rsidRPr="00E10ACF" w:rsidRDefault="00970891" w:rsidP="001B76A1">
      <w:pPr>
        <w:widowControl/>
        <w:ind w:firstLine="709"/>
        <w:jc w:val="both"/>
        <w:rPr>
          <w:rFonts w:eastAsiaTheme="minorHAnsi"/>
          <w:color w:val="000000"/>
          <w:spacing w:val="4"/>
          <w:sz w:val="28"/>
          <w:szCs w:val="28"/>
          <w:lang w:eastAsia="en-US"/>
        </w:rPr>
      </w:pPr>
      <w:r w:rsidRPr="00E10ACF">
        <w:rPr>
          <w:rFonts w:eastAsiaTheme="minorHAnsi"/>
          <w:color w:val="000000"/>
          <w:spacing w:val="4"/>
          <w:sz w:val="28"/>
          <w:szCs w:val="28"/>
          <w:lang w:eastAsia="en-US"/>
        </w:rPr>
        <w:t xml:space="preserve">Преимущества </w:t>
      </w:r>
      <w:r w:rsidR="00726672">
        <w:rPr>
          <w:rFonts w:eastAsiaTheme="minorHAnsi"/>
          <w:color w:val="000000"/>
          <w:spacing w:val="4"/>
          <w:sz w:val="28"/>
          <w:szCs w:val="28"/>
          <w:lang w:eastAsia="en-US"/>
        </w:rPr>
        <w:t>полигонного</w:t>
      </w:r>
      <w:r w:rsidR="00693EE8">
        <w:rPr>
          <w:rFonts w:eastAsiaTheme="minorHAnsi"/>
          <w:color w:val="000000"/>
          <w:spacing w:val="4"/>
          <w:sz w:val="28"/>
          <w:szCs w:val="28"/>
          <w:lang w:eastAsia="en-US"/>
        </w:rPr>
        <w:t xml:space="preserve"> способа утилизации ТБО </w:t>
      </w:r>
      <w:r w:rsidRPr="00E10ACF">
        <w:rPr>
          <w:rFonts w:eastAsiaTheme="minorHAnsi"/>
          <w:color w:val="000000"/>
          <w:spacing w:val="4"/>
          <w:sz w:val="28"/>
          <w:szCs w:val="28"/>
          <w:lang w:eastAsia="en-US"/>
        </w:rPr>
        <w:t>на первый взгляд очевидны - относительная простота и низкие затраты. Однако «выгоды» такой технологии – кажущиеся.</w:t>
      </w:r>
    </w:p>
    <w:p w:rsidR="009E7DB4" w:rsidRPr="00E10ACF" w:rsidRDefault="005E37AD" w:rsidP="001B76A1">
      <w:pPr>
        <w:widowControl/>
        <w:ind w:firstLine="709"/>
        <w:jc w:val="both"/>
        <w:rPr>
          <w:spacing w:val="4"/>
          <w:sz w:val="28"/>
          <w:szCs w:val="28"/>
        </w:rPr>
      </w:pPr>
      <w:r>
        <w:rPr>
          <w:rFonts w:eastAsiaTheme="minorHAnsi"/>
          <w:color w:val="000000"/>
          <w:spacing w:val="4"/>
          <w:sz w:val="28"/>
          <w:szCs w:val="28"/>
          <w:lang w:eastAsia="en-US"/>
        </w:rPr>
        <w:t>Земельных участков</w:t>
      </w:r>
      <w:r w:rsidR="00970891" w:rsidRPr="00E10ACF">
        <w:rPr>
          <w:rFonts w:eastAsiaTheme="minorHAnsi"/>
          <w:color w:val="000000"/>
          <w:spacing w:val="4"/>
          <w:sz w:val="28"/>
          <w:szCs w:val="28"/>
          <w:lang w:eastAsia="en-US"/>
        </w:rPr>
        <w:t xml:space="preserve">, </w:t>
      </w:r>
      <w:r>
        <w:rPr>
          <w:rFonts w:eastAsiaTheme="minorHAnsi"/>
          <w:color w:val="000000"/>
          <w:spacing w:val="4"/>
          <w:sz w:val="28"/>
          <w:szCs w:val="28"/>
          <w:lang w:eastAsia="en-US"/>
        </w:rPr>
        <w:t>соответствующих требованиям природоохранного законодательства Российской Федерации</w:t>
      </w:r>
      <w:r w:rsidR="00970891" w:rsidRPr="00E10ACF">
        <w:rPr>
          <w:rFonts w:eastAsiaTheme="minorHAnsi"/>
          <w:color w:val="000000"/>
          <w:spacing w:val="4"/>
          <w:sz w:val="28"/>
          <w:szCs w:val="28"/>
          <w:lang w:eastAsia="en-US"/>
        </w:rPr>
        <w:t xml:space="preserve"> для захоронения </w:t>
      </w:r>
      <w:r w:rsidR="00726672">
        <w:rPr>
          <w:rFonts w:eastAsiaTheme="minorHAnsi"/>
          <w:color w:val="000000"/>
          <w:spacing w:val="4"/>
          <w:sz w:val="28"/>
          <w:szCs w:val="28"/>
          <w:lang w:eastAsia="en-US"/>
        </w:rPr>
        <w:t>ТБО</w:t>
      </w:r>
      <w:r w:rsidR="00EE6262">
        <w:rPr>
          <w:rFonts w:eastAsiaTheme="minorHAnsi"/>
          <w:color w:val="000000"/>
          <w:spacing w:val="4"/>
          <w:sz w:val="28"/>
          <w:szCs w:val="28"/>
          <w:lang w:eastAsia="en-US"/>
        </w:rPr>
        <w:t>,</w:t>
      </w:r>
      <w:r w:rsidR="00970891" w:rsidRPr="00E10ACF">
        <w:rPr>
          <w:rFonts w:eastAsiaTheme="minorHAnsi"/>
          <w:color w:val="000000"/>
          <w:spacing w:val="4"/>
          <w:sz w:val="28"/>
          <w:szCs w:val="28"/>
          <w:lang w:eastAsia="en-US"/>
        </w:rPr>
        <w:t xml:space="preserve"> вокруг крупных городов становится все меньше. Существующие полигоны, построенные десятки лет назад</w:t>
      </w:r>
      <w:r w:rsidR="00F13BB0">
        <w:rPr>
          <w:rFonts w:eastAsiaTheme="minorHAnsi"/>
          <w:color w:val="000000"/>
          <w:spacing w:val="4"/>
          <w:sz w:val="28"/>
          <w:szCs w:val="28"/>
          <w:lang w:eastAsia="en-US"/>
        </w:rPr>
        <w:t>,</w:t>
      </w:r>
      <w:r w:rsidR="00970891" w:rsidRPr="00E10ACF">
        <w:rPr>
          <w:rFonts w:eastAsiaTheme="minorHAnsi"/>
          <w:color w:val="000000"/>
          <w:spacing w:val="4"/>
          <w:sz w:val="28"/>
          <w:szCs w:val="28"/>
          <w:lang w:eastAsia="en-US"/>
        </w:rPr>
        <w:t xml:space="preserve"> за</w:t>
      </w:r>
      <w:r w:rsidR="009E7DB4" w:rsidRPr="00E10ACF">
        <w:rPr>
          <w:rFonts w:eastAsiaTheme="minorHAnsi"/>
          <w:color w:val="000000"/>
          <w:spacing w:val="4"/>
          <w:sz w:val="28"/>
          <w:szCs w:val="28"/>
          <w:lang w:eastAsia="en-US"/>
        </w:rPr>
        <w:t xml:space="preserve">полнены практически полностью, </w:t>
      </w:r>
      <w:r w:rsidR="009E7DB4" w:rsidRPr="00E10ACF">
        <w:rPr>
          <w:spacing w:val="4"/>
          <w:sz w:val="28"/>
          <w:szCs w:val="28"/>
        </w:rPr>
        <w:t xml:space="preserve">не везде ведется учет и осуществляется контроль за поступающими </w:t>
      </w:r>
      <w:r w:rsidR="00EE6262">
        <w:rPr>
          <w:spacing w:val="4"/>
          <w:sz w:val="28"/>
          <w:szCs w:val="28"/>
        </w:rPr>
        <w:t xml:space="preserve">на полигон </w:t>
      </w:r>
      <w:r>
        <w:rPr>
          <w:spacing w:val="4"/>
          <w:sz w:val="28"/>
          <w:szCs w:val="28"/>
        </w:rPr>
        <w:t>ТБО</w:t>
      </w:r>
      <w:r w:rsidR="009E7DB4" w:rsidRPr="00E10ACF">
        <w:rPr>
          <w:spacing w:val="4"/>
          <w:sz w:val="28"/>
          <w:szCs w:val="28"/>
        </w:rPr>
        <w:t xml:space="preserve">. Значительная часть объектов размещения ТБО не </w:t>
      </w:r>
      <w:r w:rsidR="009E7DB4" w:rsidRPr="00E10ACF">
        <w:rPr>
          <w:color w:val="000000"/>
          <w:spacing w:val="4"/>
          <w:sz w:val="28"/>
          <w:szCs w:val="28"/>
        </w:rPr>
        <w:t>отвеча</w:t>
      </w:r>
      <w:r w:rsidR="00EE6262">
        <w:rPr>
          <w:color w:val="000000"/>
          <w:spacing w:val="4"/>
          <w:sz w:val="28"/>
          <w:szCs w:val="28"/>
        </w:rPr>
        <w:t>ют требованиям санитарных правил</w:t>
      </w:r>
      <w:r w:rsidR="00F13BB0">
        <w:rPr>
          <w:color w:val="000000"/>
          <w:spacing w:val="4"/>
          <w:sz w:val="28"/>
          <w:szCs w:val="28"/>
        </w:rPr>
        <w:t xml:space="preserve">  </w:t>
      </w:r>
      <w:r w:rsidR="009E7DB4" w:rsidRPr="00E10ACF">
        <w:rPr>
          <w:color w:val="000000"/>
          <w:spacing w:val="4"/>
          <w:sz w:val="28"/>
          <w:szCs w:val="28"/>
        </w:rPr>
        <w:t>СП 2.1.7.1038.01 «Гигиенические требования к устройству и содержанию полигонов твердых бытовых отходов»</w:t>
      </w:r>
      <w:r w:rsidR="006A47C4" w:rsidRPr="00E10ACF">
        <w:rPr>
          <w:spacing w:val="4"/>
          <w:sz w:val="28"/>
          <w:szCs w:val="28"/>
        </w:rPr>
        <w:t xml:space="preserve">, что приводит к </w:t>
      </w:r>
      <w:r w:rsidR="006A47C4" w:rsidRPr="00E10ACF">
        <w:rPr>
          <w:spacing w:val="4"/>
          <w:sz w:val="28"/>
          <w:szCs w:val="28"/>
        </w:rPr>
        <w:lastRenderedPageBreak/>
        <w:t xml:space="preserve">нарушению природного ландшафта, загрязнению почвы, подземных и грунтовых вод, атмосферного воздуха. </w:t>
      </w:r>
    </w:p>
    <w:p w:rsidR="00970891" w:rsidRPr="00E10ACF" w:rsidRDefault="00F13BB0" w:rsidP="001B76A1">
      <w:pPr>
        <w:widowControl/>
        <w:ind w:firstLine="709"/>
        <w:jc w:val="both"/>
        <w:rPr>
          <w:rFonts w:eastAsiaTheme="minorHAnsi"/>
          <w:color w:val="000000"/>
          <w:spacing w:val="4"/>
          <w:sz w:val="28"/>
          <w:szCs w:val="28"/>
          <w:lang w:eastAsia="en-US"/>
        </w:rPr>
      </w:pPr>
      <w:r>
        <w:rPr>
          <w:rFonts w:eastAsiaTheme="minorHAnsi"/>
          <w:color w:val="000000"/>
          <w:spacing w:val="4"/>
          <w:sz w:val="28"/>
          <w:szCs w:val="28"/>
          <w:lang w:eastAsia="en-US"/>
        </w:rPr>
        <w:t>Поэтому</w:t>
      </w:r>
      <w:r w:rsidR="00970891" w:rsidRPr="00E10ACF">
        <w:rPr>
          <w:rFonts w:eastAsiaTheme="minorHAnsi"/>
          <w:color w:val="000000"/>
          <w:spacing w:val="4"/>
          <w:sz w:val="28"/>
          <w:szCs w:val="28"/>
          <w:lang w:eastAsia="en-US"/>
        </w:rPr>
        <w:t xml:space="preserve"> многим крупным городам, мегаполисам и агломерационным системам поселений грозит «мусорный коллапс» с прогнозируемым социальным взрывом.</w:t>
      </w:r>
    </w:p>
    <w:p w:rsidR="009E7DB4" w:rsidRPr="00E10ACF" w:rsidRDefault="009E7DB4" w:rsidP="001B76A1">
      <w:pPr>
        <w:widowControl/>
        <w:ind w:firstLine="709"/>
        <w:jc w:val="both"/>
        <w:rPr>
          <w:spacing w:val="4"/>
          <w:sz w:val="28"/>
          <w:szCs w:val="28"/>
        </w:rPr>
      </w:pPr>
      <w:r w:rsidRPr="00E10ACF">
        <w:rPr>
          <w:rFonts w:eastAsiaTheme="minorHAnsi"/>
          <w:color w:val="000000"/>
          <w:spacing w:val="4"/>
          <w:sz w:val="28"/>
          <w:szCs w:val="28"/>
          <w:lang w:eastAsia="en-US"/>
        </w:rPr>
        <w:t>Еще одной значимой проблемой для Свердловской области является</w:t>
      </w:r>
      <w:r w:rsidR="00D8573B" w:rsidRPr="00E10ACF">
        <w:rPr>
          <w:rFonts w:eastAsiaTheme="minorHAnsi"/>
          <w:color w:val="000000"/>
          <w:spacing w:val="4"/>
          <w:sz w:val="28"/>
          <w:szCs w:val="28"/>
          <w:lang w:eastAsia="en-US"/>
        </w:rPr>
        <w:t xml:space="preserve"> </w:t>
      </w:r>
      <w:r w:rsidRPr="00E10ACF">
        <w:rPr>
          <w:spacing w:val="4"/>
          <w:sz w:val="28"/>
          <w:szCs w:val="28"/>
        </w:rPr>
        <w:t>несовершенная схема сбора и транспортировки ТБО</w:t>
      </w:r>
      <w:r w:rsidR="00DD0178">
        <w:rPr>
          <w:spacing w:val="4"/>
          <w:sz w:val="28"/>
          <w:szCs w:val="28"/>
        </w:rPr>
        <w:t>,</w:t>
      </w:r>
      <w:r w:rsidRPr="00E10ACF">
        <w:rPr>
          <w:spacing w:val="4"/>
          <w:sz w:val="28"/>
          <w:szCs w:val="28"/>
        </w:rPr>
        <w:t xml:space="preserve"> в результате чего значительная часть ТБО несанкционированно размещается на близлежащих</w:t>
      </w:r>
      <w:r w:rsidR="00693EE8">
        <w:rPr>
          <w:spacing w:val="4"/>
          <w:sz w:val="28"/>
          <w:szCs w:val="28"/>
        </w:rPr>
        <w:t xml:space="preserve"> территориях населенных пунктов.</w:t>
      </w:r>
      <w:r w:rsidRPr="00E10ACF">
        <w:rPr>
          <w:spacing w:val="4"/>
          <w:sz w:val="28"/>
          <w:szCs w:val="28"/>
        </w:rPr>
        <w:t xml:space="preserve"> Так, в 201</w:t>
      </w:r>
      <w:r w:rsidR="00EE6262">
        <w:rPr>
          <w:spacing w:val="4"/>
          <w:sz w:val="28"/>
          <w:szCs w:val="28"/>
        </w:rPr>
        <w:t>2</w:t>
      </w:r>
      <w:r w:rsidRPr="00E10ACF">
        <w:rPr>
          <w:spacing w:val="4"/>
          <w:sz w:val="28"/>
          <w:szCs w:val="28"/>
        </w:rPr>
        <w:t xml:space="preserve"> году органами местного самоуправления</w:t>
      </w:r>
      <w:r w:rsidR="00F13BB0">
        <w:rPr>
          <w:spacing w:val="4"/>
          <w:sz w:val="28"/>
          <w:szCs w:val="28"/>
        </w:rPr>
        <w:t xml:space="preserve"> были ликвидированы</w:t>
      </w:r>
      <w:r w:rsidRPr="00E10ACF">
        <w:rPr>
          <w:spacing w:val="4"/>
          <w:sz w:val="28"/>
          <w:szCs w:val="28"/>
        </w:rPr>
        <w:t xml:space="preserve"> 769 несанкционированных свалок ТБО.</w:t>
      </w:r>
    </w:p>
    <w:p w:rsidR="00FB46E2" w:rsidRPr="00E10ACF" w:rsidRDefault="00FB46E2" w:rsidP="001B76A1">
      <w:pPr>
        <w:widowControl/>
        <w:ind w:firstLine="709"/>
        <w:jc w:val="both"/>
        <w:rPr>
          <w:spacing w:val="4"/>
          <w:sz w:val="28"/>
          <w:szCs w:val="28"/>
        </w:rPr>
      </w:pPr>
      <w:r w:rsidRPr="00E10ACF">
        <w:rPr>
          <w:spacing w:val="4"/>
          <w:sz w:val="28"/>
          <w:szCs w:val="28"/>
        </w:rPr>
        <w:t>Динамика образования ТБО свидетельствует об их постоянном росте. При этом более 50 процентов ТБО, поступивших на полигоны, составляют отходы, которые могут быть вовлечены в хозяйственную деятельность в качестве</w:t>
      </w:r>
      <w:r w:rsidR="00C23518">
        <w:rPr>
          <w:spacing w:val="4"/>
          <w:sz w:val="28"/>
          <w:szCs w:val="28"/>
        </w:rPr>
        <w:t xml:space="preserve"> </w:t>
      </w:r>
      <w:r w:rsidR="00ED5D27">
        <w:rPr>
          <w:spacing w:val="4"/>
          <w:sz w:val="28"/>
          <w:szCs w:val="28"/>
        </w:rPr>
        <w:t>ВМР</w:t>
      </w:r>
      <w:r w:rsidRPr="00E10ACF">
        <w:rPr>
          <w:spacing w:val="4"/>
          <w:sz w:val="28"/>
          <w:szCs w:val="28"/>
        </w:rPr>
        <w:t>.</w:t>
      </w:r>
    </w:p>
    <w:p w:rsidR="00FB46E2" w:rsidRPr="00E10ACF" w:rsidRDefault="00FB46E2" w:rsidP="001B76A1">
      <w:pPr>
        <w:widowControl/>
        <w:ind w:firstLine="709"/>
        <w:jc w:val="both"/>
        <w:rPr>
          <w:spacing w:val="4"/>
          <w:sz w:val="28"/>
          <w:szCs w:val="28"/>
        </w:rPr>
      </w:pPr>
      <w:r w:rsidRPr="00E10ACF">
        <w:rPr>
          <w:spacing w:val="4"/>
          <w:sz w:val="28"/>
          <w:szCs w:val="28"/>
        </w:rPr>
        <w:t>ТБО представляют собой</w:t>
      </w:r>
      <w:r w:rsidR="00D8573B" w:rsidRPr="00E10ACF">
        <w:rPr>
          <w:spacing w:val="4"/>
          <w:sz w:val="28"/>
          <w:szCs w:val="28"/>
        </w:rPr>
        <w:t xml:space="preserve"> </w:t>
      </w:r>
      <w:r w:rsidRPr="00E10ACF">
        <w:rPr>
          <w:spacing w:val="4"/>
          <w:sz w:val="28"/>
          <w:szCs w:val="28"/>
        </w:rPr>
        <w:t xml:space="preserve">гетерогенную смесь сложного морфологического состава, изучение которого с развитием методов извлечения и использования вторичных материальных ресурсов перестает носить </w:t>
      </w:r>
      <w:r w:rsidR="005C5C67">
        <w:rPr>
          <w:spacing w:val="4"/>
          <w:sz w:val="28"/>
          <w:szCs w:val="28"/>
        </w:rPr>
        <w:t xml:space="preserve">только </w:t>
      </w:r>
      <w:r w:rsidRPr="00E10ACF">
        <w:rPr>
          <w:spacing w:val="4"/>
          <w:sz w:val="28"/>
          <w:szCs w:val="28"/>
        </w:rPr>
        <w:t>научный характер и становится практической задачей.</w:t>
      </w:r>
    </w:p>
    <w:p w:rsidR="00FB46E2" w:rsidRPr="00E10ACF" w:rsidRDefault="00FB46E2" w:rsidP="001B76A1">
      <w:pPr>
        <w:widowControl/>
        <w:ind w:firstLine="709"/>
        <w:jc w:val="both"/>
        <w:rPr>
          <w:spacing w:val="4"/>
          <w:sz w:val="28"/>
          <w:szCs w:val="28"/>
        </w:rPr>
      </w:pPr>
      <w:r w:rsidRPr="00E10ACF">
        <w:rPr>
          <w:spacing w:val="4"/>
          <w:sz w:val="28"/>
          <w:szCs w:val="28"/>
        </w:rPr>
        <w:t>Актуальные данные о морфологическом составе ТБО для конкретного населенного пункта позволяют оценить возможные объемы извлечения вторичного сырья, его качество и наиболее приоритетные компоненты, извлечение которых экономически целесообразно исходя из возможных объемов и их сто</w:t>
      </w:r>
      <w:r w:rsidR="00F13BB0">
        <w:rPr>
          <w:spacing w:val="4"/>
          <w:sz w:val="28"/>
          <w:szCs w:val="28"/>
        </w:rPr>
        <w:t>имости. Кроме того, исследование</w:t>
      </w:r>
      <w:r w:rsidRPr="00E10ACF">
        <w:rPr>
          <w:spacing w:val="4"/>
          <w:sz w:val="28"/>
          <w:szCs w:val="28"/>
        </w:rPr>
        <w:t xml:space="preserve"> морфологического состава отдельных потоков </w:t>
      </w:r>
      <w:r w:rsidR="00B21CDF">
        <w:rPr>
          <w:spacing w:val="4"/>
          <w:sz w:val="28"/>
          <w:szCs w:val="28"/>
        </w:rPr>
        <w:t>ТБО</w:t>
      </w:r>
      <w:r w:rsidRPr="00E10ACF">
        <w:rPr>
          <w:spacing w:val="4"/>
          <w:sz w:val="28"/>
          <w:szCs w:val="28"/>
        </w:rPr>
        <w:t xml:space="preserve"> на действующих объектах по переработке </w:t>
      </w:r>
      <w:r w:rsidR="00B21CDF">
        <w:rPr>
          <w:spacing w:val="4"/>
          <w:sz w:val="28"/>
          <w:szCs w:val="28"/>
        </w:rPr>
        <w:t>ТБО</w:t>
      </w:r>
      <w:r w:rsidRPr="00E10ACF">
        <w:rPr>
          <w:spacing w:val="4"/>
          <w:sz w:val="28"/>
          <w:szCs w:val="28"/>
        </w:rPr>
        <w:t>, в частности на мусоросортировочных линиях, позволяет выполнить оценку эффективности процесса</w:t>
      </w:r>
      <w:r w:rsidR="00F13BB0">
        <w:rPr>
          <w:spacing w:val="4"/>
          <w:sz w:val="28"/>
          <w:szCs w:val="28"/>
        </w:rPr>
        <w:t xml:space="preserve"> сортировки</w:t>
      </w:r>
      <w:r w:rsidRPr="00E10ACF">
        <w:rPr>
          <w:spacing w:val="4"/>
          <w:sz w:val="28"/>
          <w:szCs w:val="28"/>
        </w:rPr>
        <w:t>, в том числе полноты извлечения вторично</w:t>
      </w:r>
      <w:r w:rsidR="00F13BB0">
        <w:rPr>
          <w:spacing w:val="4"/>
          <w:sz w:val="28"/>
          <w:szCs w:val="28"/>
        </w:rPr>
        <w:t xml:space="preserve">го сырья </w:t>
      </w:r>
      <w:r w:rsidR="00B21CDF">
        <w:rPr>
          <w:spacing w:val="4"/>
          <w:sz w:val="28"/>
          <w:szCs w:val="28"/>
        </w:rPr>
        <w:t xml:space="preserve">из общего потока ТБО </w:t>
      </w:r>
      <w:r w:rsidR="00F13BB0">
        <w:rPr>
          <w:spacing w:val="4"/>
          <w:sz w:val="28"/>
          <w:szCs w:val="28"/>
        </w:rPr>
        <w:t xml:space="preserve">и возможных способов </w:t>
      </w:r>
      <w:r w:rsidRPr="00E10ACF">
        <w:rPr>
          <w:spacing w:val="4"/>
          <w:sz w:val="28"/>
          <w:szCs w:val="28"/>
        </w:rPr>
        <w:t>увеличения</w:t>
      </w:r>
      <w:r w:rsidR="00F13BB0">
        <w:rPr>
          <w:spacing w:val="4"/>
          <w:sz w:val="28"/>
          <w:szCs w:val="28"/>
        </w:rPr>
        <w:t xml:space="preserve"> </w:t>
      </w:r>
      <w:r w:rsidR="00B21CDF">
        <w:rPr>
          <w:spacing w:val="4"/>
          <w:sz w:val="28"/>
          <w:szCs w:val="28"/>
        </w:rPr>
        <w:t xml:space="preserve"> объема его извлечения</w:t>
      </w:r>
      <w:r w:rsidR="00F13BB0">
        <w:rPr>
          <w:spacing w:val="4"/>
          <w:sz w:val="28"/>
          <w:szCs w:val="28"/>
        </w:rPr>
        <w:t>.</w:t>
      </w:r>
    </w:p>
    <w:p w:rsidR="00FB46E2" w:rsidRPr="00E10ACF" w:rsidRDefault="00FB46E2" w:rsidP="001B76A1">
      <w:pPr>
        <w:widowControl/>
        <w:ind w:firstLine="709"/>
        <w:jc w:val="both"/>
        <w:rPr>
          <w:spacing w:val="4"/>
          <w:sz w:val="28"/>
          <w:szCs w:val="28"/>
        </w:rPr>
      </w:pPr>
      <w:r w:rsidRPr="00E10ACF">
        <w:rPr>
          <w:spacing w:val="4"/>
          <w:sz w:val="28"/>
          <w:szCs w:val="28"/>
        </w:rPr>
        <w:t>Ориентировочный морфологический состав</w:t>
      </w:r>
      <w:r w:rsidR="00130578" w:rsidRPr="00E10ACF">
        <w:rPr>
          <w:spacing w:val="4"/>
          <w:sz w:val="28"/>
          <w:szCs w:val="28"/>
        </w:rPr>
        <w:t xml:space="preserve"> </w:t>
      </w:r>
      <w:r w:rsidR="00F43519" w:rsidRPr="00E10ACF">
        <w:rPr>
          <w:spacing w:val="4"/>
          <w:sz w:val="28"/>
          <w:szCs w:val="28"/>
        </w:rPr>
        <w:t xml:space="preserve">твердых бытовых </w:t>
      </w:r>
      <w:r w:rsidR="00130578" w:rsidRPr="00E10ACF">
        <w:rPr>
          <w:spacing w:val="4"/>
          <w:sz w:val="28"/>
          <w:szCs w:val="28"/>
        </w:rPr>
        <w:t>отходов</w:t>
      </w:r>
      <w:r w:rsidRPr="00E10ACF">
        <w:rPr>
          <w:spacing w:val="4"/>
          <w:sz w:val="28"/>
          <w:szCs w:val="28"/>
        </w:rPr>
        <w:t>, образующихся в Свердловской области</w:t>
      </w:r>
      <w:r w:rsidR="00F13BB0">
        <w:rPr>
          <w:spacing w:val="4"/>
          <w:sz w:val="28"/>
          <w:szCs w:val="28"/>
        </w:rPr>
        <w:t>,</w:t>
      </w:r>
      <w:r w:rsidRPr="00E10ACF">
        <w:rPr>
          <w:spacing w:val="4"/>
          <w:sz w:val="28"/>
          <w:szCs w:val="28"/>
        </w:rPr>
        <w:t xml:space="preserve"> представлен в таблице 2.</w:t>
      </w:r>
      <w:r w:rsidR="00F207C0" w:rsidRPr="00E10ACF">
        <w:rPr>
          <w:spacing w:val="4"/>
          <w:sz w:val="28"/>
          <w:szCs w:val="28"/>
        </w:rPr>
        <w:t xml:space="preserve"> </w:t>
      </w:r>
    </w:p>
    <w:p w:rsidR="00FB46E2" w:rsidRPr="00E10ACF" w:rsidRDefault="00FB46E2" w:rsidP="001B76A1">
      <w:pPr>
        <w:widowControl/>
        <w:ind w:firstLine="709"/>
        <w:jc w:val="right"/>
        <w:rPr>
          <w:spacing w:val="4"/>
          <w:sz w:val="28"/>
          <w:szCs w:val="28"/>
        </w:rPr>
      </w:pPr>
      <w:r w:rsidRPr="00E10ACF">
        <w:rPr>
          <w:spacing w:val="4"/>
          <w:sz w:val="28"/>
          <w:szCs w:val="28"/>
        </w:rPr>
        <w:t>Таблица 2</w:t>
      </w:r>
    </w:p>
    <w:p w:rsidR="00FB46E2" w:rsidRPr="00C75052" w:rsidRDefault="00F43519" w:rsidP="00C75052">
      <w:pPr>
        <w:jc w:val="center"/>
        <w:rPr>
          <w:b/>
          <w:sz w:val="28"/>
          <w:szCs w:val="28"/>
        </w:rPr>
      </w:pPr>
      <w:r w:rsidRPr="00C75052">
        <w:rPr>
          <w:b/>
          <w:sz w:val="28"/>
          <w:szCs w:val="28"/>
        </w:rPr>
        <w:t xml:space="preserve">Ориентировочный </w:t>
      </w:r>
      <w:r w:rsidR="00FB46E2" w:rsidRPr="00C75052">
        <w:rPr>
          <w:b/>
          <w:sz w:val="28"/>
          <w:szCs w:val="28"/>
        </w:rPr>
        <w:t xml:space="preserve">морфологический состав </w:t>
      </w:r>
      <w:r w:rsidRPr="00C75052">
        <w:rPr>
          <w:b/>
          <w:sz w:val="28"/>
          <w:szCs w:val="28"/>
        </w:rPr>
        <w:t>ТБО*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44"/>
        <w:gridCol w:w="4882"/>
        <w:gridCol w:w="4511"/>
      </w:tblGrid>
      <w:tr w:rsidR="00CF5A0C" w:rsidRPr="00CF5A0C" w:rsidTr="00706E46">
        <w:trPr>
          <w:trHeight w:val="564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A0C" w:rsidRPr="00CF5A0C" w:rsidRDefault="00CF5A0C" w:rsidP="00706E4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4"/>
                <w:szCs w:val="24"/>
              </w:rPr>
            </w:pPr>
            <w:r w:rsidRPr="00CF5A0C">
              <w:rPr>
                <w:spacing w:val="4"/>
                <w:sz w:val="24"/>
                <w:szCs w:val="24"/>
              </w:rPr>
              <w:t>№ п/п</w:t>
            </w:r>
          </w:p>
        </w:tc>
        <w:tc>
          <w:tcPr>
            <w:tcW w:w="2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A0C" w:rsidRPr="00CF5A0C" w:rsidRDefault="00CF5A0C" w:rsidP="00706E4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4"/>
                <w:szCs w:val="24"/>
              </w:rPr>
            </w:pPr>
            <w:r w:rsidRPr="00CF5A0C">
              <w:rPr>
                <w:spacing w:val="4"/>
                <w:sz w:val="24"/>
                <w:szCs w:val="24"/>
              </w:rPr>
              <w:t>Компоненты ТБО</w:t>
            </w:r>
          </w:p>
        </w:tc>
        <w:tc>
          <w:tcPr>
            <w:tcW w:w="2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A0C" w:rsidRPr="00CF5A0C" w:rsidRDefault="00F13BB0" w:rsidP="00706E4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Доля в общем объеме, процентов</w:t>
            </w:r>
          </w:p>
        </w:tc>
      </w:tr>
      <w:tr w:rsidR="00CF5A0C" w:rsidRPr="00CF5A0C" w:rsidTr="00C3712C">
        <w:trPr>
          <w:trHeight w:hRule="exact" w:val="284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A0C" w:rsidRPr="00CF5A0C" w:rsidRDefault="00CF5A0C" w:rsidP="00706E4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4"/>
                <w:szCs w:val="24"/>
              </w:rPr>
            </w:pPr>
            <w:r w:rsidRPr="00CF5A0C">
              <w:rPr>
                <w:spacing w:val="4"/>
                <w:sz w:val="24"/>
                <w:szCs w:val="24"/>
              </w:rPr>
              <w:t>1.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A0C" w:rsidRPr="00CF5A0C" w:rsidRDefault="00CF5A0C" w:rsidP="00706E46">
            <w:pPr>
              <w:widowControl/>
              <w:autoSpaceDE/>
              <w:autoSpaceDN/>
              <w:adjustRightInd/>
              <w:rPr>
                <w:spacing w:val="4"/>
                <w:sz w:val="24"/>
                <w:szCs w:val="24"/>
              </w:rPr>
            </w:pPr>
            <w:r w:rsidRPr="00CF5A0C">
              <w:rPr>
                <w:spacing w:val="4"/>
                <w:sz w:val="24"/>
                <w:szCs w:val="24"/>
              </w:rPr>
              <w:t>Бумага и картон</w:t>
            </w:r>
          </w:p>
        </w:tc>
        <w:tc>
          <w:tcPr>
            <w:tcW w:w="2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A0C" w:rsidRPr="00CF5A0C" w:rsidRDefault="00CF5A0C" w:rsidP="00706E4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4"/>
                <w:szCs w:val="24"/>
              </w:rPr>
            </w:pPr>
            <w:r w:rsidRPr="00CF5A0C">
              <w:rPr>
                <w:spacing w:val="4"/>
                <w:sz w:val="24"/>
                <w:szCs w:val="24"/>
              </w:rPr>
              <w:t>36,6</w:t>
            </w:r>
          </w:p>
        </w:tc>
      </w:tr>
      <w:tr w:rsidR="00CF5A0C" w:rsidRPr="00CF5A0C" w:rsidTr="00C3712C">
        <w:trPr>
          <w:trHeight w:hRule="exact" w:val="284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A0C" w:rsidRPr="00CF5A0C" w:rsidRDefault="00CF5A0C" w:rsidP="00706E4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4"/>
                <w:szCs w:val="24"/>
              </w:rPr>
            </w:pPr>
            <w:r w:rsidRPr="00CF5A0C">
              <w:rPr>
                <w:spacing w:val="4"/>
                <w:sz w:val="24"/>
                <w:szCs w:val="24"/>
              </w:rPr>
              <w:t>2.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A0C" w:rsidRPr="00CF5A0C" w:rsidRDefault="00CF5A0C" w:rsidP="00706E46">
            <w:pPr>
              <w:widowControl/>
              <w:autoSpaceDE/>
              <w:autoSpaceDN/>
              <w:adjustRightInd/>
              <w:rPr>
                <w:spacing w:val="4"/>
                <w:sz w:val="24"/>
                <w:szCs w:val="24"/>
              </w:rPr>
            </w:pPr>
            <w:r w:rsidRPr="00CF5A0C">
              <w:rPr>
                <w:spacing w:val="4"/>
                <w:sz w:val="24"/>
                <w:szCs w:val="24"/>
              </w:rPr>
              <w:t>Органические (пищевые) отходы</w:t>
            </w:r>
          </w:p>
        </w:tc>
        <w:tc>
          <w:tcPr>
            <w:tcW w:w="2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A0C" w:rsidRPr="00CF5A0C" w:rsidRDefault="00CF5A0C" w:rsidP="00706E4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4"/>
                <w:szCs w:val="24"/>
              </w:rPr>
            </w:pPr>
            <w:r w:rsidRPr="00CF5A0C">
              <w:rPr>
                <w:spacing w:val="4"/>
                <w:sz w:val="24"/>
                <w:szCs w:val="24"/>
              </w:rPr>
              <w:t>27,5</w:t>
            </w:r>
          </w:p>
        </w:tc>
      </w:tr>
      <w:tr w:rsidR="00CF5A0C" w:rsidRPr="00CF5A0C" w:rsidTr="00C3712C">
        <w:trPr>
          <w:trHeight w:hRule="exact" w:val="284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A0C" w:rsidRPr="00CF5A0C" w:rsidRDefault="00CF5A0C" w:rsidP="00706E4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4"/>
                <w:szCs w:val="24"/>
              </w:rPr>
            </w:pPr>
            <w:r w:rsidRPr="00CF5A0C">
              <w:rPr>
                <w:spacing w:val="4"/>
                <w:sz w:val="24"/>
                <w:szCs w:val="24"/>
              </w:rPr>
              <w:t>3.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A0C" w:rsidRPr="00CF5A0C" w:rsidRDefault="00CF5A0C" w:rsidP="00706E46">
            <w:pPr>
              <w:widowControl/>
              <w:autoSpaceDE/>
              <w:autoSpaceDN/>
              <w:adjustRightInd/>
              <w:rPr>
                <w:spacing w:val="4"/>
                <w:sz w:val="24"/>
                <w:szCs w:val="24"/>
              </w:rPr>
            </w:pPr>
            <w:r w:rsidRPr="00CF5A0C">
              <w:rPr>
                <w:spacing w:val="4"/>
                <w:sz w:val="24"/>
                <w:szCs w:val="24"/>
              </w:rPr>
              <w:t>Отсев менее 16 мм</w:t>
            </w:r>
          </w:p>
        </w:tc>
        <w:tc>
          <w:tcPr>
            <w:tcW w:w="2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A0C" w:rsidRPr="00CF5A0C" w:rsidRDefault="00CF5A0C" w:rsidP="00706E4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4"/>
                <w:szCs w:val="24"/>
              </w:rPr>
            </w:pPr>
            <w:r w:rsidRPr="00CF5A0C">
              <w:rPr>
                <w:spacing w:val="4"/>
                <w:sz w:val="24"/>
                <w:szCs w:val="24"/>
              </w:rPr>
              <w:t>9</w:t>
            </w:r>
          </w:p>
        </w:tc>
      </w:tr>
      <w:tr w:rsidR="00CF5A0C" w:rsidRPr="00CF5A0C" w:rsidTr="00C3712C">
        <w:trPr>
          <w:trHeight w:hRule="exact" w:val="284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A0C" w:rsidRPr="00CF5A0C" w:rsidRDefault="00CF5A0C" w:rsidP="00706E4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4"/>
                <w:szCs w:val="24"/>
              </w:rPr>
            </w:pPr>
            <w:r w:rsidRPr="00CF5A0C">
              <w:rPr>
                <w:spacing w:val="4"/>
                <w:sz w:val="24"/>
                <w:szCs w:val="24"/>
              </w:rPr>
              <w:t>4.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A0C" w:rsidRPr="00CF5A0C" w:rsidRDefault="00CF5A0C" w:rsidP="00706E46">
            <w:pPr>
              <w:widowControl/>
              <w:autoSpaceDE/>
              <w:autoSpaceDN/>
              <w:adjustRightInd/>
              <w:rPr>
                <w:spacing w:val="4"/>
                <w:sz w:val="24"/>
                <w:szCs w:val="24"/>
              </w:rPr>
            </w:pPr>
            <w:r w:rsidRPr="00CF5A0C">
              <w:rPr>
                <w:spacing w:val="4"/>
                <w:sz w:val="24"/>
                <w:szCs w:val="24"/>
              </w:rPr>
              <w:t>Полимерные материалы</w:t>
            </w:r>
          </w:p>
        </w:tc>
        <w:tc>
          <w:tcPr>
            <w:tcW w:w="2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A0C" w:rsidRPr="00CF5A0C" w:rsidRDefault="00CF5A0C" w:rsidP="00706E4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4"/>
                <w:szCs w:val="24"/>
              </w:rPr>
            </w:pPr>
            <w:r w:rsidRPr="00CF5A0C">
              <w:rPr>
                <w:spacing w:val="4"/>
                <w:sz w:val="24"/>
                <w:szCs w:val="24"/>
              </w:rPr>
              <w:t>6</w:t>
            </w:r>
          </w:p>
        </w:tc>
      </w:tr>
      <w:tr w:rsidR="00CF5A0C" w:rsidRPr="00CF5A0C" w:rsidTr="00C3712C">
        <w:trPr>
          <w:trHeight w:hRule="exact" w:val="284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A0C" w:rsidRPr="00CF5A0C" w:rsidRDefault="00CF5A0C" w:rsidP="00706E4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4"/>
                <w:szCs w:val="24"/>
              </w:rPr>
            </w:pPr>
            <w:r w:rsidRPr="00CF5A0C">
              <w:rPr>
                <w:spacing w:val="4"/>
                <w:sz w:val="24"/>
                <w:szCs w:val="24"/>
              </w:rPr>
              <w:t>5.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A0C" w:rsidRPr="00CF5A0C" w:rsidRDefault="00CF5A0C" w:rsidP="00706E46">
            <w:pPr>
              <w:widowControl/>
              <w:autoSpaceDE/>
              <w:autoSpaceDN/>
              <w:adjustRightInd/>
              <w:rPr>
                <w:spacing w:val="4"/>
                <w:sz w:val="24"/>
                <w:szCs w:val="24"/>
              </w:rPr>
            </w:pPr>
            <w:r w:rsidRPr="00CF5A0C">
              <w:rPr>
                <w:spacing w:val="4"/>
                <w:sz w:val="24"/>
                <w:szCs w:val="24"/>
              </w:rPr>
              <w:t>Текстиль</w:t>
            </w:r>
          </w:p>
        </w:tc>
        <w:tc>
          <w:tcPr>
            <w:tcW w:w="2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A0C" w:rsidRPr="00CF5A0C" w:rsidRDefault="00CF5A0C" w:rsidP="00706E4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4"/>
                <w:szCs w:val="24"/>
              </w:rPr>
            </w:pPr>
            <w:r w:rsidRPr="00CF5A0C">
              <w:rPr>
                <w:spacing w:val="4"/>
                <w:sz w:val="24"/>
                <w:szCs w:val="24"/>
              </w:rPr>
              <w:t>5,1</w:t>
            </w:r>
          </w:p>
        </w:tc>
      </w:tr>
      <w:tr w:rsidR="00CF5A0C" w:rsidRPr="00CF5A0C" w:rsidTr="00C3712C">
        <w:trPr>
          <w:trHeight w:hRule="exact" w:val="284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A0C" w:rsidRPr="00CF5A0C" w:rsidRDefault="00CF5A0C" w:rsidP="00706E4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4"/>
                <w:szCs w:val="24"/>
              </w:rPr>
            </w:pPr>
            <w:r w:rsidRPr="00CF5A0C">
              <w:rPr>
                <w:spacing w:val="4"/>
                <w:sz w:val="24"/>
                <w:szCs w:val="24"/>
              </w:rPr>
              <w:t>6.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A0C" w:rsidRPr="00CF5A0C" w:rsidRDefault="00CF5A0C" w:rsidP="00706E46">
            <w:pPr>
              <w:widowControl/>
              <w:autoSpaceDE/>
              <w:autoSpaceDN/>
              <w:adjustRightInd/>
              <w:rPr>
                <w:spacing w:val="4"/>
                <w:sz w:val="24"/>
                <w:szCs w:val="24"/>
              </w:rPr>
            </w:pPr>
            <w:r w:rsidRPr="00CF5A0C">
              <w:rPr>
                <w:spacing w:val="4"/>
                <w:sz w:val="24"/>
                <w:szCs w:val="24"/>
              </w:rPr>
              <w:t>Дерево, листья</w:t>
            </w:r>
          </w:p>
        </w:tc>
        <w:tc>
          <w:tcPr>
            <w:tcW w:w="2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A0C" w:rsidRPr="00CF5A0C" w:rsidRDefault="00CF5A0C" w:rsidP="00706E4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4"/>
                <w:szCs w:val="24"/>
              </w:rPr>
            </w:pPr>
            <w:r w:rsidRPr="00CF5A0C">
              <w:rPr>
                <w:spacing w:val="4"/>
                <w:sz w:val="24"/>
                <w:szCs w:val="24"/>
              </w:rPr>
              <w:t>4,1</w:t>
            </w:r>
          </w:p>
        </w:tc>
      </w:tr>
      <w:tr w:rsidR="00CF5A0C" w:rsidRPr="00CF5A0C" w:rsidTr="00C3712C">
        <w:trPr>
          <w:trHeight w:hRule="exact" w:val="284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A0C" w:rsidRPr="00CF5A0C" w:rsidRDefault="00CF5A0C" w:rsidP="00706E4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4"/>
                <w:szCs w:val="24"/>
              </w:rPr>
            </w:pPr>
            <w:r w:rsidRPr="00CF5A0C">
              <w:rPr>
                <w:spacing w:val="4"/>
                <w:sz w:val="24"/>
                <w:szCs w:val="24"/>
              </w:rPr>
              <w:t>7.</w:t>
            </w:r>
          </w:p>
        </w:tc>
        <w:tc>
          <w:tcPr>
            <w:tcW w:w="2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A0C" w:rsidRPr="00CF5A0C" w:rsidRDefault="00CF5A0C" w:rsidP="00706E46">
            <w:pPr>
              <w:widowControl/>
              <w:autoSpaceDE/>
              <w:autoSpaceDN/>
              <w:adjustRightInd/>
              <w:rPr>
                <w:spacing w:val="4"/>
                <w:sz w:val="24"/>
                <w:szCs w:val="24"/>
              </w:rPr>
            </w:pPr>
            <w:r w:rsidRPr="00CF5A0C">
              <w:rPr>
                <w:spacing w:val="4"/>
                <w:sz w:val="24"/>
                <w:szCs w:val="24"/>
              </w:rPr>
              <w:t>Металл (в том числе цветной)</w:t>
            </w:r>
          </w:p>
        </w:tc>
        <w:tc>
          <w:tcPr>
            <w:tcW w:w="2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A0C" w:rsidRPr="00CF5A0C" w:rsidRDefault="00CF5A0C" w:rsidP="00706E4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4"/>
                <w:szCs w:val="24"/>
              </w:rPr>
            </w:pPr>
            <w:r w:rsidRPr="00CF5A0C">
              <w:rPr>
                <w:spacing w:val="4"/>
                <w:sz w:val="24"/>
                <w:szCs w:val="24"/>
              </w:rPr>
              <w:t>4</w:t>
            </w:r>
          </w:p>
        </w:tc>
      </w:tr>
      <w:tr w:rsidR="00CF5A0C" w:rsidRPr="00CF5A0C" w:rsidTr="00C3712C">
        <w:trPr>
          <w:trHeight w:hRule="exact" w:val="284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A0C" w:rsidRPr="00CF5A0C" w:rsidRDefault="00CF5A0C" w:rsidP="00706E4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4"/>
                <w:szCs w:val="24"/>
              </w:rPr>
            </w:pPr>
            <w:r w:rsidRPr="00CF5A0C">
              <w:rPr>
                <w:spacing w:val="4"/>
                <w:sz w:val="24"/>
                <w:szCs w:val="24"/>
              </w:rPr>
              <w:t>8.</w:t>
            </w:r>
          </w:p>
        </w:tc>
        <w:tc>
          <w:tcPr>
            <w:tcW w:w="2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A0C" w:rsidRPr="00CF5A0C" w:rsidRDefault="00CF5A0C" w:rsidP="00706E46">
            <w:pPr>
              <w:widowControl/>
              <w:autoSpaceDE/>
              <w:autoSpaceDN/>
              <w:adjustRightInd/>
              <w:rPr>
                <w:spacing w:val="4"/>
                <w:sz w:val="24"/>
                <w:szCs w:val="24"/>
              </w:rPr>
            </w:pPr>
            <w:r w:rsidRPr="00CF5A0C">
              <w:rPr>
                <w:spacing w:val="4"/>
                <w:sz w:val="24"/>
                <w:szCs w:val="24"/>
              </w:rPr>
              <w:t>Стекло</w:t>
            </w:r>
          </w:p>
        </w:tc>
        <w:tc>
          <w:tcPr>
            <w:tcW w:w="2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A0C" w:rsidRPr="00CF5A0C" w:rsidRDefault="00CF5A0C" w:rsidP="00706E4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4"/>
                <w:szCs w:val="24"/>
              </w:rPr>
            </w:pPr>
            <w:r w:rsidRPr="00CF5A0C">
              <w:rPr>
                <w:spacing w:val="4"/>
                <w:sz w:val="24"/>
                <w:szCs w:val="24"/>
              </w:rPr>
              <w:t>3,3</w:t>
            </w:r>
          </w:p>
        </w:tc>
      </w:tr>
      <w:tr w:rsidR="00CF5A0C" w:rsidRPr="00CF5A0C" w:rsidTr="00C3712C">
        <w:trPr>
          <w:trHeight w:hRule="exact" w:val="284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A0C" w:rsidRPr="00CF5A0C" w:rsidRDefault="00CF5A0C" w:rsidP="00706E4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4"/>
                <w:szCs w:val="24"/>
              </w:rPr>
            </w:pPr>
            <w:r w:rsidRPr="00CF5A0C">
              <w:rPr>
                <w:spacing w:val="4"/>
                <w:sz w:val="24"/>
                <w:szCs w:val="24"/>
              </w:rPr>
              <w:t>9.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A0C" w:rsidRPr="00CF5A0C" w:rsidRDefault="00CF5A0C" w:rsidP="00706E46">
            <w:pPr>
              <w:widowControl/>
              <w:autoSpaceDE/>
              <w:autoSpaceDN/>
              <w:adjustRightInd/>
              <w:rPr>
                <w:spacing w:val="4"/>
                <w:sz w:val="24"/>
                <w:szCs w:val="24"/>
              </w:rPr>
            </w:pPr>
            <w:r w:rsidRPr="00CF5A0C">
              <w:rPr>
                <w:spacing w:val="4"/>
                <w:sz w:val="24"/>
                <w:szCs w:val="24"/>
              </w:rPr>
              <w:t>Кости</w:t>
            </w:r>
          </w:p>
        </w:tc>
        <w:tc>
          <w:tcPr>
            <w:tcW w:w="2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A0C" w:rsidRPr="00CF5A0C" w:rsidRDefault="00CF5A0C" w:rsidP="00706E4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4"/>
                <w:szCs w:val="24"/>
              </w:rPr>
            </w:pPr>
            <w:r w:rsidRPr="00CF5A0C">
              <w:rPr>
                <w:spacing w:val="4"/>
                <w:sz w:val="24"/>
                <w:szCs w:val="24"/>
              </w:rPr>
              <w:t>1,7</w:t>
            </w:r>
          </w:p>
        </w:tc>
      </w:tr>
      <w:tr w:rsidR="00CF5A0C" w:rsidRPr="00CF5A0C" w:rsidTr="00C3712C">
        <w:trPr>
          <w:trHeight w:hRule="exact" w:val="284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A0C" w:rsidRPr="00CF5A0C" w:rsidRDefault="00CF5A0C" w:rsidP="00706E4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4"/>
                <w:szCs w:val="24"/>
              </w:rPr>
            </w:pPr>
            <w:r w:rsidRPr="00CF5A0C">
              <w:rPr>
                <w:spacing w:val="4"/>
                <w:sz w:val="24"/>
                <w:szCs w:val="24"/>
              </w:rPr>
              <w:t>10.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A0C" w:rsidRPr="00CF5A0C" w:rsidRDefault="00CF5A0C" w:rsidP="00706E46">
            <w:pPr>
              <w:widowControl/>
              <w:autoSpaceDE/>
              <w:autoSpaceDN/>
              <w:adjustRightInd/>
              <w:rPr>
                <w:spacing w:val="4"/>
                <w:sz w:val="24"/>
                <w:szCs w:val="24"/>
              </w:rPr>
            </w:pPr>
            <w:r w:rsidRPr="00CF5A0C">
              <w:rPr>
                <w:spacing w:val="4"/>
                <w:sz w:val="24"/>
                <w:szCs w:val="24"/>
              </w:rPr>
              <w:t>Резина, кожа</w:t>
            </w:r>
          </w:p>
        </w:tc>
        <w:tc>
          <w:tcPr>
            <w:tcW w:w="2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A0C" w:rsidRPr="00CF5A0C" w:rsidRDefault="00CF5A0C" w:rsidP="00706E4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4"/>
                <w:szCs w:val="24"/>
              </w:rPr>
            </w:pPr>
            <w:r w:rsidRPr="00CF5A0C">
              <w:rPr>
                <w:spacing w:val="4"/>
                <w:sz w:val="24"/>
                <w:szCs w:val="24"/>
              </w:rPr>
              <w:t>1,5</w:t>
            </w:r>
          </w:p>
        </w:tc>
      </w:tr>
      <w:tr w:rsidR="00CF5A0C" w:rsidRPr="00CF5A0C" w:rsidTr="00C3712C">
        <w:trPr>
          <w:trHeight w:hRule="exact" w:val="284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A0C" w:rsidRPr="00CF5A0C" w:rsidRDefault="00CF5A0C" w:rsidP="00706E4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4"/>
                <w:szCs w:val="24"/>
              </w:rPr>
            </w:pPr>
            <w:r w:rsidRPr="00CF5A0C">
              <w:rPr>
                <w:spacing w:val="4"/>
                <w:sz w:val="24"/>
                <w:szCs w:val="24"/>
              </w:rPr>
              <w:t>11.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A0C" w:rsidRPr="00CF5A0C" w:rsidRDefault="00CF5A0C" w:rsidP="00706E46">
            <w:pPr>
              <w:widowControl/>
              <w:autoSpaceDE/>
              <w:autoSpaceDN/>
              <w:adjustRightInd/>
              <w:rPr>
                <w:spacing w:val="4"/>
                <w:sz w:val="24"/>
                <w:szCs w:val="24"/>
              </w:rPr>
            </w:pPr>
            <w:r w:rsidRPr="00CF5A0C">
              <w:rPr>
                <w:spacing w:val="4"/>
                <w:sz w:val="24"/>
                <w:szCs w:val="24"/>
              </w:rPr>
              <w:t>Гипс, камни, керамика</w:t>
            </w:r>
          </w:p>
        </w:tc>
        <w:tc>
          <w:tcPr>
            <w:tcW w:w="2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A0C" w:rsidRPr="00CF5A0C" w:rsidRDefault="00CF5A0C" w:rsidP="00706E4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4"/>
                <w:szCs w:val="24"/>
              </w:rPr>
            </w:pPr>
            <w:r w:rsidRPr="00CF5A0C">
              <w:rPr>
                <w:spacing w:val="4"/>
                <w:sz w:val="24"/>
                <w:szCs w:val="24"/>
              </w:rPr>
              <w:t>1,2</w:t>
            </w:r>
          </w:p>
        </w:tc>
      </w:tr>
      <w:tr w:rsidR="00CF5A0C" w:rsidRPr="00CF5A0C" w:rsidTr="00C3712C">
        <w:trPr>
          <w:trHeight w:hRule="exact" w:val="284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A0C" w:rsidRPr="00CF5A0C" w:rsidRDefault="00CF5A0C" w:rsidP="00706E4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4"/>
                <w:szCs w:val="24"/>
              </w:rPr>
            </w:pPr>
            <w:r w:rsidRPr="00CF5A0C">
              <w:rPr>
                <w:spacing w:val="4"/>
                <w:sz w:val="24"/>
                <w:szCs w:val="24"/>
              </w:rPr>
              <w:t>12.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A0C" w:rsidRPr="00CF5A0C" w:rsidRDefault="00176C46" w:rsidP="00706E46">
            <w:pPr>
              <w:widowControl/>
              <w:autoSpaceDE/>
              <w:autoSpaceDN/>
              <w:adjustRightInd/>
              <w:rPr>
                <w:spacing w:val="4"/>
                <w:sz w:val="22"/>
                <w:szCs w:val="22"/>
              </w:rPr>
            </w:pPr>
            <w:r w:rsidRPr="00E10ACF">
              <w:rPr>
                <w:spacing w:val="4"/>
                <w:sz w:val="22"/>
                <w:szCs w:val="22"/>
              </w:rPr>
              <w:t>ИТОГО</w:t>
            </w:r>
          </w:p>
        </w:tc>
        <w:tc>
          <w:tcPr>
            <w:tcW w:w="2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A0C" w:rsidRPr="00CF5A0C" w:rsidRDefault="00CF5A0C" w:rsidP="00706E4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CF5A0C">
              <w:rPr>
                <w:spacing w:val="4"/>
                <w:sz w:val="22"/>
                <w:szCs w:val="22"/>
              </w:rPr>
              <w:t>100</w:t>
            </w:r>
          </w:p>
        </w:tc>
      </w:tr>
    </w:tbl>
    <w:p w:rsidR="00FB46E2" w:rsidRPr="00F13BB0" w:rsidRDefault="00F43519" w:rsidP="001B76A1">
      <w:pPr>
        <w:widowControl/>
        <w:ind w:firstLine="709"/>
        <w:jc w:val="both"/>
        <w:rPr>
          <w:spacing w:val="4"/>
          <w:sz w:val="22"/>
          <w:szCs w:val="22"/>
        </w:rPr>
      </w:pPr>
      <w:r w:rsidRPr="00F13BB0">
        <w:rPr>
          <w:spacing w:val="4"/>
          <w:sz w:val="22"/>
          <w:szCs w:val="22"/>
        </w:rPr>
        <w:t xml:space="preserve">* В результате исследований, проведенных </w:t>
      </w:r>
      <w:r w:rsidR="006C1C2A">
        <w:rPr>
          <w:spacing w:val="4"/>
          <w:sz w:val="22"/>
          <w:szCs w:val="22"/>
        </w:rPr>
        <w:t>А</w:t>
      </w:r>
      <w:r w:rsidR="00F13BB0">
        <w:rPr>
          <w:spacing w:val="4"/>
          <w:sz w:val="22"/>
          <w:szCs w:val="22"/>
        </w:rPr>
        <w:t>кадемией коммунального хозяйства</w:t>
      </w:r>
      <w:r w:rsidRPr="00F13BB0">
        <w:rPr>
          <w:spacing w:val="4"/>
          <w:sz w:val="22"/>
          <w:szCs w:val="22"/>
        </w:rPr>
        <w:t xml:space="preserve"> </w:t>
      </w:r>
      <w:r w:rsidR="006F69DE">
        <w:rPr>
          <w:spacing w:val="4"/>
          <w:sz w:val="22"/>
          <w:szCs w:val="22"/>
        </w:rPr>
        <w:t xml:space="preserve">                </w:t>
      </w:r>
      <w:r w:rsidRPr="00F13BB0">
        <w:rPr>
          <w:spacing w:val="4"/>
          <w:sz w:val="22"/>
          <w:szCs w:val="22"/>
        </w:rPr>
        <w:t>им. К.Д. Памфилова в различных городах России</w:t>
      </w:r>
      <w:r w:rsidR="002D0EC9">
        <w:rPr>
          <w:spacing w:val="4"/>
          <w:sz w:val="22"/>
          <w:szCs w:val="22"/>
        </w:rPr>
        <w:t>.</w:t>
      </w:r>
    </w:p>
    <w:p w:rsidR="00FB46E2" w:rsidRPr="00E10ACF" w:rsidRDefault="00FB46E2" w:rsidP="001B76A1">
      <w:pPr>
        <w:widowControl/>
        <w:ind w:firstLine="709"/>
        <w:jc w:val="both"/>
        <w:rPr>
          <w:spacing w:val="4"/>
          <w:sz w:val="28"/>
          <w:szCs w:val="28"/>
        </w:rPr>
      </w:pPr>
      <w:r w:rsidRPr="00E10ACF">
        <w:rPr>
          <w:spacing w:val="4"/>
          <w:sz w:val="28"/>
          <w:szCs w:val="28"/>
        </w:rPr>
        <w:lastRenderedPageBreak/>
        <w:t>Согласно данным</w:t>
      </w:r>
      <w:r w:rsidR="002D0EC9">
        <w:rPr>
          <w:spacing w:val="4"/>
          <w:sz w:val="28"/>
          <w:szCs w:val="28"/>
        </w:rPr>
        <w:t>,</w:t>
      </w:r>
      <w:r w:rsidRPr="00E10ACF">
        <w:rPr>
          <w:spacing w:val="4"/>
          <w:sz w:val="28"/>
          <w:szCs w:val="28"/>
        </w:rPr>
        <w:t xml:space="preserve"> приведенным</w:t>
      </w:r>
      <w:r w:rsidR="00130578" w:rsidRPr="00E10ACF">
        <w:rPr>
          <w:spacing w:val="4"/>
          <w:sz w:val="28"/>
          <w:szCs w:val="28"/>
        </w:rPr>
        <w:t xml:space="preserve"> </w:t>
      </w:r>
      <w:r w:rsidRPr="00E10ACF">
        <w:rPr>
          <w:spacing w:val="4"/>
          <w:sz w:val="28"/>
          <w:szCs w:val="28"/>
        </w:rPr>
        <w:t xml:space="preserve">в таблице 2, в состав ТБО входят такие ценные компоненты, как бумага, картон, стекло, полимерные материалы, металлы. При захоронении ТБО на полигонах утильные фракции безвозвратно теряются. В частности, теряется 0,5 млн. тонн макулатуры, 0,1 млн. тонн черных и цветных металлов, 0,2 млн. тонн полимерных материалов, </w:t>
      </w:r>
      <w:r w:rsidR="00DE2155">
        <w:rPr>
          <w:spacing w:val="4"/>
          <w:sz w:val="28"/>
          <w:szCs w:val="28"/>
        </w:rPr>
        <w:t xml:space="preserve">                </w:t>
      </w:r>
      <w:r w:rsidRPr="00E10ACF">
        <w:rPr>
          <w:spacing w:val="4"/>
          <w:sz w:val="28"/>
          <w:szCs w:val="28"/>
        </w:rPr>
        <w:t>0,8 млн. тонн пищевых ТБО, 0,3 млн. тонн стекла от ежегодного объема образованных ТБО (с учетом получения).</w:t>
      </w:r>
    </w:p>
    <w:p w:rsidR="00017A09" w:rsidRPr="00E10ACF" w:rsidRDefault="009E7DB4" w:rsidP="001B76A1">
      <w:pPr>
        <w:widowControl/>
        <w:ind w:firstLine="709"/>
        <w:jc w:val="both"/>
        <w:rPr>
          <w:spacing w:val="4"/>
          <w:sz w:val="28"/>
          <w:szCs w:val="28"/>
        </w:rPr>
      </w:pPr>
      <w:r w:rsidRPr="00E10ACF">
        <w:rPr>
          <w:color w:val="000000"/>
          <w:spacing w:val="4"/>
          <w:sz w:val="28"/>
          <w:szCs w:val="28"/>
        </w:rPr>
        <w:t xml:space="preserve">Большой объем и высокий темп накопления </w:t>
      </w:r>
      <w:r w:rsidR="000C6294" w:rsidRPr="00E10ACF">
        <w:rPr>
          <w:color w:val="000000"/>
          <w:spacing w:val="4"/>
          <w:sz w:val="28"/>
          <w:szCs w:val="28"/>
        </w:rPr>
        <w:t>ТБО</w:t>
      </w:r>
      <w:r w:rsidRPr="00E10ACF">
        <w:rPr>
          <w:color w:val="000000"/>
          <w:spacing w:val="4"/>
          <w:sz w:val="28"/>
          <w:szCs w:val="28"/>
        </w:rPr>
        <w:t xml:space="preserve"> и слабое развитие индустрии вторичной переработки привод</w:t>
      </w:r>
      <w:r w:rsidR="002D0EC9">
        <w:rPr>
          <w:color w:val="000000"/>
          <w:spacing w:val="4"/>
          <w:sz w:val="28"/>
          <w:szCs w:val="28"/>
        </w:rPr>
        <w:t>я</w:t>
      </w:r>
      <w:r w:rsidRPr="00E10ACF">
        <w:rPr>
          <w:color w:val="000000"/>
          <w:spacing w:val="4"/>
          <w:sz w:val="28"/>
          <w:szCs w:val="28"/>
        </w:rPr>
        <w:t>т к тому, что основным методом утилизации отходов является их захоронение на свалках</w:t>
      </w:r>
    </w:p>
    <w:p w:rsidR="00C92F05" w:rsidRDefault="00FB46E2" w:rsidP="001B76A1">
      <w:pPr>
        <w:widowControl/>
        <w:ind w:firstLine="709"/>
        <w:jc w:val="both"/>
        <w:rPr>
          <w:spacing w:val="4"/>
          <w:sz w:val="28"/>
          <w:szCs w:val="28"/>
        </w:rPr>
      </w:pPr>
      <w:r w:rsidRPr="00E10ACF">
        <w:rPr>
          <w:spacing w:val="4"/>
          <w:sz w:val="28"/>
          <w:szCs w:val="28"/>
        </w:rPr>
        <w:t>Инфраструктура вторичной переработки ТБО в Свердловской области, как и в большинстве регионов Российской Федерации, развита слабо</w:t>
      </w:r>
      <w:r w:rsidR="00FE184A">
        <w:rPr>
          <w:spacing w:val="4"/>
          <w:sz w:val="28"/>
          <w:szCs w:val="28"/>
        </w:rPr>
        <w:t>.</w:t>
      </w:r>
      <w:r w:rsidRPr="00E10ACF">
        <w:rPr>
          <w:spacing w:val="4"/>
          <w:sz w:val="28"/>
          <w:szCs w:val="28"/>
        </w:rPr>
        <w:t xml:space="preserve"> </w:t>
      </w:r>
    </w:p>
    <w:p w:rsidR="008927E2" w:rsidRPr="008927E2" w:rsidRDefault="008927E2" w:rsidP="008927E2">
      <w:pPr>
        <w:widowControl/>
        <w:ind w:firstLine="709"/>
        <w:jc w:val="both"/>
        <w:rPr>
          <w:rFonts w:eastAsiaTheme="minorHAnsi"/>
          <w:color w:val="000000"/>
          <w:spacing w:val="4"/>
          <w:sz w:val="28"/>
          <w:szCs w:val="28"/>
          <w:lang w:eastAsia="en-US"/>
        </w:rPr>
      </w:pPr>
      <w:r w:rsidRPr="008927E2">
        <w:rPr>
          <w:rFonts w:eastAsiaTheme="minorHAnsi"/>
          <w:color w:val="000000"/>
          <w:spacing w:val="4"/>
          <w:sz w:val="28"/>
          <w:szCs w:val="28"/>
          <w:lang w:eastAsia="en-US"/>
        </w:rPr>
        <w:t xml:space="preserve">В настоящее время количество использованных ТБО составляет </w:t>
      </w:r>
      <w:r w:rsidR="006F69DE">
        <w:rPr>
          <w:rFonts w:eastAsiaTheme="minorHAnsi"/>
          <w:color w:val="000000"/>
          <w:spacing w:val="4"/>
          <w:sz w:val="28"/>
          <w:szCs w:val="28"/>
          <w:lang w:eastAsia="en-US"/>
        </w:rPr>
        <w:t xml:space="preserve">         </w:t>
      </w:r>
      <w:r w:rsidRPr="008927E2">
        <w:rPr>
          <w:rFonts w:eastAsiaTheme="minorHAnsi"/>
          <w:color w:val="000000"/>
          <w:spacing w:val="4"/>
          <w:sz w:val="28"/>
          <w:szCs w:val="28"/>
          <w:lang w:eastAsia="en-US"/>
        </w:rPr>
        <w:t>221,5 тыс. тонн (2010-2012 годы). В последние годы организации, занимающиеся переработкой ВМР, реконструируются за счет собственных средств. В регионе крупных проектов по переработке ВМР единицы: бизнес в сфере рециклинга сложен и низкорентабелен. В основном в регионе строятс</w:t>
      </w:r>
      <w:r w:rsidR="006F69DE">
        <w:rPr>
          <w:rFonts w:eastAsiaTheme="minorHAnsi"/>
          <w:color w:val="000000"/>
          <w:spacing w:val="4"/>
          <w:sz w:val="28"/>
          <w:szCs w:val="28"/>
          <w:lang w:eastAsia="en-US"/>
        </w:rPr>
        <w:t xml:space="preserve">я новые мощности переработки полиэтиленовых </w:t>
      </w:r>
      <w:r w:rsidRPr="008927E2">
        <w:rPr>
          <w:rFonts w:eastAsiaTheme="minorHAnsi"/>
          <w:color w:val="000000"/>
          <w:spacing w:val="4"/>
          <w:sz w:val="28"/>
          <w:szCs w:val="28"/>
          <w:lang w:eastAsia="en-US"/>
        </w:rPr>
        <w:t xml:space="preserve">бутылок, упаковки. На территории Арамильского городского округа </w:t>
      </w:r>
      <w:r w:rsidR="00E357F7">
        <w:rPr>
          <w:rFonts w:eastAsiaTheme="minorHAnsi"/>
          <w:color w:val="000000"/>
          <w:spacing w:val="4"/>
          <w:sz w:val="28"/>
          <w:szCs w:val="28"/>
          <w:lang w:eastAsia="en-US"/>
        </w:rPr>
        <w:t>осуществляет деятельность</w:t>
      </w:r>
      <w:r w:rsidRPr="008927E2">
        <w:rPr>
          <w:rFonts w:eastAsiaTheme="minorHAnsi"/>
          <w:color w:val="000000"/>
          <w:spacing w:val="4"/>
          <w:sz w:val="28"/>
          <w:szCs w:val="28"/>
          <w:lang w:eastAsia="en-US"/>
        </w:rPr>
        <w:t xml:space="preserve"> </w:t>
      </w:r>
      <w:r w:rsidR="00FF1EB3">
        <w:rPr>
          <w:rFonts w:eastAsiaTheme="minorHAnsi"/>
          <w:color w:val="000000"/>
          <w:spacing w:val="4"/>
          <w:sz w:val="28"/>
          <w:szCs w:val="28"/>
          <w:lang w:eastAsia="en-US"/>
        </w:rPr>
        <w:t>общество с ограниченной ответственностью</w:t>
      </w:r>
      <w:r w:rsidRPr="008927E2">
        <w:rPr>
          <w:rFonts w:eastAsiaTheme="minorHAnsi"/>
          <w:color w:val="000000"/>
          <w:spacing w:val="4"/>
          <w:sz w:val="28"/>
          <w:szCs w:val="28"/>
          <w:lang w:eastAsia="en-US"/>
        </w:rPr>
        <w:t xml:space="preserve"> «Уралтермопласт»</w:t>
      </w:r>
      <w:r w:rsidR="006F69DE">
        <w:rPr>
          <w:rFonts w:eastAsiaTheme="minorHAnsi"/>
          <w:color w:val="000000"/>
          <w:spacing w:val="4"/>
          <w:sz w:val="28"/>
          <w:szCs w:val="28"/>
          <w:lang w:eastAsia="en-US"/>
        </w:rPr>
        <w:t>,</w:t>
      </w:r>
      <w:r w:rsidRPr="008927E2">
        <w:rPr>
          <w:rFonts w:eastAsiaTheme="minorHAnsi"/>
          <w:color w:val="000000"/>
          <w:spacing w:val="4"/>
          <w:sz w:val="28"/>
          <w:szCs w:val="28"/>
          <w:lang w:eastAsia="en-US"/>
        </w:rPr>
        <w:t xml:space="preserve"> сп</w:t>
      </w:r>
      <w:r w:rsidR="006F69DE">
        <w:rPr>
          <w:rFonts w:eastAsiaTheme="minorHAnsi"/>
          <w:color w:val="000000"/>
          <w:spacing w:val="4"/>
          <w:sz w:val="28"/>
          <w:szCs w:val="28"/>
          <w:lang w:eastAsia="en-US"/>
        </w:rPr>
        <w:t>ециализирующееся на изготовлении</w:t>
      </w:r>
      <w:r w:rsidRPr="008927E2">
        <w:rPr>
          <w:rFonts w:eastAsiaTheme="minorHAnsi"/>
          <w:color w:val="000000"/>
          <w:spacing w:val="4"/>
          <w:sz w:val="28"/>
          <w:szCs w:val="28"/>
          <w:lang w:eastAsia="en-US"/>
        </w:rPr>
        <w:t xml:space="preserve"> полиэтиленовых и термоусадочных пленок, а также производстве полимерного профиля из отходов смешанных пластиков. Кроме того, от предприятий оптово-розничной торговли производится сбор вторсырья (гофра-картон, полиэтиленовая упаковочная пленка) уполномоченными заготовителями </w:t>
      </w:r>
      <w:r w:rsidR="006F69DE">
        <w:rPr>
          <w:rFonts w:eastAsiaTheme="minorHAnsi"/>
          <w:color w:val="000000"/>
          <w:spacing w:val="4"/>
          <w:sz w:val="28"/>
          <w:szCs w:val="28"/>
          <w:lang w:eastAsia="en-US"/>
        </w:rPr>
        <w:t>общества</w:t>
      </w:r>
      <w:r w:rsidR="00FF1EB3" w:rsidRPr="00FF1EB3">
        <w:rPr>
          <w:rFonts w:eastAsiaTheme="minorHAnsi"/>
          <w:color w:val="000000"/>
          <w:spacing w:val="4"/>
          <w:sz w:val="28"/>
          <w:szCs w:val="28"/>
          <w:lang w:eastAsia="en-US"/>
        </w:rPr>
        <w:t xml:space="preserve"> с ограниченной ответственностью </w:t>
      </w:r>
      <w:r w:rsidRPr="008927E2">
        <w:rPr>
          <w:rFonts w:eastAsiaTheme="minorHAnsi"/>
          <w:color w:val="000000"/>
          <w:spacing w:val="4"/>
          <w:sz w:val="28"/>
          <w:szCs w:val="28"/>
          <w:lang w:eastAsia="en-US"/>
        </w:rPr>
        <w:t>«ПромЭкология».</w:t>
      </w:r>
    </w:p>
    <w:p w:rsidR="008927E2" w:rsidRPr="008927E2" w:rsidRDefault="008927E2" w:rsidP="008927E2">
      <w:pPr>
        <w:widowControl/>
        <w:ind w:firstLine="709"/>
        <w:jc w:val="both"/>
        <w:rPr>
          <w:rFonts w:eastAsiaTheme="minorHAnsi"/>
          <w:color w:val="000000"/>
          <w:spacing w:val="4"/>
          <w:sz w:val="28"/>
          <w:szCs w:val="28"/>
          <w:lang w:eastAsia="en-US"/>
        </w:rPr>
      </w:pPr>
      <w:r w:rsidRPr="008927E2">
        <w:rPr>
          <w:rFonts w:eastAsiaTheme="minorHAnsi"/>
          <w:color w:val="000000"/>
          <w:spacing w:val="4"/>
          <w:sz w:val="28"/>
          <w:szCs w:val="28"/>
          <w:lang w:eastAsia="en-US"/>
        </w:rPr>
        <w:t xml:space="preserve">В городском округе Верхнее Дуброво организован сбор пластика. На </w:t>
      </w:r>
      <w:r w:rsidR="004C2267">
        <w:rPr>
          <w:rFonts w:eastAsiaTheme="minorHAnsi"/>
          <w:color w:val="000000"/>
          <w:spacing w:val="4"/>
          <w:sz w:val="28"/>
          <w:szCs w:val="28"/>
          <w:lang w:eastAsia="en-US"/>
        </w:rPr>
        <w:t>открытом акционерном обществе</w:t>
      </w:r>
      <w:r w:rsidRPr="008927E2">
        <w:rPr>
          <w:rFonts w:eastAsiaTheme="minorHAnsi"/>
          <w:color w:val="000000"/>
          <w:spacing w:val="4"/>
          <w:sz w:val="28"/>
          <w:szCs w:val="28"/>
          <w:lang w:eastAsia="en-US"/>
        </w:rPr>
        <w:t xml:space="preserve"> «Косулинский абразивный завод» </w:t>
      </w:r>
      <w:r w:rsidR="006F69DE" w:rsidRPr="008927E2">
        <w:rPr>
          <w:rFonts w:eastAsiaTheme="minorHAnsi"/>
          <w:color w:val="000000"/>
          <w:spacing w:val="4"/>
          <w:sz w:val="28"/>
          <w:szCs w:val="28"/>
          <w:lang w:eastAsia="en-US"/>
        </w:rPr>
        <w:t xml:space="preserve">на базе высокотехнологичного немецкого оборудования </w:t>
      </w:r>
      <w:r w:rsidRPr="008927E2">
        <w:rPr>
          <w:rFonts w:eastAsiaTheme="minorHAnsi"/>
          <w:color w:val="000000"/>
          <w:spacing w:val="4"/>
          <w:sz w:val="28"/>
          <w:szCs w:val="28"/>
          <w:lang w:eastAsia="en-US"/>
        </w:rPr>
        <w:t xml:space="preserve">производится переработка </w:t>
      </w:r>
      <w:r w:rsidR="006F69DE">
        <w:rPr>
          <w:rFonts w:eastAsiaTheme="minorHAnsi"/>
          <w:color w:val="000000"/>
          <w:spacing w:val="4"/>
          <w:sz w:val="28"/>
          <w:szCs w:val="28"/>
          <w:lang w:eastAsia="en-US"/>
        </w:rPr>
        <w:t xml:space="preserve">полиэтиленовой </w:t>
      </w:r>
      <w:r w:rsidRPr="008927E2">
        <w:rPr>
          <w:rFonts w:eastAsiaTheme="minorHAnsi"/>
          <w:color w:val="000000"/>
          <w:spacing w:val="4"/>
          <w:sz w:val="28"/>
          <w:szCs w:val="28"/>
          <w:lang w:eastAsia="en-US"/>
        </w:rPr>
        <w:t xml:space="preserve">бутылки </w:t>
      </w:r>
      <w:r w:rsidR="006F69DE">
        <w:rPr>
          <w:rFonts w:eastAsiaTheme="minorHAnsi"/>
          <w:color w:val="000000"/>
          <w:spacing w:val="4"/>
          <w:sz w:val="28"/>
          <w:szCs w:val="28"/>
          <w:lang w:eastAsia="en-US"/>
        </w:rPr>
        <w:t>с выпуском</w:t>
      </w:r>
      <w:r w:rsidRPr="008927E2">
        <w:rPr>
          <w:rFonts w:eastAsiaTheme="minorHAnsi"/>
          <w:color w:val="000000"/>
          <w:spacing w:val="4"/>
          <w:sz w:val="28"/>
          <w:szCs w:val="28"/>
          <w:lang w:eastAsia="en-US"/>
        </w:rPr>
        <w:t xml:space="preserve"> упаковочной </w:t>
      </w:r>
      <w:r w:rsidR="006F69DE">
        <w:rPr>
          <w:rFonts w:eastAsiaTheme="minorHAnsi"/>
          <w:color w:val="000000"/>
          <w:spacing w:val="4"/>
          <w:sz w:val="28"/>
          <w:szCs w:val="28"/>
          <w:lang w:eastAsia="en-US"/>
        </w:rPr>
        <w:t xml:space="preserve">полиэтиленовой </w:t>
      </w:r>
      <w:r w:rsidRPr="008927E2">
        <w:rPr>
          <w:rFonts w:eastAsiaTheme="minorHAnsi"/>
          <w:color w:val="000000"/>
          <w:spacing w:val="4"/>
          <w:sz w:val="28"/>
          <w:szCs w:val="28"/>
          <w:lang w:eastAsia="en-US"/>
        </w:rPr>
        <w:t xml:space="preserve">ленты «Krepp». В 2011 году была запущена вторая линия. Мощность переработки </w:t>
      </w:r>
      <w:r w:rsidR="002C320C">
        <w:rPr>
          <w:rFonts w:eastAsiaTheme="minorHAnsi"/>
          <w:color w:val="000000"/>
          <w:spacing w:val="4"/>
          <w:sz w:val="28"/>
          <w:szCs w:val="28"/>
          <w:lang w:eastAsia="en-US"/>
        </w:rPr>
        <w:t xml:space="preserve">    </w:t>
      </w:r>
      <w:r w:rsidRPr="008927E2">
        <w:rPr>
          <w:rFonts w:eastAsiaTheme="minorHAnsi"/>
          <w:color w:val="000000"/>
          <w:spacing w:val="4"/>
          <w:sz w:val="28"/>
          <w:szCs w:val="28"/>
          <w:lang w:eastAsia="en-US"/>
        </w:rPr>
        <w:t xml:space="preserve">15 тыс. тонн в год. Конечный продукт – пластиковое сырье флекс, которое является уникальным вторичным сырьем. Из него изготавливают гранулят, волокно, упаковочную </w:t>
      </w:r>
      <w:r w:rsidR="000F0743">
        <w:rPr>
          <w:rFonts w:eastAsiaTheme="minorHAnsi"/>
          <w:color w:val="000000"/>
          <w:spacing w:val="4"/>
          <w:sz w:val="28"/>
          <w:szCs w:val="28"/>
          <w:lang w:eastAsia="en-US"/>
        </w:rPr>
        <w:t xml:space="preserve">полиэтиленовую </w:t>
      </w:r>
      <w:r w:rsidRPr="008927E2">
        <w:rPr>
          <w:rFonts w:eastAsiaTheme="minorHAnsi"/>
          <w:color w:val="000000"/>
          <w:spacing w:val="4"/>
          <w:sz w:val="28"/>
          <w:szCs w:val="28"/>
          <w:lang w:eastAsia="en-US"/>
        </w:rPr>
        <w:t>ленту, синтепон, пленку, литье.</w:t>
      </w:r>
    </w:p>
    <w:p w:rsidR="008927E2" w:rsidRPr="008927E2" w:rsidRDefault="008927E2" w:rsidP="008927E2">
      <w:pPr>
        <w:widowControl/>
        <w:ind w:firstLine="709"/>
        <w:jc w:val="both"/>
        <w:rPr>
          <w:rFonts w:eastAsiaTheme="minorHAnsi"/>
          <w:color w:val="000000"/>
          <w:spacing w:val="4"/>
          <w:sz w:val="28"/>
          <w:szCs w:val="28"/>
          <w:lang w:eastAsia="en-US"/>
        </w:rPr>
      </w:pPr>
      <w:r w:rsidRPr="008927E2">
        <w:rPr>
          <w:rFonts w:eastAsiaTheme="minorHAnsi"/>
          <w:color w:val="000000"/>
          <w:spacing w:val="4"/>
          <w:sz w:val="28"/>
          <w:szCs w:val="28"/>
          <w:lang w:eastAsia="en-US"/>
        </w:rPr>
        <w:t>В Екатеринбурге сеть «Уралвторма» на</w:t>
      </w:r>
      <w:r w:rsidR="000F0743">
        <w:rPr>
          <w:rFonts w:eastAsiaTheme="minorHAnsi"/>
          <w:color w:val="000000"/>
          <w:spacing w:val="4"/>
          <w:sz w:val="28"/>
          <w:szCs w:val="28"/>
          <w:lang w:eastAsia="en-US"/>
        </w:rPr>
        <w:t>считывает 20 пунктов приема ВМР. В</w:t>
      </w:r>
      <w:r w:rsidRPr="008927E2">
        <w:rPr>
          <w:rFonts w:eastAsiaTheme="minorHAnsi"/>
          <w:color w:val="000000"/>
          <w:spacing w:val="4"/>
          <w:sz w:val="28"/>
          <w:szCs w:val="28"/>
          <w:lang w:eastAsia="en-US"/>
        </w:rPr>
        <w:t xml:space="preserve">се заготавливаемое </w:t>
      </w:r>
      <w:r w:rsidR="000F0743">
        <w:rPr>
          <w:rFonts w:eastAsiaTheme="minorHAnsi"/>
          <w:color w:val="000000"/>
          <w:spacing w:val="4"/>
          <w:sz w:val="28"/>
          <w:szCs w:val="28"/>
          <w:lang w:eastAsia="en-US"/>
        </w:rPr>
        <w:t xml:space="preserve">в </w:t>
      </w:r>
      <w:r w:rsidRPr="008927E2">
        <w:rPr>
          <w:rFonts w:eastAsiaTheme="minorHAnsi"/>
          <w:color w:val="000000"/>
          <w:spacing w:val="4"/>
          <w:sz w:val="28"/>
          <w:szCs w:val="28"/>
          <w:lang w:eastAsia="en-US"/>
        </w:rPr>
        <w:t xml:space="preserve">Свердловской области сырье перерабатывается в регионе. </w:t>
      </w:r>
    </w:p>
    <w:p w:rsidR="008927E2" w:rsidRPr="008927E2" w:rsidRDefault="008927E2" w:rsidP="008927E2">
      <w:pPr>
        <w:widowControl/>
        <w:ind w:firstLine="709"/>
        <w:jc w:val="both"/>
        <w:rPr>
          <w:rFonts w:eastAsiaTheme="minorHAnsi"/>
          <w:color w:val="000000"/>
          <w:spacing w:val="4"/>
          <w:sz w:val="28"/>
          <w:szCs w:val="28"/>
          <w:lang w:eastAsia="en-US"/>
        </w:rPr>
      </w:pPr>
      <w:r w:rsidRPr="008927E2">
        <w:rPr>
          <w:rFonts w:eastAsiaTheme="minorHAnsi"/>
          <w:color w:val="000000"/>
          <w:spacing w:val="4"/>
          <w:sz w:val="28"/>
          <w:szCs w:val="28"/>
          <w:lang w:eastAsia="en-US"/>
        </w:rPr>
        <w:t>Произв</w:t>
      </w:r>
      <w:r>
        <w:rPr>
          <w:rFonts w:eastAsiaTheme="minorHAnsi"/>
          <w:color w:val="000000"/>
          <w:spacing w:val="4"/>
          <w:sz w:val="28"/>
          <w:szCs w:val="28"/>
          <w:lang w:eastAsia="en-US"/>
        </w:rPr>
        <w:t xml:space="preserve">одство современного утеплителя «Эковата» </w:t>
      </w:r>
      <w:r w:rsidR="000F0743">
        <w:rPr>
          <w:rFonts w:eastAsiaTheme="minorHAnsi"/>
          <w:color w:val="000000"/>
          <w:spacing w:val="4"/>
          <w:sz w:val="28"/>
          <w:szCs w:val="28"/>
          <w:lang w:eastAsia="en-US"/>
        </w:rPr>
        <w:t xml:space="preserve">организовано </w:t>
      </w:r>
      <w:r w:rsidR="00FF1EB3" w:rsidRPr="00FF1EB3">
        <w:rPr>
          <w:rFonts w:eastAsiaTheme="minorHAnsi"/>
          <w:color w:val="000000"/>
          <w:spacing w:val="4"/>
          <w:sz w:val="28"/>
          <w:szCs w:val="28"/>
          <w:lang w:eastAsia="en-US"/>
        </w:rPr>
        <w:t>общество</w:t>
      </w:r>
      <w:r w:rsidR="000F0743">
        <w:rPr>
          <w:rFonts w:eastAsiaTheme="minorHAnsi"/>
          <w:color w:val="000000"/>
          <w:spacing w:val="4"/>
          <w:sz w:val="28"/>
          <w:szCs w:val="28"/>
          <w:lang w:eastAsia="en-US"/>
        </w:rPr>
        <w:t>м</w:t>
      </w:r>
      <w:r w:rsidR="00FF1EB3" w:rsidRPr="00FF1EB3">
        <w:rPr>
          <w:rFonts w:eastAsiaTheme="minorHAnsi"/>
          <w:color w:val="000000"/>
          <w:spacing w:val="4"/>
          <w:sz w:val="28"/>
          <w:szCs w:val="28"/>
          <w:lang w:eastAsia="en-US"/>
        </w:rPr>
        <w:t xml:space="preserve"> с ограниченной ответственностью </w:t>
      </w:r>
      <w:r>
        <w:rPr>
          <w:rFonts w:eastAsiaTheme="minorHAnsi"/>
          <w:color w:val="000000"/>
          <w:spacing w:val="4"/>
          <w:sz w:val="28"/>
          <w:szCs w:val="28"/>
          <w:lang w:eastAsia="en-US"/>
        </w:rPr>
        <w:t>«Ураллеспром»</w:t>
      </w:r>
      <w:r w:rsidRPr="008927E2">
        <w:rPr>
          <w:rFonts w:eastAsiaTheme="minorHAnsi"/>
          <w:color w:val="000000"/>
          <w:spacing w:val="4"/>
          <w:sz w:val="28"/>
          <w:szCs w:val="28"/>
          <w:lang w:eastAsia="en-US"/>
        </w:rPr>
        <w:t xml:space="preserve"> по финской технологии. Производительность потока теплоизоляции </w:t>
      </w:r>
      <w:r w:rsidR="000F0743">
        <w:rPr>
          <w:rFonts w:eastAsiaTheme="minorHAnsi"/>
          <w:color w:val="000000"/>
          <w:spacing w:val="4"/>
          <w:sz w:val="28"/>
          <w:szCs w:val="28"/>
          <w:lang w:eastAsia="en-US"/>
        </w:rPr>
        <w:t xml:space="preserve">составляет </w:t>
      </w:r>
      <w:r w:rsidRPr="008927E2">
        <w:rPr>
          <w:rFonts w:eastAsiaTheme="minorHAnsi"/>
          <w:color w:val="000000"/>
          <w:spacing w:val="4"/>
          <w:sz w:val="28"/>
          <w:szCs w:val="28"/>
          <w:lang w:eastAsia="en-US"/>
        </w:rPr>
        <w:t>260 тонн в месяц</w:t>
      </w:r>
      <w:r w:rsidR="000F0743">
        <w:rPr>
          <w:rFonts w:eastAsiaTheme="minorHAnsi"/>
          <w:color w:val="000000"/>
          <w:spacing w:val="4"/>
          <w:sz w:val="28"/>
          <w:szCs w:val="28"/>
          <w:lang w:eastAsia="en-US"/>
        </w:rPr>
        <w:t>, что</w:t>
      </w:r>
      <w:r w:rsidRPr="008927E2">
        <w:rPr>
          <w:rFonts w:eastAsiaTheme="minorHAnsi"/>
          <w:color w:val="000000"/>
          <w:spacing w:val="4"/>
          <w:sz w:val="28"/>
          <w:szCs w:val="28"/>
          <w:lang w:eastAsia="en-US"/>
        </w:rPr>
        <w:t xml:space="preserve"> позволяет ежемесячно переработать 208 тонн макулатуры. </w:t>
      </w:r>
    </w:p>
    <w:p w:rsidR="008927E2" w:rsidRPr="008927E2" w:rsidRDefault="000F0743" w:rsidP="008927E2">
      <w:pPr>
        <w:widowControl/>
        <w:ind w:firstLine="709"/>
        <w:jc w:val="both"/>
        <w:rPr>
          <w:rFonts w:eastAsiaTheme="minorHAnsi"/>
          <w:color w:val="000000"/>
          <w:spacing w:val="4"/>
          <w:sz w:val="28"/>
          <w:szCs w:val="28"/>
          <w:lang w:eastAsia="en-US"/>
        </w:rPr>
      </w:pPr>
      <w:r>
        <w:rPr>
          <w:rFonts w:eastAsiaTheme="minorHAnsi"/>
          <w:color w:val="000000"/>
          <w:spacing w:val="4"/>
          <w:sz w:val="28"/>
          <w:szCs w:val="28"/>
          <w:lang w:eastAsia="en-US"/>
        </w:rPr>
        <w:t>Переработкой макулатуры занимае</w:t>
      </w:r>
      <w:r w:rsidR="008927E2" w:rsidRPr="008927E2">
        <w:rPr>
          <w:rFonts w:eastAsiaTheme="minorHAnsi"/>
          <w:color w:val="000000"/>
          <w:spacing w:val="4"/>
          <w:sz w:val="28"/>
          <w:szCs w:val="28"/>
          <w:lang w:eastAsia="en-US"/>
        </w:rPr>
        <w:t xml:space="preserve">тся </w:t>
      </w:r>
      <w:r w:rsidR="00FF1EB3" w:rsidRPr="00FF1EB3">
        <w:rPr>
          <w:rFonts w:eastAsiaTheme="minorHAnsi"/>
          <w:color w:val="000000"/>
          <w:spacing w:val="4"/>
          <w:sz w:val="28"/>
          <w:szCs w:val="28"/>
          <w:lang w:eastAsia="en-US"/>
        </w:rPr>
        <w:t xml:space="preserve">общество с ограниченной ответственностью </w:t>
      </w:r>
      <w:r w:rsidR="008927E2">
        <w:rPr>
          <w:rFonts w:eastAsiaTheme="minorHAnsi"/>
          <w:color w:val="000000"/>
          <w:spacing w:val="4"/>
          <w:sz w:val="28"/>
          <w:szCs w:val="28"/>
          <w:lang w:eastAsia="en-US"/>
        </w:rPr>
        <w:t>«Новолялинский целлюлозно-бумажный комбинат»</w:t>
      </w:r>
      <w:r w:rsidR="008927E2" w:rsidRPr="008927E2">
        <w:rPr>
          <w:rFonts w:eastAsiaTheme="minorHAnsi"/>
          <w:color w:val="000000"/>
          <w:spacing w:val="4"/>
          <w:sz w:val="28"/>
          <w:szCs w:val="28"/>
          <w:lang w:eastAsia="en-US"/>
        </w:rPr>
        <w:t xml:space="preserve">. </w:t>
      </w:r>
      <w:r w:rsidR="00EA4A92">
        <w:rPr>
          <w:rFonts w:eastAsiaTheme="minorHAnsi"/>
          <w:color w:val="000000"/>
          <w:spacing w:val="4"/>
          <w:sz w:val="28"/>
          <w:szCs w:val="28"/>
          <w:lang w:eastAsia="en-US"/>
        </w:rPr>
        <w:t>И</w:t>
      </w:r>
      <w:r w:rsidR="008927E2">
        <w:rPr>
          <w:rFonts w:eastAsiaTheme="minorHAnsi"/>
          <w:color w:val="000000"/>
          <w:spacing w:val="4"/>
          <w:sz w:val="28"/>
          <w:szCs w:val="28"/>
          <w:lang w:eastAsia="en-US"/>
        </w:rPr>
        <w:t xml:space="preserve">з макулатуры </w:t>
      </w:r>
      <w:r w:rsidR="00EA4A92">
        <w:rPr>
          <w:rFonts w:eastAsiaTheme="minorHAnsi"/>
          <w:color w:val="000000"/>
          <w:spacing w:val="4"/>
          <w:sz w:val="28"/>
          <w:szCs w:val="28"/>
          <w:lang w:eastAsia="en-US"/>
        </w:rPr>
        <w:t xml:space="preserve">производят </w:t>
      </w:r>
      <w:r w:rsidR="008927E2">
        <w:rPr>
          <w:rFonts w:eastAsiaTheme="minorHAnsi"/>
          <w:color w:val="000000"/>
          <w:spacing w:val="4"/>
          <w:sz w:val="28"/>
          <w:szCs w:val="28"/>
          <w:lang w:eastAsia="en-US"/>
        </w:rPr>
        <w:t>плоские слои «</w:t>
      </w:r>
      <w:r w:rsidR="008927E2" w:rsidRPr="008927E2">
        <w:rPr>
          <w:rFonts w:eastAsiaTheme="minorHAnsi"/>
          <w:color w:val="000000"/>
          <w:spacing w:val="4"/>
          <w:sz w:val="28"/>
          <w:szCs w:val="28"/>
          <w:lang w:eastAsia="en-US"/>
        </w:rPr>
        <w:t>краф</w:t>
      </w:r>
      <w:r w:rsidR="008927E2">
        <w:rPr>
          <w:rFonts w:eastAsiaTheme="minorHAnsi"/>
          <w:color w:val="000000"/>
          <w:spacing w:val="4"/>
          <w:sz w:val="28"/>
          <w:szCs w:val="28"/>
          <w:lang w:eastAsia="en-US"/>
        </w:rPr>
        <w:t>т-лайнер»</w:t>
      </w:r>
      <w:r w:rsidR="008927E2" w:rsidRPr="008927E2">
        <w:rPr>
          <w:rFonts w:eastAsiaTheme="minorHAnsi"/>
          <w:color w:val="000000"/>
          <w:spacing w:val="4"/>
          <w:sz w:val="28"/>
          <w:szCs w:val="28"/>
          <w:lang w:eastAsia="en-US"/>
        </w:rPr>
        <w:t xml:space="preserve"> для </w:t>
      </w:r>
      <w:r w:rsidR="00EA4A92">
        <w:rPr>
          <w:rFonts w:eastAsiaTheme="minorHAnsi"/>
          <w:color w:val="000000"/>
          <w:spacing w:val="4"/>
          <w:sz w:val="28"/>
          <w:szCs w:val="28"/>
          <w:lang w:eastAsia="en-US"/>
        </w:rPr>
        <w:t>изготовления</w:t>
      </w:r>
      <w:r w:rsidR="008927E2">
        <w:rPr>
          <w:rFonts w:eastAsiaTheme="minorHAnsi"/>
          <w:color w:val="000000"/>
          <w:spacing w:val="4"/>
          <w:sz w:val="28"/>
          <w:szCs w:val="28"/>
          <w:lang w:eastAsia="en-US"/>
        </w:rPr>
        <w:t xml:space="preserve"> гофрокартона. </w:t>
      </w:r>
      <w:r w:rsidR="004C2267">
        <w:rPr>
          <w:rFonts w:eastAsiaTheme="minorHAnsi"/>
          <w:color w:val="000000"/>
          <w:spacing w:val="4"/>
          <w:sz w:val="28"/>
          <w:szCs w:val="28"/>
          <w:lang w:eastAsia="en-US"/>
        </w:rPr>
        <w:t>Закрытое акционерное общество</w:t>
      </w:r>
      <w:r w:rsidR="008927E2">
        <w:rPr>
          <w:rFonts w:eastAsiaTheme="minorHAnsi"/>
          <w:color w:val="000000"/>
          <w:spacing w:val="4"/>
          <w:sz w:val="28"/>
          <w:szCs w:val="28"/>
          <w:lang w:eastAsia="en-US"/>
        </w:rPr>
        <w:t xml:space="preserve"> «Завод гофрокартон»</w:t>
      </w:r>
      <w:r w:rsidR="004C2267">
        <w:rPr>
          <w:rFonts w:eastAsiaTheme="minorHAnsi"/>
          <w:color w:val="000000"/>
          <w:spacing w:val="4"/>
          <w:sz w:val="28"/>
          <w:szCs w:val="28"/>
          <w:lang w:eastAsia="en-US"/>
        </w:rPr>
        <w:t xml:space="preserve"> </w:t>
      </w:r>
      <w:r w:rsidR="008927E2" w:rsidRPr="008927E2">
        <w:rPr>
          <w:rFonts w:eastAsiaTheme="minorHAnsi"/>
          <w:color w:val="000000"/>
          <w:spacing w:val="4"/>
          <w:sz w:val="28"/>
          <w:szCs w:val="28"/>
          <w:lang w:eastAsia="en-US"/>
        </w:rPr>
        <w:lastRenderedPageBreak/>
        <w:t>про</w:t>
      </w:r>
      <w:r w:rsidR="004C2267">
        <w:rPr>
          <w:rFonts w:eastAsiaTheme="minorHAnsi"/>
          <w:color w:val="000000"/>
          <w:spacing w:val="4"/>
          <w:sz w:val="28"/>
          <w:szCs w:val="28"/>
          <w:lang w:eastAsia="en-US"/>
        </w:rPr>
        <w:t xml:space="preserve">изводит гофрокартон и гофротару. </w:t>
      </w:r>
      <w:r w:rsidR="008927E2" w:rsidRPr="008927E2">
        <w:rPr>
          <w:rFonts w:eastAsiaTheme="minorHAnsi"/>
          <w:color w:val="000000"/>
          <w:spacing w:val="4"/>
          <w:sz w:val="28"/>
          <w:szCs w:val="28"/>
          <w:lang w:eastAsia="en-US"/>
        </w:rPr>
        <w:t xml:space="preserve">Производительность </w:t>
      </w:r>
      <w:r w:rsidR="00EA4A92">
        <w:rPr>
          <w:rFonts w:eastAsiaTheme="minorHAnsi"/>
          <w:color w:val="000000"/>
          <w:spacing w:val="4"/>
          <w:sz w:val="28"/>
          <w:szCs w:val="28"/>
          <w:lang w:eastAsia="en-US"/>
        </w:rPr>
        <w:t xml:space="preserve">составляет </w:t>
      </w:r>
      <w:r w:rsidR="002C320C">
        <w:rPr>
          <w:rFonts w:eastAsiaTheme="minorHAnsi"/>
          <w:color w:val="000000"/>
          <w:spacing w:val="4"/>
          <w:sz w:val="28"/>
          <w:szCs w:val="28"/>
          <w:lang w:eastAsia="en-US"/>
        </w:rPr>
        <w:t xml:space="preserve">             </w:t>
      </w:r>
      <w:r w:rsidR="00EA4A92">
        <w:rPr>
          <w:rFonts w:eastAsiaTheme="minorHAnsi"/>
          <w:color w:val="000000"/>
          <w:spacing w:val="4"/>
          <w:sz w:val="28"/>
          <w:szCs w:val="28"/>
          <w:lang w:eastAsia="en-US"/>
        </w:rPr>
        <w:t>5 млн. кв. м</w:t>
      </w:r>
      <w:r w:rsidR="008927E2" w:rsidRPr="008927E2">
        <w:rPr>
          <w:rFonts w:eastAsiaTheme="minorHAnsi"/>
          <w:color w:val="000000"/>
          <w:spacing w:val="4"/>
          <w:sz w:val="28"/>
          <w:szCs w:val="28"/>
          <w:lang w:eastAsia="en-US"/>
        </w:rPr>
        <w:t xml:space="preserve"> гофрокартона </w:t>
      </w:r>
      <w:r w:rsidR="00EA4A92">
        <w:rPr>
          <w:rFonts w:eastAsiaTheme="minorHAnsi"/>
          <w:color w:val="000000"/>
          <w:spacing w:val="4"/>
          <w:sz w:val="28"/>
          <w:szCs w:val="28"/>
          <w:lang w:eastAsia="en-US"/>
        </w:rPr>
        <w:t>в месяц. С</w:t>
      </w:r>
      <w:r w:rsidR="008927E2" w:rsidRPr="008927E2">
        <w:rPr>
          <w:rFonts w:eastAsiaTheme="minorHAnsi"/>
          <w:color w:val="000000"/>
          <w:spacing w:val="4"/>
          <w:sz w:val="28"/>
          <w:szCs w:val="28"/>
          <w:lang w:eastAsia="en-US"/>
        </w:rPr>
        <w:t>ырье</w:t>
      </w:r>
      <w:r w:rsidR="00EA4A92">
        <w:rPr>
          <w:rFonts w:eastAsiaTheme="minorHAnsi"/>
          <w:color w:val="000000"/>
          <w:spacing w:val="4"/>
          <w:sz w:val="28"/>
          <w:szCs w:val="28"/>
          <w:lang w:eastAsia="en-US"/>
        </w:rPr>
        <w:t xml:space="preserve"> предприятие закупает</w:t>
      </w:r>
      <w:r w:rsidR="008927E2" w:rsidRPr="008927E2">
        <w:rPr>
          <w:rFonts w:eastAsiaTheme="minorHAnsi"/>
          <w:color w:val="000000"/>
          <w:spacing w:val="4"/>
          <w:sz w:val="28"/>
          <w:szCs w:val="28"/>
          <w:lang w:eastAsia="en-US"/>
        </w:rPr>
        <w:t xml:space="preserve"> по всей России. </w:t>
      </w:r>
    </w:p>
    <w:p w:rsidR="008927E2" w:rsidRPr="008927E2" w:rsidRDefault="008927E2" w:rsidP="008927E2">
      <w:pPr>
        <w:widowControl/>
        <w:ind w:firstLine="709"/>
        <w:jc w:val="both"/>
        <w:rPr>
          <w:rFonts w:eastAsiaTheme="minorHAnsi"/>
          <w:color w:val="000000"/>
          <w:spacing w:val="4"/>
          <w:sz w:val="28"/>
          <w:szCs w:val="28"/>
          <w:lang w:eastAsia="en-US"/>
        </w:rPr>
      </w:pPr>
      <w:r w:rsidRPr="008927E2">
        <w:rPr>
          <w:rFonts w:eastAsiaTheme="minorHAnsi"/>
          <w:color w:val="000000"/>
          <w:spacing w:val="4"/>
          <w:sz w:val="28"/>
          <w:szCs w:val="28"/>
          <w:lang w:eastAsia="en-US"/>
        </w:rPr>
        <w:t xml:space="preserve">В Свердловской области заготовку металлолома осуществляет </w:t>
      </w:r>
      <w:r w:rsidR="00FF1EB3" w:rsidRPr="00FF1EB3">
        <w:rPr>
          <w:rFonts w:eastAsiaTheme="minorHAnsi"/>
          <w:color w:val="000000"/>
          <w:spacing w:val="4"/>
          <w:sz w:val="28"/>
          <w:szCs w:val="28"/>
          <w:lang w:eastAsia="en-US"/>
        </w:rPr>
        <w:t xml:space="preserve">общество с ограниченной ответственностью </w:t>
      </w:r>
      <w:r w:rsidRPr="008927E2">
        <w:rPr>
          <w:rFonts w:eastAsiaTheme="minorHAnsi"/>
          <w:color w:val="000000"/>
          <w:spacing w:val="4"/>
          <w:sz w:val="28"/>
          <w:szCs w:val="28"/>
          <w:lang w:eastAsia="en-US"/>
        </w:rPr>
        <w:t xml:space="preserve">«Вторчермет Новолипецкий </w:t>
      </w:r>
      <w:r w:rsidR="004104E1">
        <w:rPr>
          <w:rFonts w:eastAsiaTheme="minorHAnsi"/>
          <w:color w:val="000000"/>
          <w:spacing w:val="4"/>
          <w:sz w:val="28"/>
          <w:szCs w:val="28"/>
          <w:lang w:eastAsia="en-US"/>
        </w:rPr>
        <w:t>металлургический комбинат Урал», которое о</w:t>
      </w:r>
      <w:r w:rsidRPr="008927E2">
        <w:rPr>
          <w:rFonts w:eastAsiaTheme="minorHAnsi"/>
          <w:color w:val="000000"/>
          <w:spacing w:val="4"/>
          <w:sz w:val="28"/>
          <w:szCs w:val="28"/>
          <w:lang w:eastAsia="en-US"/>
        </w:rPr>
        <w:t xml:space="preserve">бладает развитой сетью </w:t>
      </w:r>
      <w:r w:rsidR="002C320C">
        <w:rPr>
          <w:rFonts w:eastAsiaTheme="minorHAnsi"/>
          <w:color w:val="000000"/>
          <w:spacing w:val="4"/>
          <w:sz w:val="28"/>
          <w:szCs w:val="28"/>
          <w:lang w:eastAsia="en-US"/>
        </w:rPr>
        <w:t xml:space="preserve">            </w:t>
      </w:r>
      <w:r w:rsidRPr="008927E2">
        <w:rPr>
          <w:rFonts w:eastAsiaTheme="minorHAnsi"/>
          <w:color w:val="000000"/>
          <w:spacing w:val="4"/>
          <w:sz w:val="28"/>
          <w:szCs w:val="28"/>
          <w:lang w:eastAsia="en-US"/>
        </w:rPr>
        <w:t xml:space="preserve">(27 площадок) производственно-заготовительных участков по всей Свердловской области. </w:t>
      </w:r>
    </w:p>
    <w:p w:rsidR="008927E2" w:rsidRDefault="008927E2" w:rsidP="008927E2">
      <w:pPr>
        <w:widowControl/>
        <w:ind w:firstLine="709"/>
        <w:jc w:val="both"/>
        <w:rPr>
          <w:rFonts w:eastAsiaTheme="minorHAnsi"/>
          <w:color w:val="000000"/>
          <w:spacing w:val="4"/>
          <w:sz w:val="28"/>
          <w:szCs w:val="28"/>
          <w:lang w:eastAsia="en-US"/>
        </w:rPr>
      </w:pPr>
      <w:r w:rsidRPr="008927E2">
        <w:rPr>
          <w:rFonts w:eastAsiaTheme="minorHAnsi"/>
          <w:color w:val="000000"/>
          <w:spacing w:val="4"/>
          <w:sz w:val="28"/>
          <w:szCs w:val="28"/>
          <w:lang w:eastAsia="en-US"/>
        </w:rPr>
        <w:t>Таким образом, переработка ВМР в Свердловской области развивается преимущественно за счет средств частного бизнеса.</w:t>
      </w:r>
    </w:p>
    <w:p w:rsidR="002A7C07" w:rsidRPr="00E10ACF" w:rsidRDefault="00875B44" w:rsidP="001B76A1">
      <w:pPr>
        <w:widowControl/>
        <w:ind w:firstLine="709"/>
        <w:jc w:val="both"/>
        <w:rPr>
          <w:rFonts w:eastAsiaTheme="minorHAnsi"/>
          <w:color w:val="000000"/>
          <w:spacing w:val="4"/>
          <w:sz w:val="28"/>
          <w:szCs w:val="28"/>
          <w:lang w:eastAsia="en-US"/>
        </w:rPr>
      </w:pPr>
      <w:r w:rsidRPr="00E10ACF">
        <w:rPr>
          <w:rFonts w:eastAsiaTheme="minorHAnsi"/>
          <w:color w:val="000000"/>
          <w:spacing w:val="4"/>
          <w:sz w:val="28"/>
          <w:szCs w:val="28"/>
          <w:lang w:eastAsia="en-US"/>
        </w:rPr>
        <w:t>В</w:t>
      </w:r>
      <w:r w:rsidR="004104E1">
        <w:rPr>
          <w:rFonts w:eastAsiaTheme="minorHAnsi"/>
          <w:color w:val="000000"/>
          <w:spacing w:val="4"/>
          <w:sz w:val="28"/>
          <w:szCs w:val="28"/>
          <w:lang w:eastAsia="en-US"/>
        </w:rPr>
        <w:t>месте с тем</w:t>
      </w:r>
      <w:r w:rsidR="008F16E4">
        <w:rPr>
          <w:rFonts w:eastAsiaTheme="minorHAnsi"/>
          <w:color w:val="000000"/>
          <w:spacing w:val="4"/>
          <w:sz w:val="28"/>
          <w:szCs w:val="28"/>
          <w:lang w:eastAsia="en-US"/>
        </w:rPr>
        <w:t xml:space="preserve"> на территории</w:t>
      </w:r>
      <w:r w:rsidR="002D0EC9">
        <w:rPr>
          <w:rFonts w:eastAsiaTheme="minorHAnsi"/>
          <w:color w:val="000000"/>
          <w:spacing w:val="4"/>
          <w:sz w:val="28"/>
          <w:szCs w:val="28"/>
          <w:lang w:eastAsia="en-US"/>
        </w:rPr>
        <w:t xml:space="preserve"> Свердловской области расположены</w:t>
      </w:r>
      <w:r w:rsidRPr="00E10ACF">
        <w:rPr>
          <w:rFonts w:eastAsiaTheme="minorHAnsi"/>
          <w:color w:val="000000"/>
          <w:spacing w:val="4"/>
          <w:sz w:val="28"/>
          <w:szCs w:val="28"/>
          <w:lang w:eastAsia="en-US"/>
        </w:rPr>
        <w:t xml:space="preserve"> </w:t>
      </w:r>
      <w:r w:rsidR="008F16E4">
        <w:rPr>
          <w:rFonts w:eastAsiaTheme="minorHAnsi"/>
          <w:color w:val="000000"/>
          <w:spacing w:val="4"/>
          <w:sz w:val="28"/>
          <w:szCs w:val="28"/>
          <w:lang w:eastAsia="en-US"/>
        </w:rPr>
        <w:t xml:space="preserve">и действуют </w:t>
      </w:r>
      <w:r w:rsidRPr="00E10ACF">
        <w:rPr>
          <w:rFonts w:eastAsiaTheme="minorHAnsi"/>
          <w:color w:val="000000"/>
          <w:spacing w:val="4"/>
          <w:sz w:val="28"/>
          <w:szCs w:val="28"/>
          <w:lang w:eastAsia="en-US"/>
        </w:rPr>
        <w:t>комплекс</w:t>
      </w:r>
      <w:r w:rsidR="008F16E4">
        <w:rPr>
          <w:rFonts w:eastAsiaTheme="minorHAnsi"/>
          <w:color w:val="000000"/>
          <w:spacing w:val="4"/>
          <w:sz w:val="28"/>
          <w:szCs w:val="28"/>
          <w:lang w:eastAsia="en-US"/>
        </w:rPr>
        <w:t>ы</w:t>
      </w:r>
      <w:r w:rsidRPr="00E10ACF">
        <w:rPr>
          <w:rFonts w:eastAsiaTheme="minorHAnsi"/>
          <w:color w:val="000000"/>
          <w:spacing w:val="4"/>
          <w:sz w:val="28"/>
          <w:szCs w:val="28"/>
          <w:lang w:eastAsia="en-US"/>
        </w:rPr>
        <w:t xml:space="preserve"> по сортировке ТБО:</w:t>
      </w:r>
    </w:p>
    <w:p w:rsidR="00875B44" w:rsidRPr="00E10ACF" w:rsidRDefault="00875B44" w:rsidP="001B76A1">
      <w:pPr>
        <w:widowControl/>
        <w:ind w:firstLine="709"/>
        <w:jc w:val="both"/>
        <w:rPr>
          <w:rFonts w:ascii="Times New Roman CYR" w:hAnsi="Times New Roman CYR" w:cs="Times New Roman CYR"/>
          <w:spacing w:val="4"/>
          <w:sz w:val="28"/>
          <w:szCs w:val="28"/>
        </w:rPr>
      </w:pPr>
      <w:r w:rsidRPr="00E10ACF">
        <w:rPr>
          <w:rFonts w:ascii="Times New Roman CYR" w:hAnsi="Times New Roman CYR" w:cs="Times New Roman CYR"/>
          <w:spacing w:val="4"/>
          <w:sz w:val="28"/>
          <w:szCs w:val="28"/>
        </w:rPr>
        <w:t xml:space="preserve">в городе Екатеринбурге - </w:t>
      </w:r>
      <w:r w:rsidR="00FE184A">
        <w:rPr>
          <w:rFonts w:ascii="Times New Roman CYR" w:hAnsi="Times New Roman CYR" w:cs="Times New Roman CYR"/>
          <w:spacing w:val="4"/>
          <w:sz w:val="28"/>
          <w:szCs w:val="28"/>
        </w:rPr>
        <w:t xml:space="preserve">на </w:t>
      </w:r>
      <w:r w:rsidR="00FE184A" w:rsidRPr="00FE184A">
        <w:rPr>
          <w:rFonts w:ascii="Times New Roman CYR" w:hAnsi="Times New Roman CYR" w:cs="Times New Roman CYR"/>
          <w:spacing w:val="4"/>
          <w:sz w:val="28"/>
          <w:szCs w:val="28"/>
        </w:rPr>
        <w:t>полиг</w:t>
      </w:r>
      <w:r w:rsidR="00874BBA">
        <w:rPr>
          <w:rFonts w:ascii="Times New Roman CYR" w:hAnsi="Times New Roman CYR" w:cs="Times New Roman CYR"/>
          <w:spacing w:val="4"/>
          <w:sz w:val="28"/>
          <w:szCs w:val="28"/>
        </w:rPr>
        <w:t xml:space="preserve">оне ТБО «Широкореченский» </w:t>
      </w:r>
      <w:r w:rsidR="004104E1">
        <w:rPr>
          <w:rFonts w:ascii="Times New Roman CYR" w:hAnsi="Times New Roman CYR" w:cs="Times New Roman CYR"/>
          <w:spacing w:val="4"/>
          <w:sz w:val="28"/>
          <w:szCs w:val="28"/>
        </w:rPr>
        <w:t xml:space="preserve">             </w:t>
      </w:r>
      <w:r w:rsidR="00874BBA">
        <w:rPr>
          <w:rFonts w:ascii="Times New Roman CYR" w:hAnsi="Times New Roman CYR" w:cs="Times New Roman CYR"/>
          <w:spacing w:val="4"/>
          <w:sz w:val="28"/>
          <w:szCs w:val="28"/>
        </w:rPr>
        <w:t xml:space="preserve">01 декабря </w:t>
      </w:r>
      <w:r w:rsidR="00FE184A" w:rsidRPr="00FE184A">
        <w:rPr>
          <w:rFonts w:ascii="Times New Roman CYR" w:hAnsi="Times New Roman CYR" w:cs="Times New Roman CYR"/>
          <w:spacing w:val="4"/>
          <w:sz w:val="28"/>
          <w:szCs w:val="28"/>
        </w:rPr>
        <w:t xml:space="preserve">2011 года </w:t>
      </w:r>
      <w:r w:rsidR="00874BBA">
        <w:rPr>
          <w:rFonts w:ascii="Times New Roman CYR" w:hAnsi="Times New Roman CYR" w:cs="Times New Roman CYR"/>
          <w:spacing w:val="4"/>
          <w:sz w:val="28"/>
          <w:szCs w:val="28"/>
        </w:rPr>
        <w:t>введен</w:t>
      </w:r>
      <w:r w:rsidR="00FE184A">
        <w:rPr>
          <w:rFonts w:ascii="Times New Roman CYR" w:hAnsi="Times New Roman CYR" w:cs="Times New Roman CYR"/>
          <w:spacing w:val="4"/>
          <w:sz w:val="28"/>
          <w:szCs w:val="28"/>
        </w:rPr>
        <w:t xml:space="preserve"> в эксплуатацию</w:t>
      </w:r>
      <w:r w:rsidR="00FE184A" w:rsidRPr="00FE184A">
        <w:rPr>
          <w:rFonts w:ascii="Times New Roman CYR" w:hAnsi="Times New Roman CYR" w:cs="Times New Roman CYR"/>
          <w:spacing w:val="4"/>
          <w:sz w:val="28"/>
          <w:szCs w:val="28"/>
        </w:rPr>
        <w:t xml:space="preserve"> первый мусоросортировочный за</w:t>
      </w:r>
      <w:r w:rsidR="004104E1">
        <w:rPr>
          <w:rFonts w:ascii="Times New Roman CYR" w:hAnsi="Times New Roman CYR" w:cs="Times New Roman CYR"/>
          <w:spacing w:val="4"/>
          <w:sz w:val="28"/>
          <w:szCs w:val="28"/>
        </w:rPr>
        <w:t>вод мощностью 100 тыс. тонн (первая</w:t>
      </w:r>
      <w:r w:rsidR="00FE184A" w:rsidRPr="00FE184A">
        <w:rPr>
          <w:rFonts w:ascii="Times New Roman CYR" w:hAnsi="Times New Roman CYR" w:cs="Times New Roman CYR"/>
          <w:spacing w:val="4"/>
          <w:sz w:val="28"/>
          <w:szCs w:val="28"/>
        </w:rPr>
        <w:t xml:space="preserve"> очередь строительства), который позволяет подготавливать вторичное сырье, такое как бумага, картон, полимеры, древесина, резина, цветные и черные металлы, стекло. </w:t>
      </w:r>
      <w:r w:rsidR="00FE184A">
        <w:rPr>
          <w:rFonts w:ascii="Times New Roman CYR" w:hAnsi="Times New Roman CYR" w:cs="Times New Roman CYR"/>
          <w:spacing w:val="4"/>
          <w:sz w:val="28"/>
          <w:szCs w:val="28"/>
        </w:rPr>
        <w:t>З</w:t>
      </w:r>
      <w:r w:rsidR="00FE184A" w:rsidRPr="00FE184A">
        <w:rPr>
          <w:rFonts w:ascii="Times New Roman CYR" w:hAnsi="Times New Roman CYR" w:cs="Times New Roman CYR"/>
          <w:spacing w:val="4"/>
          <w:sz w:val="28"/>
          <w:szCs w:val="28"/>
        </w:rPr>
        <w:t xml:space="preserve">апуск </w:t>
      </w:r>
      <w:r w:rsidR="004104E1">
        <w:rPr>
          <w:rFonts w:ascii="Times New Roman CYR" w:hAnsi="Times New Roman CYR" w:cs="Times New Roman CYR"/>
          <w:spacing w:val="4"/>
          <w:sz w:val="28"/>
          <w:szCs w:val="28"/>
        </w:rPr>
        <w:t>второй очереди</w:t>
      </w:r>
      <w:r w:rsidR="00FE184A" w:rsidRPr="00FE184A">
        <w:rPr>
          <w:rFonts w:ascii="Times New Roman CYR" w:hAnsi="Times New Roman CYR" w:cs="Times New Roman CYR"/>
          <w:spacing w:val="4"/>
          <w:sz w:val="28"/>
          <w:szCs w:val="28"/>
        </w:rPr>
        <w:t xml:space="preserve"> по сортировке отходов мощностью 100 тыс. тонн в год</w:t>
      </w:r>
      <w:r w:rsidR="00FE184A">
        <w:rPr>
          <w:rFonts w:ascii="Times New Roman CYR" w:hAnsi="Times New Roman CYR" w:cs="Times New Roman CYR"/>
          <w:spacing w:val="4"/>
          <w:sz w:val="28"/>
          <w:szCs w:val="28"/>
        </w:rPr>
        <w:t xml:space="preserve"> </w:t>
      </w:r>
      <w:r w:rsidR="00FE184A" w:rsidRPr="00FE184A">
        <w:rPr>
          <w:rFonts w:ascii="Times New Roman CYR" w:hAnsi="Times New Roman CYR" w:cs="Times New Roman CYR"/>
          <w:spacing w:val="4"/>
          <w:sz w:val="28"/>
          <w:szCs w:val="28"/>
        </w:rPr>
        <w:t>произведен 27 декабря 2012 года</w:t>
      </w:r>
      <w:r w:rsidR="00FE184A">
        <w:rPr>
          <w:rFonts w:ascii="Times New Roman CYR" w:hAnsi="Times New Roman CYR" w:cs="Times New Roman CYR"/>
          <w:spacing w:val="4"/>
          <w:sz w:val="28"/>
          <w:szCs w:val="28"/>
        </w:rPr>
        <w:t xml:space="preserve">. </w:t>
      </w:r>
      <w:r w:rsidR="00874BBA">
        <w:rPr>
          <w:rFonts w:ascii="Times New Roman CYR" w:hAnsi="Times New Roman CYR" w:cs="Times New Roman CYR"/>
          <w:spacing w:val="4"/>
          <w:sz w:val="28"/>
          <w:szCs w:val="28"/>
        </w:rPr>
        <w:t>П</w:t>
      </w:r>
      <w:r w:rsidR="00FE184A">
        <w:rPr>
          <w:rFonts w:ascii="Times New Roman CYR" w:hAnsi="Times New Roman CYR" w:cs="Times New Roman CYR"/>
          <w:spacing w:val="4"/>
          <w:sz w:val="28"/>
          <w:szCs w:val="28"/>
        </w:rPr>
        <w:t xml:space="preserve">о итогам 2012 года работа </w:t>
      </w:r>
      <w:r w:rsidR="00A51CCA">
        <w:rPr>
          <w:rFonts w:ascii="Times New Roman CYR" w:hAnsi="Times New Roman CYR" w:cs="Times New Roman CYR"/>
          <w:spacing w:val="4"/>
          <w:sz w:val="28"/>
          <w:szCs w:val="28"/>
        </w:rPr>
        <w:t xml:space="preserve">мусоросортировочного завода является нерентабельной. </w:t>
      </w:r>
      <w:r w:rsidR="000E6073">
        <w:rPr>
          <w:rFonts w:ascii="Times New Roman CYR" w:hAnsi="Times New Roman CYR" w:cs="Times New Roman CYR"/>
          <w:spacing w:val="4"/>
          <w:sz w:val="28"/>
          <w:szCs w:val="28"/>
        </w:rPr>
        <w:t xml:space="preserve">Для стабильной и экономически выгодной работы </w:t>
      </w:r>
      <w:r w:rsidR="000E6073" w:rsidRPr="000E6073">
        <w:rPr>
          <w:rFonts w:ascii="Times New Roman CYR" w:hAnsi="Times New Roman CYR" w:cs="Times New Roman CYR"/>
          <w:spacing w:val="4"/>
          <w:sz w:val="28"/>
          <w:szCs w:val="28"/>
        </w:rPr>
        <w:t xml:space="preserve">мусоросортировочного завода в городе Екатеринбурге </w:t>
      </w:r>
      <w:r w:rsidR="000E6073">
        <w:rPr>
          <w:rFonts w:ascii="Times New Roman CYR" w:hAnsi="Times New Roman CYR" w:cs="Times New Roman CYR"/>
          <w:spacing w:val="4"/>
          <w:sz w:val="28"/>
          <w:szCs w:val="28"/>
        </w:rPr>
        <w:t>необходимо вне</w:t>
      </w:r>
      <w:r w:rsidR="00A51CCA">
        <w:rPr>
          <w:rFonts w:ascii="Times New Roman CYR" w:hAnsi="Times New Roman CYR" w:cs="Times New Roman CYR"/>
          <w:spacing w:val="4"/>
          <w:sz w:val="28"/>
          <w:szCs w:val="28"/>
        </w:rPr>
        <w:t>дре</w:t>
      </w:r>
      <w:r w:rsidR="000E6073">
        <w:rPr>
          <w:rFonts w:ascii="Times New Roman CYR" w:hAnsi="Times New Roman CYR" w:cs="Times New Roman CYR"/>
          <w:spacing w:val="4"/>
          <w:sz w:val="28"/>
          <w:szCs w:val="28"/>
        </w:rPr>
        <w:t>ние</w:t>
      </w:r>
      <w:r w:rsidR="00A51CCA">
        <w:rPr>
          <w:rFonts w:ascii="Times New Roman CYR" w:hAnsi="Times New Roman CYR" w:cs="Times New Roman CYR"/>
          <w:spacing w:val="4"/>
          <w:sz w:val="28"/>
          <w:szCs w:val="28"/>
        </w:rPr>
        <w:t xml:space="preserve"> раздельного сбора ТБО на контейнерных пло</w:t>
      </w:r>
      <w:r w:rsidR="000E6073">
        <w:rPr>
          <w:rFonts w:ascii="Times New Roman CYR" w:hAnsi="Times New Roman CYR" w:cs="Times New Roman CYR"/>
          <w:spacing w:val="4"/>
          <w:sz w:val="28"/>
          <w:szCs w:val="28"/>
        </w:rPr>
        <w:t>щадках, применение</w:t>
      </w:r>
      <w:r w:rsidR="00A51CCA">
        <w:rPr>
          <w:rFonts w:ascii="Times New Roman CYR" w:hAnsi="Times New Roman CYR" w:cs="Times New Roman CYR"/>
          <w:spacing w:val="4"/>
          <w:sz w:val="28"/>
          <w:szCs w:val="28"/>
        </w:rPr>
        <w:t xml:space="preserve"> инновационных технологий по сортировке ТБО</w:t>
      </w:r>
      <w:r w:rsidR="000E6073">
        <w:rPr>
          <w:rFonts w:ascii="Times New Roman CYR" w:hAnsi="Times New Roman CYR" w:cs="Times New Roman CYR"/>
          <w:spacing w:val="4"/>
          <w:sz w:val="28"/>
          <w:szCs w:val="28"/>
        </w:rPr>
        <w:t>, использование в полном объеме производственных мощностей завода</w:t>
      </w:r>
      <w:r w:rsidRPr="00E10ACF">
        <w:rPr>
          <w:rFonts w:ascii="Times New Roman CYR" w:hAnsi="Times New Roman CYR" w:cs="Times New Roman CYR"/>
          <w:spacing w:val="4"/>
          <w:sz w:val="28"/>
          <w:szCs w:val="28"/>
        </w:rPr>
        <w:t>;</w:t>
      </w:r>
      <w:r w:rsidR="00FE184A">
        <w:rPr>
          <w:rFonts w:ascii="Times New Roman CYR" w:hAnsi="Times New Roman CYR" w:cs="Times New Roman CYR"/>
          <w:spacing w:val="4"/>
          <w:sz w:val="28"/>
          <w:szCs w:val="28"/>
        </w:rPr>
        <w:t xml:space="preserve"> </w:t>
      </w:r>
    </w:p>
    <w:p w:rsidR="00875B44" w:rsidRPr="00E10ACF" w:rsidRDefault="00875B44" w:rsidP="001B76A1">
      <w:pPr>
        <w:widowControl/>
        <w:ind w:firstLine="709"/>
        <w:jc w:val="both"/>
        <w:rPr>
          <w:rFonts w:ascii="Times New Roman CYR" w:hAnsi="Times New Roman CYR" w:cs="Times New Roman CYR"/>
          <w:spacing w:val="4"/>
          <w:sz w:val="28"/>
          <w:szCs w:val="28"/>
        </w:rPr>
      </w:pPr>
      <w:r w:rsidRPr="00E10ACF">
        <w:rPr>
          <w:rFonts w:ascii="Times New Roman CYR" w:hAnsi="Times New Roman CYR" w:cs="Times New Roman CYR"/>
          <w:spacing w:val="4"/>
          <w:sz w:val="28"/>
          <w:szCs w:val="28"/>
        </w:rPr>
        <w:t xml:space="preserve">в городе Каменске - Уральском </w:t>
      </w:r>
      <w:r w:rsidR="002D0EC9">
        <w:rPr>
          <w:rFonts w:ascii="Times New Roman CYR" w:hAnsi="Times New Roman CYR" w:cs="Times New Roman CYR"/>
          <w:spacing w:val="4"/>
          <w:sz w:val="28"/>
          <w:szCs w:val="28"/>
        </w:rPr>
        <w:t xml:space="preserve">- </w:t>
      </w:r>
      <w:r w:rsidRPr="00E10ACF">
        <w:rPr>
          <w:rFonts w:ascii="Times New Roman CYR" w:hAnsi="Times New Roman CYR" w:cs="Times New Roman CYR"/>
          <w:spacing w:val="4"/>
          <w:sz w:val="28"/>
          <w:szCs w:val="28"/>
        </w:rPr>
        <w:t>две сортиров</w:t>
      </w:r>
      <w:r w:rsidR="002D0EC9">
        <w:rPr>
          <w:rFonts w:ascii="Times New Roman CYR" w:hAnsi="Times New Roman CYR" w:cs="Times New Roman CYR"/>
          <w:spacing w:val="4"/>
          <w:sz w:val="28"/>
          <w:szCs w:val="28"/>
        </w:rPr>
        <w:t>очные линии</w:t>
      </w:r>
      <w:r w:rsidR="00013BBB" w:rsidRPr="00E10ACF">
        <w:rPr>
          <w:rFonts w:ascii="Times New Roman CYR" w:hAnsi="Times New Roman CYR" w:cs="Times New Roman CYR"/>
          <w:spacing w:val="4"/>
          <w:sz w:val="28"/>
          <w:szCs w:val="28"/>
        </w:rPr>
        <w:t xml:space="preserve"> общей мощностью </w:t>
      </w:r>
      <w:r w:rsidRPr="00E10ACF">
        <w:rPr>
          <w:rFonts w:ascii="Times New Roman CYR" w:hAnsi="Times New Roman CYR" w:cs="Times New Roman CYR"/>
          <w:spacing w:val="4"/>
          <w:sz w:val="28"/>
          <w:szCs w:val="28"/>
        </w:rPr>
        <w:t>4</w:t>
      </w:r>
      <w:r w:rsidR="00013BBB" w:rsidRPr="00E10ACF">
        <w:rPr>
          <w:rFonts w:ascii="Times New Roman CYR" w:hAnsi="Times New Roman CYR" w:cs="Times New Roman CYR"/>
          <w:spacing w:val="4"/>
          <w:sz w:val="28"/>
          <w:szCs w:val="28"/>
        </w:rPr>
        <w:t>0</w:t>
      </w:r>
      <w:r w:rsidRPr="00E10ACF">
        <w:rPr>
          <w:rFonts w:ascii="Times New Roman CYR" w:hAnsi="Times New Roman CYR" w:cs="Times New Roman CYR"/>
          <w:spacing w:val="4"/>
          <w:sz w:val="28"/>
          <w:szCs w:val="28"/>
        </w:rPr>
        <w:t xml:space="preserve"> </w:t>
      </w:r>
      <w:r w:rsidR="00013BBB" w:rsidRPr="00E10ACF">
        <w:rPr>
          <w:rFonts w:ascii="Times New Roman CYR" w:hAnsi="Times New Roman CYR" w:cs="Times New Roman CYR"/>
          <w:spacing w:val="4"/>
          <w:sz w:val="28"/>
          <w:szCs w:val="28"/>
        </w:rPr>
        <w:t>тыс</w:t>
      </w:r>
      <w:r w:rsidRPr="00E10ACF">
        <w:rPr>
          <w:rFonts w:ascii="Times New Roman CYR" w:hAnsi="Times New Roman CYR" w:cs="Times New Roman CYR"/>
          <w:spacing w:val="4"/>
          <w:sz w:val="28"/>
          <w:szCs w:val="28"/>
        </w:rPr>
        <w:t>. тонн в год</w:t>
      </w:r>
      <w:r w:rsidR="0027330D">
        <w:rPr>
          <w:rFonts w:ascii="Times New Roman CYR" w:hAnsi="Times New Roman CYR" w:cs="Times New Roman CYR"/>
          <w:spacing w:val="4"/>
          <w:sz w:val="28"/>
          <w:szCs w:val="28"/>
        </w:rPr>
        <w:t xml:space="preserve">. Мусоросортировочный комплекс </w:t>
      </w:r>
      <w:r w:rsidR="00874BBA">
        <w:rPr>
          <w:rFonts w:ascii="Times New Roman CYR" w:hAnsi="Times New Roman CYR" w:cs="Times New Roman CYR"/>
          <w:spacing w:val="4"/>
          <w:sz w:val="28"/>
          <w:szCs w:val="28"/>
        </w:rPr>
        <w:t xml:space="preserve">введен          01 января </w:t>
      </w:r>
      <w:r w:rsidR="0027330D">
        <w:rPr>
          <w:rFonts w:ascii="Times New Roman CYR" w:hAnsi="Times New Roman CYR" w:cs="Times New Roman CYR"/>
          <w:spacing w:val="4"/>
          <w:sz w:val="28"/>
          <w:szCs w:val="28"/>
        </w:rPr>
        <w:t xml:space="preserve">2013 года. Доля отсортированного сырья от общего объема образования составляет около 5 процентов. В настоящее время администрацией города Каменска-Уральского разработана инвестиционная программа </w:t>
      </w:r>
      <w:r w:rsidR="003C3DE2">
        <w:rPr>
          <w:rFonts w:ascii="Times New Roman CYR" w:hAnsi="Times New Roman CYR" w:cs="Times New Roman CYR"/>
          <w:spacing w:val="4"/>
          <w:sz w:val="28"/>
          <w:szCs w:val="28"/>
        </w:rPr>
        <w:t>развития комплекса;</w:t>
      </w:r>
    </w:p>
    <w:p w:rsidR="00875B44" w:rsidRDefault="00875B44" w:rsidP="001B76A1">
      <w:pPr>
        <w:widowControl/>
        <w:ind w:firstLine="709"/>
        <w:jc w:val="both"/>
        <w:rPr>
          <w:rFonts w:ascii="Times New Roman CYR" w:hAnsi="Times New Roman CYR" w:cs="Times New Roman CYR"/>
          <w:spacing w:val="4"/>
          <w:sz w:val="28"/>
          <w:szCs w:val="28"/>
        </w:rPr>
      </w:pPr>
      <w:r w:rsidRPr="00E10ACF">
        <w:rPr>
          <w:rFonts w:ascii="Times New Roman CYR" w:hAnsi="Times New Roman CYR" w:cs="Times New Roman CYR"/>
          <w:spacing w:val="4"/>
          <w:sz w:val="28"/>
          <w:szCs w:val="28"/>
        </w:rPr>
        <w:t xml:space="preserve">в городе Первоуральске - </w:t>
      </w:r>
      <w:r w:rsidR="00013BBB" w:rsidRPr="00E10ACF">
        <w:rPr>
          <w:rFonts w:ascii="Times New Roman CYR" w:hAnsi="Times New Roman CYR" w:cs="Times New Roman CYR"/>
          <w:spacing w:val="4"/>
          <w:sz w:val="28"/>
          <w:szCs w:val="28"/>
        </w:rPr>
        <w:t xml:space="preserve">сортировочная линия мощностью </w:t>
      </w:r>
      <w:r w:rsidRPr="00E10ACF">
        <w:rPr>
          <w:rFonts w:ascii="Times New Roman CYR" w:hAnsi="Times New Roman CYR" w:cs="Times New Roman CYR"/>
          <w:spacing w:val="4"/>
          <w:sz w:val="28"/>
          <w:szCs w:val="28"/>
        </w:rPr>
        <w:t>1</w:t>
      </w:r>
      <w:r w:rsidR="00013BBB" w:rsidRPr="00E10ACF">
        <w:rPr>
          <w:rFonts w:ascii="Times New Roman CYR" w:hAnsi="Times New Roman CYR" w:cs="Times New Roman CYR"/>
          <w:spacing w:val="4"/>
          <w:sz w:val="28"/>
          <w:szCs w:val="28"/>
        </w:rPr>
        <w:t>00</w:t>
      </w:r>
      <w:r w:rsidRPr="00E10ACF">
        <w:rPr>
          <w:rFonts w:ascii="Times New Roman CYR" w:hAnsi="Times New Roman CYR" w:cs="Times New Roman CYR"/>
          <w:spacing w:val="4"/>
          <w:sz w:val="28"/>
          <w:szCs w:val="28"/>
        </w:rPr>
        <w:t xml:space="preserve"> </w:t>
      </w:r>
      <w:r w:rsidR="00013BBB" w:rsidRPr="00E10ACF">
        <w:rPr>
          <w:rFonts w:ascii="Times New Roman CYR" w:hAnsi="Times New Roman CYR" w:cs="Times New Roman CYR"/>
          <w:spacing w:val="4"/>
          <w:sz w:val="28"/>
          <w:szCs w:val="28"/>
        </w:rPr>
        <w:t>тыс</w:t>
      </w:r>
      <w:r w:rsidRPr="00E10ACF">
        <w:rPr>
          <w:rFonts w:ascii="Times New Roman CYR" w:hAnsi="Times New Roman CYR" w:cs="Times New Roman CYR"/>
          <w:spacing w:val="4"/>
          <w:sz w:val="28"/>
          <w:szCs w:val="28"/>
        </w:rPr>
        <w:t>. тонн в год.</w:t>
      </w:r>
      <w:r w:rsidR="00B55322" w:rsidRPr="00B55322">
        <w:t xml:space="preserve"> </w:t>
      </w:r>
      <w:r w:rsidR="00B55322" w:rsidRPr="00B55322">
        <w:rPr>
          <w:sz w:val="28"/>
          <w:szCs w:val="28"/>
        </w:rPr>
        <w:t>Первоуральское муниципальное унитарное предприятие «</w:t>
      </w:r>
      <w:r w:rsidR="00B55322" w:rsidRPr="00B55322">
        <w:rPr>
          <w:rFonts w:ascii="Times New Roman CYR" w:hAnsi="Times New Roman CYR" w:cs="Times New Roman CYR"/>
          <w:spacing w:val="4"/>
          <w:sz w:val="28"/>
          <w:szCs w:val="28"/>
        </w:rPr>
        <w:t xml:space="preserve">Завод </w:t>
      </w:r>
      <w:r w:rsidR="00B55322">
        <w:rPr>
          <w:rFonts w:ascii="Times New Roman CYR" w:hAnsi="Times New Roman CYR" w:cs="Times New Roman CYR"/>
          <w:spacing w:val="4"/>
          <w:sz w:val="28"/>
          <w:szCs w:val="28"/>
        </w:rPr>
        <w:t xml:space="preserve">по переработке твердых бытовых отходов» (далее – завод </w:t>
      </w:r>
      <w:r w:rsidR="00B55322" w:rsidRPr="00B55322">
        <w:rPr>
          <w:rFonts w:ascii="Times New Roman CYR" w:hAnsi="Times New Roman CYR" w:cs="Times New Roman CYR"/>
          <w:spacing w:val="4"/>
          <w:sz w:val="28"/>
          <w:szCs w:val="28"/>
        </w:rPr>
        <w:t>ТБО</w:t>
      </w:r>
      <w:r w:rsidR="00B55322">
        <w:rPr>
          <w:rFonts w:ascii="Times New Roman CYR" w:hAnsi="Times New Roman CYR" w:cs="Times New Roman CYR"/>
          <w:spacing w:val="4"/>
          <w:sz w:val="28"/>
          <w:szCs w:val="28"/>
        </w:rPr>
        <w:t>)</w:t>
      </w:r>
      <w:r w:rsidR="00B55322" w:rsidRPr="00B55322">
        <w:rPr>
          <w:rFonts w:ascii="Times New Roman CYR" w:hAnsi="Times New Roman CYR" w:cs="Times New Roman CYR"/>
          <w:spacing w:val="4"/>
          <w:sz w:val="28"/>
          <w:szCs w:val="28"/>
        </w:rPr>
        <w:t xml:space="preserve"> проектировался как межмуниципальное предприя</w:t>
      </w:r>
      <w:r w:rsidR="00BD4484">
        <w:rPr>
          <w:rFonts w:ascii="Times New Roman CYR" w:hAnsi="Times New Roman CYR" w:cs="Times New Roman CYR"/>
          <w:spacing w:val="4"/>
          <w:sz w:val="28"/>
          <w:szCs w:val="28"/>
        </w:rPr>
        <w:t xml:space="preserve">тие по комплексной переработке </w:t>
      </w:r>
      <w:r w:rsidR="00B55322" w:rsidRPr="00B55322">
        <w:rPr>
          <w:rFonts w:ascii="Times New Roman CYR" w:hAnsi="Times New Roman CYR" w:cs="Times New Roman CYR"/>
          <w:spacing w:val="4"/>
          <w:sz w:val="28"/>
          <w:szCs w:val="28"/>
        </w:rPr>
        <w:t>твердых бытовых отходов Первоуральско</w:t>
      </w:r>
      <w:r w:rsidR="00BD4484">
        <w:rPr>
          <w:rFonts w:ascii="Times New Roman CYR" w:hAnsi="Times New Roman CYR" w:cs="Times New Roman CYR"/>
          <w:spacing w:val="4"/>
          <w:sz w:val="28"/>
          <w:szCs w:val="28"/>
        </w:rPr>
        <w:t xml:space="preserve"> </w:t>
      </w:r>
      <w:r w:rsidR="00B55322" w:rsidRPr="00B55322">
        <w:rPr>
          <w:rFonts w:ascii="Times New Roman CYR" w:hAnsi="Times New Roman CYR" w:cs="Times New Roman CYR"/>
          <w:spacing w:val="4"/>
          <w:sz w:val="28"/>
          <w:szCs w:val="28"/>
        </w:rPr>
        <w:t>-</w:t>
      </w:r>
      <w:r w:rsidR="00BD4484">
        <w:rPr>
          <w:rFonts w:ascii="Times New Roman CYR" w:hAnsi="Times New Roman CYR" w:cs="Times New Roman CYR"/>
          <w:spacing w:val="4"/>
          <w:sz w:val="28"/>
          <w:szCs w:val="28"/>
        </w:rPr>
        <w:t xml:space="preserve"> </w:t>
      </w:r>
      <w:r w:rsidR="00B55322" w:rsidRPr="00B55322">
        <w:rPr>
          <w:rFonts w:ascii="Times New Roman CYR" w:hAnsi="Times New Roman CYR" w:cs="Times New Roman CYR"/>
          <w:spacing w:val="4"/>
          <w:sz w:val="28"/>
          <w:szCs w:val="28"/>
        </w:rPr>
        <w:t>Ревдинского промышленного узла.</w:t>
      </w:r>
      <w:r w:rsidR="00BD4484">
        <w:rPr>
          <w:rFonts w:ascii="Times New Roman CYR" w:hAnsi="Times New Roman CYR" w:cs="Times New Roman CYR"/>
          <w:spacing w:val="4"/>
          <w:sz w:val="28"/>
          <w:szCs w:val="28"/>
        </w:rPr>
        <w:t xml:space="preserve"> </w:t>
      </w:r>
      <w:r w:rsidR="00BD4484" w:rsidRPr="00BD4484">
        <w:rPr>
          <w:rFonts w:ascii="Times New Roman CYR" w:hAnsi="Times New Roman CYR" w:cs="Times New Roman CYR"/>
          <w:spacing w:val="4"/>
          <w:sz w:val="28"/>
          <w:szCs w:val="28"/>
        </w:rPr>
        <w:t xml:space="preserve">Первая очередь </w:t>
      </w:r>
      <w:r w:rsidR="00BD4484">
        <w:rPr>
          <w:rFonts w:ascii="Times New Roman CYR" w:hAnsi="Times New Roman CYR" w:cs="Times New Roman CYR"/>
          <w:spacing w:val="4"/>
          <w:sz w:val="28"/>
          <w:szCs w:val="28"/>
        </w:rPr>
        <w:t>завод ТБО</w:t>
      </w:r>
      <w:r w:rsidR="00BD4484" w:rsidRPr="00BD4484">
        <w:rPr>
          <w:rFonts w:ascii="Times New Roman CYR" w:hAnsi="Times New Roman CYR" w:cs="Times New Roman CYR"/>
          <w:spacing w:val="4"/>
          <w:sz w:val="28"/>
          <w:szCs w:val="28"/>
        </w:rPr>
        <w:t xml:space="preserve"> введена в эксплуатацию в декабре 2005 года.</w:t>
      </w:r>
      <w:r w:rsidR="005C79B8" w:rsidRPr="005C79B8">
        <w:t xml:space="preserve"> </w:t>
      </w:r>
      <w:r w:rsidR="005C79B8" w:rsidRPr="005C79B8">
        <w:rPr>
          <w:sz w:val="28"/>
          <w:szCs w:val="28"/>
        </w:rPr>
        <w:t>Объем ежегодного размещения ТБО составляет 31 тыс. тонн.</w:t>
      </w:r>
      <w:r w:rsidR="005C79B8">
        <w:t xml:space="preserve"> </w:t>
      </w:r>
      <w:r w:rsidR="005C79B8" w:rsidRPr="005C79B8">
        <w:rPr>
          <w:rFonts w:ascii="Times New Roman CYR" w:hAnsi="Times New Roman CYR" w:cs="Times New Roman CYR"/>
          <w:spacing w:val="4"/>
          <w:sz w:val="28"/>
          <w:szCs w:val="28"/>
        </w:rPr>
        <w:t>Доля отсортированного сырья от общего объе</w:t>
      </w:r>
      <w:r w:rsidR="005C79B8">
        <w:rPr>
          <w:rFonts w:ascii="Times New Roman CYR" w:hAnsi="Times New Roman CYR" w:cs="Times New Roman CYR"/>
          <w:spacing w:val="4"/>
          <w:sz w:val="28"/>
          <w:szCs w:val="28"/>
        </w:rPr>
        <w:t xml:space="preserve">ма образования составляет до </w:t>
      </w:r>
      <w:r w:rsidR="005C79B8" w:rsidRPr="005C79B8">
        <w:rPr>
          <w:rFonts w:ascii="Times New Roman CYR" w:hAnsi="Times New Roman CYR" w:cs="Times New Roman CYR"/>
          <w:spacing w:val="4"/>
          <w:sz w:val="28"/>
          <w:szCs w:val="28"/>
        </w:rPr>
        <w:t xml:space="preserve">5 процентов. </w:t>
      </w:r>
      <w:r w:rsidR="00803378">
        <w:rPr>
          <w:rFonts w:ascii="Times New Roman CYR" w:hAnsi="Times New Roman CYR" w:cs="Times New Roman CYR"/>
          <w:spacing w:val="4"/>
          <w:sz w:val="28"/>
          <w:szCs w:val="28"/>
        </w:rPr>
        <w:t xml:space="preserve">В настоящее время ведется работа по сохранению предприятия и </w:t>
      </w:r>
      <w:r w:rsidR="003A0B53">
        <w:rPr>
          <w:rFonts w:ascii="Times New Roman CYR" w:hAnsi="Times New Roman CYR" w:cs="Times New Roman CYR"/>
          <w:spacing w:val="4"/>
          <w:sz w:val="28"/>
          <w:szCs w:val="28"/>
        </w:rPr>
        <w:t>одним из возможных способов рассматривается государственно-частное партнерство.</w:t>
      </w:r>
    </w:p>
    <w:p w:rsidR="00961FCE" w:rsidRPr="00961FCE" w:rsidRDefault="00BA255F" w:rsidP="00A04DCD">
      <w:pPr>
        <w:widowControl/>
        <w:ind w:firstLine="709"/>
        <w:jc w:val="both"/>
        <w:rPr>
          <w:rFonts w:ascii="Times New Roman CYR" w:hAnsi="Times New Roman CYR" w:cs="Times New Roman CYR"/>
          <w:spacing w:val="4"/>
          <w:sz w:val="28"/>
          <w:szCs w:val="28"/>
        </w:rPr>
      </w:pPr>
      <w:r>
        <w:rPr>
          <w:rFonts w:ascii="Times New Roman CYR" w:hAnsi="Times New Roman CYR" w:cs="Times New Roman CYR"/>
          <w:spacing w:val="4"/>
          <w:sz w:val="28"/>
          <w:szCs w:val="28"/>
        </w:rPr>
        <w:t>При</w:t>
      </w:r>
      <w:r w:rsidR="008E454D">
        <w:rPr>
          <w:rFonts w:ascii="Times New Roman CYR" w:hAnsi="Times New Roman CYR" w:cs="Times New Roman CYR"/>
          <w:spacing w:val="4"/>
          <w:sz w:val="28"/>
          <w:szCs w:val="28"/>
        </w:rPr>
        <w:t xml:space="preserve"> существующ</w:t>
      </w:r>
      <w:r>
        <w:rPr>
          <w:rFonts w:ascii="Times New Roman CYR" w:hAnsi="Times New Roman CYR" w:cs="Times New Roman CYR"/>
          <w:spacing w:val="4"/>
          <w:sz w:val="28"/>
          <w:szCs w:val="28"/>
        </w:rPr>
        <w:t>ей</w:t>
      </w:r>
      <w:r w:rsidR="008E454D">
        <w:rPr>
          <w:rFonts w:ascii="Times New Roman CYR" w:hAnsi="Times New Roman CYR" w:cs="Times New Roman CYR"/>
          <w:spacing w:val="4"/>
          <w:sz w:val="28"/>
          <w:szCs w:val="28"/>
        </w:rPr>
        <w:t xml:space="preserve"> систем</w:t>
      </w:r>
      <w:r>
        <w:rPr>
          <w:rFonts w:ascii="Times New Roman CYR" w:hAnsi="Times New Roman CYR" w:cs="Times New Roman CYR"/>
          <w:spacing w:val="4"/>
          <w:sz w:val="28"/>
          <w:szCs w:val="28"/>
        </w:rPr>
        <w:t>е</w:t>
      </w:r>
      <w:r w:rsidR="008E454D">
        <w:rPr>
          <w:rFonts w:ascii="Times New Roman CYR" w:hAnsi="Times New Roman CYR" w:cs="Times New Roman CYR"/>
          <w:spacing w:val="4"/>
          <w:sz w:val="28"/>
          <w:szCs w:val="28"/>
        </w:rPr>
        <w:t xml:space="preserve"> сбора ТБО </w:t>
      </w:r>
      <w:r>
        <w:rPr>
          <w:rFonts w:ascii="Times New Roman CYR" w:hAnsi="Times New Roman CYR" w:cs="Times New Roman CYR"/>
          <w:spacing w:val="4"/>
          <w:sz w:val="28"/>
          <w:szCs w:val="28"/>
        </w:rPr>
        <w:t>поступают на м</w:t>
      </w:r>
      <w:r w:rsidRPr="00961FCE">
        <w:rPr>
          <w:rFonts w:ascii="Times New Roman CYR" w:hAnsi="Times New Roman CYR" w:cs="Times New Roman CYR"/>
          <w:spacing w:val="4"/>
          <w:sz w:val="28"/>
          <w:szCs w:val="28"/>
        </w:rPr>
        <w:t>усоросортировочные комплексы</w:t>
      </w:r>
      <w:r>
        <w:rPr>
          <w:rFonts w:ascii="Times New Roman CYR" w:hAnsi="Times New Roman CYR" w:cs="Times New Roman CYR"/>
          <w:spacing w:val="4"/>
          <w:sz w:val="28"/>
          <w:szCs w:val="28"/>
        </w:rPr>
        <w:t xml:space="preserve"> загрязненными</w:t>
      </w:r>
      <w:r w:rsidR="002B51FB">
        <w:rPr>
          <w:rFonts w:ascii="Times New Roman CYR" w:hAnsi="Times New Roman CYR" w:cs="Times New Roman CYR"/>
          <w:spacing w:val="4"/>
          <w:sz w:val="28"/>
          <w:szCs w:val="28"/>
        </w:rPr>
        <w:t xml:space="preserve">, в результате чего </w:t>
      </w:r>
      <w:r w:rsidR="00D640AC">
        <w:rPr>
          <w:rFonts w:ascii="Times New Roman CYR" w:hAnsi="Times New Roman CYR" w:cs="Times New Roman CYR"/>
          <w:spacing w:val="4"/>
          <w:sz w:val="28"/>
          <w:szCs w:val="28"/>
        </w:rPr>
        <w:t>отсортированные</w:t>
      </w:r>
      <w:r w:rsidR="00A04DCD" w:rsidRPr="00961FCE">
        <w:rPr>
          <w:rFonts w:ascii="Times New Roman CYR" w:hAnsi="Times New Roman CYR" w:cs="Times New Roman CYR"/>
          <w:spacing w:val="4"/>
          <w:sz w:val="28"/>
          <w:szCs w:val="28"/>
        </w:rPr>
        <w:t xml:space="preserve"> </w:t>
      </w:r>
      <w:r w:rsidR="002B51FB">
        <w:rPr>
          <w:rFonts w:ascii="Times New Roman CYR" w:hAnsi="Times New Roman CYR" w:cs="Times New Roman CYR"/>
          <w:spacing w:val="4"/>
          <w:sz w:val="28"/>
          <w:szCs w:val="28"/>
        </w:rPr>
        <w:t>ВМР</w:t>
      </w:r>
      <w:r w:rsidR="00D640AC">
        <w:rPr>
          <w:rFonts w:ascii="Times New Roman CYR" w:hAnsi="Times New Roman CYR" w:cs="Times New Roman CYR"/>
          <w:spacing w:val="4"/>
          <w:sz w:val="28"/>
          <w:szCs w:val="28"/>
        </w:rPr>
        <w:t xml:space="preserve"> оказываются</w:t>
      </w:r>
      <w:r w:rsidR="00A04DCD" w:rsidRPr="00961FCE">
        <w:rPr>
          <w:rFonts w:ascii="Times New Roman CYR" w:hAnsi="Times New Roman CYR" w:cs="Times New Roman CYR"/>
          <w:spacing w:val="4"/>
          <w:sz w:val="28"/>
          <w:szCs w:val="28"/>
        </w:rPr>
        <w:t xml:space="preserve"> низкого качества</w:t>
      </w:r>
      <w:r w:rsidR="00D640AC">
        <w:rPr>
          <w:rFonts w:ascii="Times New Roman CYR" w:hAnsi="Times New Roman CYR" w:cs="Times New Roman CYR"/>
          <w:spacing w:val="4"/>
          <w:sz w:val="28"/>
          <w:szCs w:val="28"/>
        </w:rPr>
        <w:t>.</w:t>
      </w:r>
      <w:r w:rsidR="002B51FB">
        <w:rPr>
          <w:rFonts w:ascii="Times New Roman CYR" w:hAnsi="Times New Roman CYR" w:cs="Times New Roman CYR"/>
          <w:spacing w:val="4"/>
          <w:sz w:val="28"/>
          <w:szCs w:val="28"/>
        </w:rPr>
        <w:t xml:space="preserve"> </w:t>
      </w:r>
      <w:r w:rsidR="00D640AC">
        <w:rPr>
          <w:rFonts w:ascii="Times New Roman CYR" w:hAnsi="Times New Roman CYR" w:cs="Times New Roman CYR"/>
          <w:spacing w:val="4"/>
          <w:sz w:val="28"/>
          <w:szCs w:val="28"/>
        </w:rPr>
        <w:t>Это</w:t>
      </w:r>
      <w:r w:rsidR="002B51FB" w:rsidRPr="002B51FB">
        <w:rPr>
          <w:rFonts w:ascii="Times New Roman CYR" w:hAnsi="Times New Roman CYR" w:cs="Times New Roman CYR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4"/>
          <w:sz w:val="28"/>
          <w:szCs w:val="28"/>
        </w:rPr>
        <w:t>сказывается</w:t>
      </w:r>
      <w:r w:rsidR="00D640AC">
        <w:rPr>
          <w:rFonts w:ascii="Times New Roman CYR" w:hAnsi="Times New Roman CYR" w:cs="Times New Roman CYR"/>
          <w:spacing w:val="4"/>
          <w:sz w:val="28"/>
          <w:szCs w:val="28"/>
        </w:rPr>
        <w:t xml:space="preserve"> на качестве</w:t>
      </w:r>
      <w:r w:rsidR="002B51FB" w:rsidRPr="002B51FB">
        <w:rPr>
          <w:rFonts w:ascii="Times New Roman CYR" w:hAnsi="Times New Roman CYR" w:cs="Times New Roman CYR"/>
          <w:spacing w:val="4"/>
          <w:sz w:val="28"/>
          <w:szCs w:val="28"/>
        </w:rPr>
        <w:t xml:space="preserve"> продукции, </w:t>
      </w:r>
      <w:r w:rsidR="00D640AC">
        <w:rPr>
          <w:rFonts w:ascii="Times New Roman CYR" w:hAnsi="Times New Roman CYR" w:cs="Times New Roman CYR"/>
          <w:spacing w:val="4"/>
          <w:sz w:val="28"/>
          <w:szCs w:val="28"/>
        </w:rPr>
        <w:t>произведенной</w:t>
      </w:r>
      <w:r w:rsidR="002B51FB" w:rsidRPr="002B51FB">
        <w:rPr>
          <w:rFonts w:ascii="Times New Roman CYR" w:hAnsi="Times New Roman CYR" w:cs="Times New Roman CYR"/>
          <w:spacing w:val="4"/>
          <w:sz w:val="28"/>
          <w:szCs w:val="28"/>
        </w:rPr>
        <w:t xml:space="preserve"> из вторичного</w:t>
      </w:r>
      <w:r w:rsidR="002B51FB">
        <w:rPr>
          <w:rFonts w:ascii="Times New Roman CYR" w:hAnsi="Times New Roman CYR" w:cs="Times New Roman CYR"/>
          <w:spacing w:val="4"/>
          <w:sz w:val="28"/>
          <w:szCs w:val="28"/>
        </w:rPr>
        <w:t xml:space="preserve"> сырья</w:t>
      </w:r>
      <w:r w:rsidR="00A72573">
        <w:rPr>
          <w:rFonts w:ascii="Times New Roman CYR" w:hAnsi="Times New Roman CYR" w:cs="Times New Roman CYR"/>
          <w:spacing w:val="4"/>
          <w:sz w:val="28"/>
          <w:szCs w:val="28"/>
        </w:rPr>
        <w:t xml:space="preserve">, а также </w:t>
      </w:r>
      <w:r w:rsidR="002B51FB">
        <w:rPr>
          <w:rFonts w:ascii="Times New Roman CYR" w:hAnsi="Times New Roman CYR" w:cs="Times New Roman CYR"/>
          <w:spacing w:val="4"/>
          <w:sz w:val="28"/>
          <w:szCs w:val="28"/>
        </w:rPr>
        <w:t>на спрос</w:t>
      </w:r>
      <w:r w:rsidR="00D640AC">
        <w:rPr>
          <w:rFonts w:ascii="Times New Roman CYR" w:hAnsi="Times New Roman CYR" w:cs="Times New Roman CYR"/>
          <w:spacing w:val="4"/>
          <w:sz w:val="28"/>
          <w:szCs w:val="28"/>
        </w:rPr>
        <w:t>е</w:t>
      </w:r>
      <w:r w:rsidR="002B51FB">
        <w:rPr>
          <w:rFonts w:ascii="Times New Roman CYR" w:hAnsi="Times New Roman CYR" w:cs="Times New Roman CYR"/>
          <w:spacing w:val="4"/>
          <w:sz w:val="28"/>
          <w:szCs w:val="28"/>
        </w:rPr>
        <w:t xml:space="preserve"> </w:t>
      </w:r>
      <w:r w:rsidR="00A72573">
        <w:rPr>
          <w:rFonts w:ascii="Times New Roman CYR" w:hAnsi="Times New Roman CYR" w:cs="Times New Roman CYR"/>
          <w:spacing w:val="4"/>
          <w:sz w:val="28"/>
          <w:szCs w:val="28"/>
        </w:rPr>
        <w:t xml:space="preserve">переработчиков </w:t>
      </w:r>
      <w:r w:rsidR="002B51FB">
        <w:rPr>
          <w:rFonts w:ascii="Times New Roman CYR" w:hAnsi="Times New Roman CYR" w:cs="Times New Roman CYR"/>
          <w:spacing w:val="4"/>
          <w:sz w:val="28"/>
          <w:szCs w:val="28"/>
        </w:rPr>
        <w:t>ВМР</w:t>
      </w:r>
      <w:r w:rsidR="00A72573">
        <w:rPr>
          <w:rFonts w:ascii="Times New Roman CYR" w:hAnsi="Times New Roman CYR" w:cs="Times New Roman CYR"/>
          <w:spacing w:val="4"/>
          <w:sz w:val="28"/>
          <w:szCs w:val="28"/>
        </w:rPr>
        <w:t>.</w:t>
      </w:r>
      <w:r w:rsidR="002B51FB">
        <w:rPr>
          <w:rFonts w:ascii="Times New Roman CYR" w:hAnsi="Times New Roman CYR" w:cs="Times New Roman CYR"/>
          <w:spacing w:val="4"/>
          <w:sz w:val="28"/>
          <w:szCs w:val="28"/>
        </w:rPr>
        <w:t xml:space="preserve"> С</w:t>
      </w:r>
      <w:r w:rsidR="00A04DCD" w:rsidRPr="00A04DCD">
        <w:rPr>
          <w:rFonts w:ascii="Times New Roman CYR" w:hAnsi="Times New Roman CYR" w:cs="Times New Roman CYR"/>
          <w:spacing w:val="4"/>
          <w:sz w:val="28"/>
          <w:szCs w:val="28"/>
        </w:rPr>
        <w:t xml:space="preserve">лабое вовлечение отходов в качестве ВМР в </w:t>
      </w:r>
      <w:r w:rsidR="00A04DCD" w:rsidRPr="00A04DCD">
        <w:rPr>
          <w:rFonts w:ascii="Times New Roman CYR" w:hAnsi="Times New Roman CYR" w:cs="Times New Roman CYR"/>
          <w:spacing w:val="4"/>
          <w:sz w:val="28"/>
          <w:szCs w:val="28"/>
        </w:rPr>
        <w:lastRenderedPageBreak/>
        <w:t xml:space="preserve">хозяйственный оборот объясняется во многих случаях высокими затратами на их </w:t>
      </w:r>
      <w:r w:rsidR="00237ACC">
        <w:rPr>
          <w:rFonts w:ascii="Times New Roman CYR" w:hAnsi="Times New Roman CYR" w:cs="Times New Roman CYR"/>
          <w:spacing w:val="4"/>
          <w:sz w:val="28"/>
          <w:szCs w:val="28"/>
        </w:rPr>
        <w:t>сбор и подготовку к переработке, что</w:t>
      </w:r>
      <w:r w:rsidR="00A04DCD" w:rsidRPr="00A04DCD">
        <w:rPr>
          <w:rFonts w:ascii="Times New Roman CYR" w:hAnsi="Times New Roman CYR" w:cs="Times New Roman CYR"/>
          <w:spacing w:val="4"/>
          <w:sz w:val="28"/>
          <w:szCs w:val="28"/>
        </w:rPr>
        <w:t xml:space="preserve"> снижает рентабельность переработки отходов</w:t>
      </w:r>
      <w:r w:rsidR="00237ACC">
        <w:rPr>
          <w:rFonts w:ascii="Times New Roman CYR" w:hAnsi="Times New Roman CYR" w:cs="Times New Roman CYR"/>
          <w:spacing w:val="4"/>
          <w:sz w:val="28"/>
          <w:szCs w:val="28"/>
        </w:rPr>
        <w:t xml:space="preserve"> или</w:t>
      </w:r>
      <w:r w:rsidR="00A04DCD" w:rsidRPr="00A04DCD">
        <w:rPr>
          <w:rFonts w:ascii="Times New Roman CYR" w:hAnsi="Times New Roman CYR" w:cs="Times New Roman CYR"/>
          <w:spacing w:val="4"/>
          <w:sz w:val="28"/>
          <w:szCs w:val="28"/>
        </w:rPr>
        <w:t xml:space="preserve"> делает ее убыточной для предпринимателей</w:t>
      </w:r>
      <w:r w:rsidR="00A04DCD">
        <w:rPr>
          <w:rFonts w:ascii="Times New Roman CYR" w:hAnsi="Times New Roman CYR" w:cs="Times New Roman CYR"/>
          <w:spacing w:val="4"/>
          <w:sz w:val="28"/>
          <w:szCs w:val="28"/>
        </w:rPr>
        <w:t xml:space="preserve">. </w:t>
      </w:r>
    </w:p>
    <w:p w:rsidR="001D64D0" w:rsidRDefault="00B9662E" w:rsidP="001B76A1">
      <w:pPr>
        <w:widowControl/>
        <w:ind w:firstLine="709"/>
        <w:jc w:val="both"/>
        <w:rPr>
          <w:rFonts w:ascii="Times New Roman CYR" w:hAnsi="Times New Roman CYR" w:cs="Times New Roman CYR"/>
          <w:spacing w:val="4"/>
          <w:sz w:val="28"/>
          <w:szCs w:val="28"/>
        </w:rPr>
      </w:pPr>
      <w:r w:rsidRPr="00E10ACF">
        <w:rPr>
          <w:rFonts w:ascii="Times New Roman CYR" w:hAnsi="Times New Roman CYR" w:cs="Times New Roman CYR"/>
          <w:spacing w:val="4"/>
          <w:sz w:val="28"/>
          <w:szCs w:val="28"/>
        </w:rPr>
        <w:t>Сегодня</w:t>
      </w:r>
      <w:r w:rsidR="00C62863" w:rsidRPr="00E10ACF">
        <w:rPr>
          <w:rFonts w:ascii="Times New Roman CYR" w:hAnsi="Times New Roman CYR" w:cs="Times New Roman CYR"/>
          <w:spacing w:val="4"/>
          <w:sz w:val="28"/>
          <w:szCs w:val="28"/>
        </w:rPr>
        <w:t xml:space="preserve"> на всей территории Свердловской области</w:t>
      </w:r>
      <w:r w:rsidR="00130578" w:rsidRPr="00E10ACF">
        <w:rPr>
          <w:rFonts w:ascii="Times New Roman CYR" w:hAnsi="Times New Roman CYR" w:cs="Times New Roman CYR"/>
          <w:spacing w:val="4"/>
          <w:sz w:val="28"/>
          <w:szCs w:val="28"/>
        </w:rPr>
        <w:t xml:space="preserve"> </w:t>
      </w:r>
      <w:r w:rsidR="00C62863" w:rsidRPr="00E10ACF">
        <w:rPr>
          <w:rFonts w:ascii="Times New Roman CYR" w:hAnsi="Times New Roman CYR" w:cs="Times New Roman CYR"/>
          <w:spacing w:val="4"/>
          <w:sz w:val="28"/>
          <w:szCs w:val="28"/>
        </w:rPr>
        <w:t>сложилась сложная с</w:t>
      </w:r>
      <w:r w:rsidR="001D64D0" w:rsidRPr="00E10ACF">
        <w:rPr>
          <w:rFonts w:ascii="Times New Roman CYR" w:hAnsi="Times New Roman CYR" w:cs="Times New Roman CYR"/>
          <w:spacing w:val="4"/>
          <w:sz w:val="28"/>
          <w:szCs w:val="28"/>
        </w:rPr>
        <w:t>итуация в сфере обращения с ТБО.</w:t>
      </w:r>
      <w:r w:rsidR="00130578" w:rsidRPr="00E10ACF">
        <w:rPr>
          <w:rFonts w:ascii="Times New Roman CYR" w:hAnsi="Times New Roman CYR" w:cs="Times New Roman CYR"/>
          <w:spacing w:val="4"/>
          <w:sz w:val="28"/>
          <w:szCs w:val="28"/>
        </w:rPr>
        <w:t xml:space="preserve"> </w:t>
      </w:r>
      <w:r w:rsidR="001D64D0" w:rsidRPr="00E10ACF">
        <w:rPr>
          <w:rFonts w:ascii="Times New Roman CYR" w:hAnsi="Times New Roman CYR" w:cs="Times New Roman CYR"/>
          <w:spacing w:val="4"/>
          <w:sz w:val="28"/>
          <w:szCs w:val="28"/>
        </w:rPr>
        <w:t xml:space="preserve">Реформирование сферы обращения с </w:t>
      </w:r>
      <w:r w:rsidR="002D0EC9">
        <w:rPr>
          <w:rFonts w:ascii="Times New Roman CYR" w:hAnsi="Times New Roman CYR" w:cs="Times New Roman CYR"/>
          <w:spacing w:val="4"/>
          <w:sz w:val="28"/>
          <w:szCs w:val="28"/>
        </w:rPr>
        <w:t>ТБО</w:t>
      </w:r>
      <w:r w:rsidR="00870248">
        <w:rPr>
          <w:rFonts w:ascii="Times New Roman CYR" w:hAnsi="Times New Roman CYR" w:cs="Times New Roman CYR"/>
          <w:spacing w:val="4"/>
          <w:sz w:val="28"/>
          <w:szCs w:val="28"/>
        </w:rPr>
        <w:t xml:space="preserve"> и</w:t>
      </w:r>
      <w:r w:rsidR="001D64D0" w:rsidRPr="00E10ACF">
        <w:rPr>
          <w:rFonts w:ascii="Times New Roman CYR" w:hAnsi="Times New Roman CYR" w:cs="Times New Roman CYR"/>
          <w:spacing w:val="4"/>
          <w:sz w:val="28"/>
          <w:szCs w:val="28"/>
        </w:rPr>
        <w:t xml:space="preserve"> выбор оптималь</w:t>
      </w:r>
      <w:r w:rsidR="003C3DE2">
        <w:rPr>
          <w:rFonts w:ascii="Times New Roman CYR" w:hAnsi="Times New Roman CYR" w:cs="Times New Roman CYR"/>
          <w:spacing w:val="4"/>
          <w:sz w:val="28"/>
          <w:szCs w:val="28"/>
        </w:rPr>
        <w:t>ного способа их утилизации являю</w:t>
      </w:r>
      <w:r w:rsidR="001D64D0" w:rsidRPr="00E10ACF">
        <w:rPr>
          <w:rFonts w:ascii="Times New Roman CYR" w:hAnsi="Times New Roman CYR" w:cs="Times New Roman CYR"/>
          <w:spacing w:val="4"/>
          <w:sz w:val="28"/>
          <w:szCs w:val="28"/>
        </w:rPr>
        <w:t xml:space="preserve">тся сложной многофакторной задачей. Ее решение основывается на внешних ограничениях, важнейшими из которых в настоящее время являются не экологические, </w:t>
      </w:r>
      <w:r w:rsidR="00BE5D92">
        <w:rPr>
          <w:rFonts w:ascii="Times New Roman CYR" w:hAnsi="Times New Roman CYR" w:cs="Times New Roman CYR"/>
          <w:spacing w:val="4"/>
          <w:sz w:val="28"/>
          <w:szCs w:val="28"/>
        </w:rPr>
        <w:t xml:space="preserve">           </w:t>
      </w:r>
      <w:r w:rsidR="001D64D0" w:rsidRPr="00E10ACF">
        <w:rPr>
          <w:rFonts w:ascii="Times New Roman CYR" w:hAnsi="Times New Roman CYR" w:cs="Times New Roman CYR"/>
          <w:spacing w:val="4"/>
          <w:sz w:val="28"/>
          <w:szCs w:val="28"/>
        </w:rPr>
        <w:t>а финансовые факторы.</w:t>
      </w:r>
      <w:r w:rsidR="00870248">
        <w:rPr>
          <w:rFonts w:ascii="Times New Roman CYR" w:hAnsi="Times New Roman CYR" w:cs="Times New Roman CYR"/>
          <w:spacing w:val="4"/>
          <w:sz w:val="28"/>
          <w:szCs w:val="28"/>
        </w:rPr>
        <w:t xml:space="preserve"> </w:t>
      </w:r>
    </w:p>
    <w:p w:rsidR="00EF4034" w:rsidRDefault="00EF4034" w:rsidP="001B76A1">
      <w:pPr>
        <w:widowControl/>
        <w:ind w:firstLine="709"/>
        <w:jc w:val="both"/>
        <w:rPr>
          <w:rFonts w:ascii="Times New Roman CYR" w:hAnsi="Times New Roman CYR" w:cs="Times New Roman CYR"/>
          <w:spacing w:val="4"/>
          <w:sz w:val="28"/>
          <w:szCs w:val="28"/>
        </w:rPr>
      </w:pPr>
    </w:p>
    <w:p w:rsidR="00894CC1" w:rsidRPr="009E1C80" w:rsidRDefault="00D4651A" w:rsidP="009E1C80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SW</w:t>
      </w:r>
      <w:r>
        <w:rPr>
          <w:b/>
          <w:sz w:val="28"/>
          <w:szCs w:val="28"/>
          <w:lang w:val="en-US"/>
        </w:rPr>
        <w:t>O</w:t>
      </w:r>
      <w:r w:rsidR="009E1C80" w:rsidRPr="009E1C80">
        <w:rPr>
          <w:b/>
          <w:sz w:val="28"/>
          <w:szCs w:val="28"/>
        </w:rPr>
        <w:t xml:space="preserve">T-Анализ </w:t>
      </w:r>
      <w:r w:rsidR="005A7F3A">
        <w:rPr>
          <w:b/>
          <w:sz w:val="28"/>
          <w:szCs w:val="28"/>
        </w:rPr>
        <w:t>сферы</w:t>
      </w:r>
      <w:r w:rsidR="009E1C80" w:rsidRPr="009E1C80">
        <w:rPr>
          <w:b/>
          <w:sz w:val="28"/>
          <w:szCs w:val="28"/>
        </w:rPr>
        <w:t xml:space="preserve"> обращения с твердыми бытовыми (коммунальными) отходами на территории Свердловской области</w:t>
      </w:r>
    </w:p>
    <w:p w:rsidR="009E1C80" w:rsidRPr="009E1C80" w:rsidRDefault="009E1C80" w:rsidP="001B76A1">
      <w:pPr>
        <w:ind w:firstLine="709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9E1C80" w:rsidRPr="009736E5" w:rsidTr="009736E5">
        <w:tc>
          <w:tcPr>
            <w:tcW w:w="5068" w:type="dxa"/>
          </w:tcPr>
          <w:p w:rsidR="009E1C80" w:rsidRPr="009736E5" w:rsidRDefault="009E1C80" w:rsidP="009E1C80">
            <w:pPr>
              <w:jc w:val="center"/>
              <w:rPr>
                <w:sz w:val="28"/>
                <w:szCs w:val="28"/>
              </w:rPr>
            </w:pPr>
            <w:r w:rsidRPr="009736E5">
              <w:rPr>
                <w:sz w:val="28"/>
                <w:szCs w:val="28"/>
              </w:rPr>
              <w:t>Сильные стороны (S)</w:t>
            </w:r>
          </w:p>
        </w:tc>
        <w:tc>
          <w:tcPr>
            <w:tcW w:w="5069" w:type="dxa"/>
          </w:tcPr>
          <w:p w:rsidR="009E1C80" w:rsidRPr="009736E5" w:rsidRDefault="009E1C80" w:rsidP="009E1C80">
            <w:pPr>
              <w:jc w:val="center"/>
              <w:rPr>
                <w:sz w:val="28"/>
                <w:szCs w:val="28"/>
              </w:rPr>
            </w:pPr>
            <w:r w:rsidRPr="009736E5">
              <w:rPr>
                <w:sz w:val="28"/>
                <w:szCs w:val="28"/>
              </w:rPr>
              <w:t>Слабые стороны (W)</w:t>
            </w:r>
          </w:p>
        </w:tc>
      </w:tr>
      <w:tr w:rsidR="009E1C80" w:rsidRPr="009736E5" w:rsidTr="009736E5">
        <w:tc>
          <w:tcPr>
            <w:tcW w:w="5068" w:type="dxa"/>
          </w:tcPr>
          <w:p w:rsidR="009E1C80" w:rsidRPr="009736E5" w:rsidRDefault="000B3E7C" w:rsidP="003D2EBF">
            <w:pPr>
              <w:rPr>
                <w:sz w:val="28"/>
                <w:szCs w:val="28"/>
              </w:rPr>
            </w:pPr>
            <w:r w:rsidRPr="009736E5">
              <w:rPr>
                <w:sz w:val="28"/>
                <w:szCs w:val="28"/>
              </w:rPr>
              <w:t>1. Заинтер</w:t>
            </w:r>
            <w:r w:rsidR="00B21CDF" w:rsidRPr="009736E5">
              <w:rPr>
                <w:sz w:val="28"/>
                <w:szCs w:val="28"/>
              </w:rPr>
              <w:t>есованность бизнес-</w:t>
            </w:r>
            <w:r w:rsidRPr="009736E5">
              <w:rPr>
                <w:sz w:val="28"/>
                <w:szCs w:val="28"/>
              </w:rPr>
              <w:t>сообщества в развитии сферы обраще</w:t>
            </w:r>
            <w:r w:rsidR="009736E5">
              <w:rPr>
                <w:sz w:val="28"/>
                <w:szCs w:val="28"/>
              </w:rPr>
              <w:softHyphen/>
            </w:r>
            <w:r w:rsidRPr="009736E5">
              <w:rPr>
                <w:sz w:val="28"/>
                <w:szCs w:val="28"/>
              </w:rPr>
              <w:t>ния с ТБО.</w:t>
            </w:r>
          </w:p>
          <w:p w:rsidR="000B3E7C" w:rsidRPr="009736E5" w:rsidRDefault="000B3E7C" w:rsidP="003D2EBF">
            <w:pPr>
              <w:rPr>
                <w:sz w:val="28"/>
                <w:szCs w:val="28"/>
              </w:rPr>
            </w:pPr>
            <w:r w:rsidRPr="009736E5">
              <w:rPr>
                <w:sz w:val="28"/>
                <w:szCs w:val="28"/>
              </w:rPr>
              <w:t xml:space="preserve">2. </w:t>
            </w:r>
            <w:r w:rsidR="009B575A" w:rsidRPr="009736E5">
              <w:rPr>
                <w:sz w:val="28"/>
                <w:szCs w:val="28"/>
              </w:rPr>
              <w:t>Наличие предприятий</w:t>
            </w:r>
            <w:r w:rsidRPr="009736E5">
              <w:rPr>
                <w:sz w:val="28"/>
                <w:szCs w:val="28"/>
              </w:rPr>
              <w:t xml:space="preserve"> по вторичной переработке ВМР.</w:t>
            </w:r>
          </w:p>
          <w:p w:rsidR="000B3E7C" w:rsidRPr="009736E5" w:rsidRDefault="000B3E7C" w:rsidP="003D2EBF">
            <w:pPr>
              <w:rPr>
                <w:sz w:val="28"/>
                <w:szCs w:val="28"/>
              </w:rPr>
            </w:pPr>
            <w:r w:rsidRPr="009736E5">
              <w:rPr>
                <w:sz w:val="28"/>
                <w:szCs w:val="28"/>
              </w:rPr>
              <w:t>3. Заинтересованность руководства ре</w:t>
            </w:r>
            <w:r w:rsidR="009736E5">
              <w:rPr>
                <w:sz w:val="28"/>
                <w:szCs w:val="28"/>
              </w:rPr>
              <w:softHyphen/>
            </w:r>
            <w:r w:rsidRPr="009736E5">
              <w:rPr>
                <w:sz w:val="28"/>
                <w:szCs w:val="28"/>
              </w:rPr>
              <w:t>гиона</w:t>
            </w:r>
            <w:r w:rsidR="00FE6CE4" w:rsidRPr="009736E5">
              <w:rPr>
                <w:sz w:val="28"/>
                <w:szCs w:val="28"/>
              </w:rPr>
              <w:t xml:space="preserve">, </w:t>
            </w:r>
            <w:r w:rsidR="00624D47" w:rsidRPr="009736E5">
              <w:rPr>
                <w:sz w:val="28"/>
                <w:szCs w:val="28"/>
              </w:rPr>
              <w:t>исполнитель</w:t>
            </w:r>
            <w:r w:rsidR="00B21CDF" w:rsidRPr="009736E5">
              <w:rPr>
                <w:sz w:val="28"/>
                <w:szCs w:val="28"/>
              </w:rPr>
              <w:t>н</w:t>
            </w:r>
            <w:r w:rsidR="00E61BBA" w:rsidRPr="009736E5">
              <w:rPr>
                <w:sz w:val="28"/>
                <w:szCs w:val="28"/>
              </w:rPr>
              <w:t>ых органов</w:t>
            </w:r>
            <w:r w:rsidR="00B21CDF" w:rsidRPr="009736E5">
              <w:rPr>
                <w:sz w:val="28"/>
                <w:szCs w:val="28"/>
              </w:rPr>
              <w:t xml:space="preserve"> </w:t>
            </w:r>
            <w:r w:rsidR="00624D47" w:rsidRPr="009736E5">
              <w:rPr>
                <w:sz w:val="28"/>
                <w:szCs w:val="28"/>
              </w:rPr>
              <w:t>госу</w:t>
            </w:r>
            <w:r w:rsidR="009736E5">
              <w:rPr>
                <w:sz w:val="28"/>
                <w:szCs w:val="28"/>
              </w:rPr>
              <w:softHyphen/>
            </w:r>
            <w:r w:rsidR="00624D47" w:rsidRPr="009736E5">
              <w:rPr>
                <w:sz w:val="28"/>
                <w:szCs w:val="28"/>
              </w:rPr>
              <w:t xml:space="preserve">дарственной </w:t>
            </w:r>
            <w:r w:rsidR="00FE6CE4" w:rsidRPr="009736E5">
              <w:rPr>
                <w:sz w:val="28"/>
                <w:szCs w:val="28"/>
              </w:rPr>
              <w:t>власти</w:t>
            </w:r>
            <w:r w:rsidR="00624D47" w:rsidRPr="009736E5">
              <w:rPr>
                <w:sz w:val="28"/>
                <w:szCs w:val="28"/>
              </w:rPr>
              <w:t xml:space="preserve"> Свердловской об</w:t>
            </w:r>
            <w:r w:rsidR="009736E5">
              <w:rPr>
                <w:sz w:val="28"/>
                <w:szCs w:val="28"/>
              </w:rPr>
              <w:softHyphen/>
            </w:r>
            <w:r w:rsidR="00624D47" w:rsidRPr="009736E5">
              <w:rPr>
                <w:sz w:val="28"/>
                <w:szCs w:val="28"/>
              </w:rPr>
              <w:t>ласти</w:t>
            </w:r>
            <w:r w:rsidR="00FE6CE4" w:rsidRPr="009736E5">
              <w:rPr>
                <w:sz w:val="28"/>
                <w:szCs w:val="28"/>
              </w:rPr>
              <w:t>, органов местного самоуправления и населения</w:t>
            </w:r>
            <w:r w:rsidRPr="009736E5">
              <w:rPr>
                <w:sz w:val="28"/>
                <w:szCs w:val="28"/>
              </w:rPr>
              <w:t xml:space="preserve"> в решении проблемы ТБО.</w:t>
            </w:r>
          </w:p>
          <w:p w:rsidR="000B3E7C" w:rsidRPr="009736E5" w:rsidRDefault="006717EB" w:rsidP="003D2EBF">
            <w:pPr>
              <w:rPr>
                <w:sz w:val="28"/>
                <w:szCs w:val="28"/>
              </w:rPr>
            </w:pPr>
            <w:r w:rsidRPr="009736E5">
              <w:rPr>
                <w:sz w:val="28"/>
                <w:szCs w:val="28"/>
              </w:rPr>
              <w:t xml:space="preserve">4. Наличие муниципальных и </w:t>
            </w:r>
            <w:r w:rsidR="009736E5" w:rsidRPr="009736E5">
              <w:rPr>
                <w:sz w:val="28"/>
                <w:szCs w:val="28"/>
              </w:rPr>
              <w:t>государ</w:t>
            </w:r>
            <w:r w:rsidR="009736E5">
              <w:rPr>
                <w:sz w:val="28"/>
                <w:szCs w:val="28"/>
              </w:rPr>
              <w:softHyphen/>
            </w:r>
            <w:r w:rsidR="009736E5" w:rsidRPr="009736E5">
              <w:rPr>
                <w:sz w:val="28"/>
                <w:szCs w:val="28"/>
              </w:rPr>
              <w:t>ствен</w:t>
            </w:r>
            <w:r w:rsidRPr="009736E5">
              <w:rPr>
                <w:sz w:val="28"/>
                <w:szCs w:val="28"/>
              </w:rPr>
              <w:t>ных программ по обращению с ТБО и охране окружающей среды.</w:t>
            </w:r>
          </w:p>
          <w:p w:rsidR="006717EB" w:rsidRPr="009736E5" w:rsidRDefault="006717EB" w:rsidP="003D2EBF">
            <w:pPr>
              <w:rPr>
                <w:sz w:val="28"/>
                <w:szCs w:val="28"/>
              </w:rPr>
            </w:pPr>
            <w:r w:rsidRPr="009736E5">
              <w:rPr>
                <w:sz w:val="28"/>
                <w:szCs w:val="28"/>
              </w:rPr>
              <w:t xml:space="preserve">5. </w:t>
            </w:r>
            <w:r w:rsidR="00FE6CE4" w:rsidRPr="009736E5">
              <w:rPr>
                <w:sz w:val="28"/>
                <w:szCs w:val="28"/>
              </w:rPr>
              <w:t>Проведение органами исполнитель</w:t>
            </w:r>
            <w:r w:rsidR="009736E5">
              <w:rPr>
                <w:sz w:val="28"/>
                <w:szCs w:val="28"/>
              </w:rPr>
              <w:softHyphen/>
            </w:r>
            <w:r w:rsidR="00FE6CE4" w:rsidRPr="009736E5">
              <w:rPr>
                <w:sz w:val="28"/>
                <w:szCs w:val="28"/>
              </w:rPr>
              <w:t>ной власти и органами местного само</w:t>
            </w:r>
            <w:r w:rsidR="009736E5">
              <w:rPr>
                <w:sz w:val="28"/>
                <w:szCs w:val="28"/>
              </w:rPr>
              <w:softHyphen/>
            </w:r>
            <w:r w:rsidR="00FE6CE4" w:rsidRPr="009736E5">
              <w:rPr>
                <w:sz w:val="28"/>
                <w:szCs w:val="28"/>
              </w:rPr>
              <w:t>управления мероприятий</w:t>
            </w:r>
            <w:r w:rsidR="009B575A" w:rsidRPr="009736E5">
              <w:rPr>
                <w:sz w:val="28"/>
                <w:szCs w:val="28"/>
              </w:rPr>
              <w:t>,</w:t>
            </w:r>
            <w:r w:rsidR="00FE6CE4" w:rsidRPr="009736E5">
              <w:rPr>
                <w:sz w:val="28"/>
                <w:szCs w:val="28"/>
              </w:rPr>
              <w:t xml:space="preserve"> направлен</w:t>
            </w:r>
            <w:r w:rsidR="009736E5">
              <w:rPr>
                <w:sz w:val="28"/>
                <w:szCs w:val="28"/>
              </w:rPr>
              <w:softHyphen/>
            </w:r>
            <w:r w:rsidR="00FE6CE4" w:rsidRPr="009736E5">
              <w:rPr>
                <w:sz w:val="28"/>
                <w:szCs w:val="28"/>
              </w:rPr>
              <w:t>ных на осуществление постепенного перехода к новым формам управления, которые обеспечат устойчивое функци</w:t>
            </w:r>
            <w:r w:rsidR="009736E5">
              <w:rPr>
                <w:sz w:val="28"/>
                <w:szCs w:val="28"/>
              </w:rPr>
              <w:softHyphen/>
            </w:r>
            <w:r w:rsidR="00FE6CE4" w:rsidRPr="009736E5">
              <w:rPr>
                <w:sz w:val="28"/>
                <w:szCs w:val="28"/>
              </w:rPr>
              <w:t xml:space="preserve">онирование системы </w:t>
            </w:r>
            <w:r w:rsidR="00ED5D27" w:rsidRPr="009736E5">
              <w:rPr>
                <w:sz w:val="28"/>
                <w:szCs w:val="28"/>
              </w:rPr>
              <w:t xml:space="preserve">в сфере </w:t>
            </w:r>
            <w:r w:rsidR="00FE6CE4" w:rsidRPr="009736E5">
              <w:rPr>
                <w:sz w:val="28"/>
                <w:szCs w:val="28"/>
              </w:rPr>
              <w:t>обращения с ТБО.</w:t>
            </w:r>
          </w:p>
          <w:p w:rsidR="000B3E7C" w:rsidRPr="009736E5" w:rsidRDefault="00ED5D27" w:rsidP="00ED5D27">
            <w:pPr>
              <w:rPr>
                <w:sz w:val="28"/>
                <w:szCs w:val="28"/>
              </w:rPr>
            </w:pPr>
            <w:r w:rsidRPr="009736E5">
              <w:rPr>
                <w:sz w:val="28"/>
                <w:szCs w:val="28"/>
              </w:rPr>
              <w:t xml:space="preserve">6. Наличие необходимых </w:t>
            </w:r>
            <w:r w:rsidR="003E38AA" w:rsidRPr="009736E5">
              <w:rPr>
                <w:sz w:val="28"/>
                <w:szCs w:val="28"/>
              </w:rPr>
              <w:t>услови</w:t>
            </w:r>
            <w:r w:rsidRPr="009736E5">
              <w:rPr>
                <w:sz w:val="28"/>
                <w:szCs w:val="28"/>
              </w:rPr>
              <w:t>й</w:t>
            </w:r>
            <w:r w:rsidR="003E38AA" w:rsidRPr="009736E5">
              <w:rPr>
                <w:sz w:val="28"/>
                <w:szCs w:val="28"/>
              </w:rPr>
              <w:t xml:space="preserve"> для </w:t>
            </w:r>
            <w:r w:rsidR="009736E5" w:rsidRPr="009736E5">
              <w:rPr>
                <w:sz w:val="28"/>
                <w:szCs w:val="28"/>
              </w:rPr>
              <w:t>внедре</w:t>
            </w:r>
            <w:r w:rsidR="003E38AA" w:rsidRPr="009736E5">
              <w:rPr>
                <w:sz w:val="28"/>
                <w:szCs w:val="28"/>
              </w:rPr>
              <w:t>ния раздельного сбора ТБО.</w:t>
            </w:r>
          </w:p>
          <w:p w:rsidR="009B575A" w:rsidRPr="009736E5" w:rsidRDefault="009B575A" w:rsidP="00ED5D27">
            <w:pPr>
              <w:rPr>
                <w:sz w:val="28"/>
                <w:szCs w:val="28"/>
              </w:rPr>
            </w:pPr>
            <w:r w:rsidRPr="009736E5">
              <w:rPr>
                <w:sz w:val="28"/>
                <w:szCs w:val="28"/>
              </w:rPr>
              <w:t>7. Наличие земельных участков для строительства современных полигонов ТБО.</w:t>
            </w:r>
          </w:p>
          <w:p w:rsidR="009B575A" w:rsidRPr="009736E5" w:rsidRDefault="009B575A" w:rsidP="00ED5D27">
            <w:pPr>
              <w:rPr>
                <w:sz w:val="28"/>
                <w:szCs w:val="28"/>
              </w:rPr>
            </w:pPr>
            <w:r w:rsidRPr="009736E5">
              <w:rPr>
                <w:sz w:val="28"/>
                <w:szCs w:val="28"/>
              </w:rPr>
              <w:t>8. Наличие инновационных технологий по переработке ТБО.</w:t>
            </w:r>
          </w:p>
          <w:p w:rsidR="009B575A" w:rsidRPr="009736E5" w:rsidRDefault="009B575A" w:rsidP="00640200">
            <w:pPr>
              <w:rPr>
                <w:sz w:val="28"/>
                <w:szCs w:val="28"/>
              </w:rPr>
            </w:pPr>
            <w:r w:rsidRPr="009736E5">
              <w:rPr>
                <w:sz w:val="28"/>
                <w:szCs w:val="28"/>
              </w:rPr>
              <w:t xml:space="preserve">9. Наличие </w:t>
            </w:r>
            <w:r w:rsidR="00640200" w:rsidRPr="009736E5">
              <w:rPr>
                <w:sz w:val="28"/>
                <w:szCs w:val="28"/>
              </w:rPr>
              <w:t>Свердловского областного кадастра отходов производства и по</w:t>
            </w:r>
            <w:r w:rsidR="009736E5">
              <w:rPr>
                <w:sz w:val="28"/>
                <w:szCs w:val="28"/>
              </w:rPr>
              <w:softHyphen/>
            </w:r>
            <w:r w:rsidR="00640200" w:rsidRPr="009736E5">
              <w:rPr>
                <w:sz w:val="28"/>
                <w:szCs w:val="28"/>
              </w:rPr>
              <w:lastRenderedPageBreak/>
              <w:t>требления</w:t>
            </w:r>
          </w:p>
          <w:p w:rsidR="008B308E" w:rsidRPr="009736E5" w:rsidRDefault="008B308E" w:rsidP="00640200">
            <w:pPr>
              <w:rPr>
                <w:sz w:val="28"/>
                <w:szCs w:val="28"/>
              </w:rPr>
            </w:pPr>
          </w:p>
        </w:tc>
        <w:tc>
          <w:tcPr>
            <w:tcW w:w="5069" w:type="dxa"/>
          </w:tcPr>
          <w:p w:rsidR="009E1C80" w:rsidRPr="009736E5" w:rsidRDefault="000B3E7C" w:rsidP="003D2EBF">
            <w:pPr>
              <w:rPr>
                <w:sz w:val="28"/>
                <w:szCs w:val="28"/>
              </w:rPr>
            </w:pPr>
            <w:r w:rsidRPr="009736E5">
              <w:rPr>
                <w:sz w:val="28"/>
                <w:szCs w:val="28"/>
              </w:rPr>
              <w:lastRenderedPageBreak/>
              <w:t xml:space="preserve">1. Слабое развитие инфраструктуры </w:t>
            </w:r>
            <w:r w:rsidR="003E38AA" w:rsidRPr="009736E5">
              <w:rPr>
                <w:sz w:val="28"/>
                <w:szCs w:val="28"/>
              </w:rPr>
              <w:t xml:space="preserve">по обращению с ТБО и вторичной </w:t>
            </w:r>
            <w:r w:rsidR="009736E5">
              <w:rPr>
                <w:sz w:val="28"/>
                <w:szCs w:val="28"/>
              </w:rPr>
              <w:t>п</w:t>
            </w:r>
            <w:r w:rsidR="003E38AA" w:rsidRPr="009736E5">
              <w:rPr>
                <w:sz w:val="28"/>
                <w:szCs w:val="28"/>
              </w:rPr>
              <w:t>ерера</w:t>
            </w:r>
            <w:r w:rsidR="009736E5">
              <w:rPr>
                <w:sz w:val="28"/>
                <w:szCs w:val="28"/>
              </w:rPr>
              <w:softHyphen/>
            </w:r>
            <w:r w:rsidR="003C3DE2">
              <w:rPr>
                <w:sz w:val="28"/>
                <w:szCs w:val="28"/>
              </w:rPr>
              <w:t>ботке</w:t>
            </w:r>
            <w:r w:rsidR="003E38AA" w:rsidRPr="009736E5">
              <w:rPr>
                <w:sz w:val="28"/>
                <w:szCs w:val="28"/>
              </w:rPr>
              <w:t xml:space="preserve"> ВМР</w:t>
            </w:r>
            <w:r w:rsidRPr="009736E5">
              <w:rPr>
                <w:sz w:val="28"/>
                <w:szCs w:val="28"/>
              </w:rPr>
              <w:t>.</w:t>
            </w:r>
          </w:p>
          <w:p w:rsidR="000B3E7C" w:rsidRPr="009736E5" w:rsidRDefault="000B3E7C" w:rsidP="003D2EBF">
            <w:pPr>
              <w:rPr>
                <w:sz w:val="28"/>
                <w:szCs w:val="28"/>
              </w:rPr>
            </w:pPr>
            <w:r w:rsidRPr="009736E5">
              <w:rPr>
                <w:sz w:val="28"/>
                <w:szCs w:val="28"/>
              </w:rPr>
              <w:t xml:space="preserve">2. Низкий уровень </w:t>
            </w:r>
            <w:r w:rsidR="003C3DE2" w:rsidRPr="009736E5">
              <w:rPr>
                <w:sz w:val="28"/>
                <w:szCs w:val="28"/>
              </w:rPr>
              <w:t xml:space="preserve">экологической культуры </w:t>
            </w:r>
            <w:r w:rsidR="00E61BBA" w:rsidRPr="009736E5">
              <w:rPr>
                <w:sz w:val="28"/>
                <w:szCs w:val="28"/>
              </w:rPr>
              <w:t>населения</w:t>
            </w:r>
            <w:r w:rsidRPr="009736E5">
              <w:rPr>
                <w:sz w:val="28"/>
                <w:szCs w:val="28"/>
              </w:rPr>
              <w:t>.</w:t>
            </w:r>
          </w:p>
          <w:p w:rsidR="000B3E7C" w:rsidRPr="009736E5" w:rsidRDefault="000B3E7C" w:rsidP="003D2EBF">
            <w:pPr>
              <w:rPr>
                <w:sz w:val="28"/>
                <w:szCs w:val="28"/>
              </w:rPr>
            </w:pPr>
            <w:r w:rsidRPr="009736E5">
              <w:rPr>
                <w:sz w:val="28"/>
                <w:szCs w:val="28"/>
              </w:rPr>
              <w:t>3. Недостаток материально-технического обеспечения процесса сбора и утилизации ТБО.</w:t>
            </w:r>
          </w:p>
          <w:p w:rsidR="000B3E7C" w:rsidRPr="009736E5" w:rsidRDefault="000B3E7C" w:rsidP="003D2EBF">
            <w:pPr>
              <w:rPr>
                <w:sz w:val="28"/>
                <w:szCs w:val="28"/>
              </w:rPr>
            </w:pPr>
            <w:r w:rsidRPr="009736E5">
              <w:rPr>
                <w:sz w:val="28"/>
                <w:szCs w:val="28"/>
              </w:rPr>
              <w:t xml:space="preserve">4. </w:t>
            </w:r>
            <w:r w:rsidR="000600B9" w:rsidRPr="009736E5">
              <w:rPr>
                <w:sz w:val="28"/>
                <w:szCs w:val="28"/>
              </w:rPr>
              <w:t>Недостаток полигонов ТБО, отвеча</w:t>
            </w:r>
            <w:r w:rsidR="009736E5">
              <w:rPr>
                <w:sz w:val="28"/>
                <w:szCs w:val="28"/>
              </w:rPr>
              <w:softHyphen/>
            </w:r>
            <w:r w:rsidR="000600B9" w:rsidRPr="009736E5">
              <w:rPr>
                <w:sz w:val="28"/>
                <w:szCs w:val="28"/>
              </w:rPr>
              <w:t>ющих требованиям природоохранного и санитарного законодательства.</w:t>
            </w:r>
          </w:p>
          <w:p w:rsidR="000600B9" w:rsidRPr="009736E5" w:rsidRDefault="000600B9" w:rsidP="003D2EBF">
            <w:pPr>
              <w:rPr>
                <w:sz w:val="28"/>
                <w:szCs w:val="28"/>
              </w:rPr>
            </w:pPr>
            <w:r w:rsidRPr="009736E5">
              <w:rPr>
                <w:sz w:val="28"/>
                <w:szCs w:val="28"/>
              </w:rPr>
              <w:t xml:space="preserve">5. Отсутствие цивилизованного рынка по </w:t>
            </w:r>
            <w:r w:rsidR="009736E5" w:rsidRPr="009736E5">
              <w:rPr>
                <w:sz w:val="28"/>
                <w:szCs w:val="28"/>
              </w:rPr>
              <w:t>сбо</w:t>
            </w:r>
            <w:r w:rsidRPr="009736E5">
              <w:rPr>
                <w:sz w:val="28"/>
                <w:szCs w:val="28"/>
              </w:rPr>
              <w:t>ру и утилизации ТБО.</w:t>
            </w:r>
          </w:p>
          <w:p w:rsidR="000600B9" w:rsidRPr="009736E5" w:rsidRDefault="000600B9" w:rsidP="003D2EBF">
            <w:pPr>
              <w:rPr>
                <w:sz w:val="28"/>
                <w:szCs w:val="28"/>
              </w:rPr>
            </w:pPr>
            <w:r w:rsidRPr="009736E5">
              <w:rPr>
                <w:sz w:val="28"/>
                <w:szCs w:val="28"/>
              </w:rPr>
              <w:t xml:space="preserve">6. </w:t>
            </w:r>
            <w:r w:rsidR="006717EB" w:rsidRPr="009736E5">
              <w:rPr>
                <w:sz w:val="28"/>
                <w:szCs w:val="28"/>
              </w:rPr>
              <w:t>Несоблюдение природоохранного и санитарного законодательства при об</w:t>
            </w:r>
            <w:r w:rsidR="009736E5">
              <w:rPr>
                <w:sz w:val="28"/>
                <w:szCs w:val="28"/>
              </w:rPr>
              <w:softHyphen/>
            </w:r>
            <w:r w:rsidR="006717EB" w:rsidRPr="009736E5">
              <w:rPr>
                <w:sz w:val="28"/>
                <w:szCs w:val="28"/>
              </w:rPr>
              <w:t>ращении с ТБО.</w:t>
            </w:r>
          </w:p>
          <w:p w:rsidR="003E38AA" w:rsidRPr="009736E5" w:rsidRDefault="006717EB" w:rsidP="003D2EBF">
            <w:pPr>
              <w:rPr>
                <w:sz w:val="28"/>
                <w:szCs w:val="28"/>
              </w:rPr>
            </w:pPr>
            <w:r w:rsidRPr="009736E5">
              <w:rPr>
                <w:sz w:val="28"/>
                <w:szCs w:val="28"/>
              </w:rPr>
              <w:t xml:space="preserve">7. </w:t>
            </w:r>
            <w:r w:rsidR="00ED5D27" w:rsidRPr="009736E5">
              <w:rPr>
                <w:sz w:val="28"/>
                <w:szCs w:val="28"/>
              </w:rPr>
              <w:t>Нет точных</w:t>
            </w:r>
            <w:r w:rsidR="003E38AA" w:rsidRPr="009736E5">
              <w:rPr>
                <w:sz w:val="28"/>
                <w:szCs w:val="28"/>
              </w:rPr>
              <w:t xml:space="preserve"> сведений о морфологиче</w:t>
            </w:r>
            <w:r w:rsidR="009736E5">
              <w:rPr>
                <w:sz w:val="28"/>
                <w:szCs w:val="28"/>
              </w:rPr>
              <w:softHyphen/>
            </w:r>
            <w:r w:rsidR="003E38AA" w:rsidRPr="009736E5">
              <w:rPr>
                <w:sz w:val="28"/>
                <w:szCs w:val="28"/>
              </w:rPr>
              <w:t>ском составе ТБО.</w:t>
            </w:r>
          </w:p>
          <w:p w:rsidR="003E38AA" w:rsidRPr="009736E5" w:rsidRDefault="009B575A" w:rsidP="003D2EBF">
            <w:pPr>
              <w:rPr>
                <w:sz w:val="28"/>
                <w:szCs w:val="28"/>
              </w:rPr>
            </w:pPr>
            <w:r w:rsidRPr="009736E5">
              <w:rPr>
                <w:sz w:val="28"/>
                <w:szCs w:val="28"/>
              </w:rPr>
              <w:t>8</w:t>
            </w:r>
            <w:r w:rsidR="003E38AA" w:rsidRPr="009736E5">
              <w:rPr>
                <w:sz w:val="28"/>
                <w:szCs w:val="28"/>
              </w:rPr>
              <w:t>. Нет централизованного органа управления ТБО в регионе.</w:t>
            </w:r>
          </w:p>
          <w:p w:rsidR="008B308E" w:rsidRPr="009736E5" w:rsidRDefault="008B308E" w:rsidP="008B308E">
            <w:pPr>
              <w:rPr>
                <w:sz w:val="28"/>
                <w:szCs w:val="28"/>
              </w:rPr>
            </w:pPr>
            <w:r w:rsidRPr="009736E5">
              <w:rPr>
                <w:sz w:val="28"/>
                <w:szCs w:val="28"/>
              </w:rPr>
              <w:t>9. Неэффективная система учета обра</w:t>
            </w:r>
            <w:r w:rsidR="009736E5">
              <w:rPr>
                <w:sz w:val="28"/>
                <w:szCs w:val="28"/>
              </w:rPr>
              <w:softHyphen/>
            </w:r>
            <w:r w:rsidRPr="009736E5">
              <w:rPr>
                <w:sz w:val="28"/>
                <w:szCs w:val="28"/>
              </w:rPr>
              <w:t>зования, использования, утилизации ТБО.</w:t>
            </w:r>
          </w:p>
          <w:p w:rsidR="008B308E" w:rsidRPr="009736E5" w:rsidRDefault="008B308E" w:rsidP="008B308E">
            <w:pPr>
              <w:rPr>
                <w:sz w:val="28"/>
                <w:szCs w:val="28"/>
              </w:rPr>
            </w:pPr>
            <w:r w:rsidRPr="009736E5">
              <w:rPr>
                <w:sz w:val="28"/>
                <w:szCs w:val="28"/>
              </w:rPr>
              <w:t>10. Несовершенное законодательство в сфере обращения с ТБО.</w:t>
            </w:r>
          </w:p>
          <w:p w:rsidR="008B308E" w:rsidRPr="009736E5" w:rsidRDefault="008B308E" w:rsidP="00E61BBA">
            <w:pPr>
              <w:jc w:val="both"/>
              <w:rPr>
                <w:sz w:val="28"/>
                <w:szCs w:val="28"/>
              </w:rPr>
            </w:pPr>
            <w:r w:rsidRPr="009736E5">
              <w:rPr>
                <w:sz w:val="28"/>
                <w:szCs w:val="28"/>
              </w:rPr>
              <w:t xml:space="preserve">11. Слабая организация </w:t>
            </w:r>
            <w:r w:rsidR="003C3DE2">
              <w:rPr>
                <w:sz w:val="28"/>
                <w:szCs w:val="28"/>
              </w:rPr>
              <w:t xml:space="preserve">работы </w:t>
            </w:r>
            <w:r w:rsidRPr="009736E5">
              <w:rPr>
                <w:sz w:val="28"/>
                <w:szCs w:val="28"/>
              </w:rPr>
              <w:t>по сбору ТБО в сельских населенных пунктах и частном секторе.</w:t>
            </w:r>
          </w:p>
          <w:p w:rsidR="008B308E" w:rsidRPr="009736E5" w:rsidRDefault="008B308E" w:rsidP="008B308E">
            <w:pPr>
              <w:rPr>
                <w:sz w:val="28"/>
                <w:szCs w:val="28"/>
              </w:rPr>
            </w:pPr>
            <w:r w:rsidRPr="009736E5">
              <w:rPr>
                <w:sz w:val="28"/>
                <w:szCs w:val="28"/>
              </w:rPr>
              <w:t>12. Низкий процент наличия разрабо</w:t>
            </w:r>
            <w:r w:rsidR="009736E5">
              <w:rPr>
                <w:sz w:val="28"/>
                <w:szCs w:val="28"/>
              </w:rPr>
              <w:softHyphen/>
            </w:r>
            <w:r w:rsidRPr="009736E5">
              <w:rPr>
                <w:sz w:val="28"/>
                <w:szCs w:val="28"/>
              </w:rPr>
              <w:t>танных и утвержденных схем санитар</w:t>
            </w:r>
            <w:r w:rsidR="009736E5">
              <w:rPr>
                <w:sz w:val="28"/>
                <w:szCs w:val="28"/>
              </w:rPr>
              <w:softHyphen/>
            </w:r>
            <w:r w:rsidRPr="009736E5">
              <w:rPr>
                <w:sz w:val="28"/>
                <w:szCs w:val="28"/>
              </w:rPr>
              <w:t xml:space="preserve">ной очистки населенных пунктов в </w:t>
            </w:r>
            <w:r w:rsidRPr="009736E5">
              <w:rPr>
                <w:sz w:val="28"/>
                <w:szCs w:val="28"/>
              </w:rPr>
              <w:lastRenderedPageBreak/>
              <w:t>Свердловской области.</w:t>
            </w:r>
          </w:p>
          <w:p w:rsidR="008B308E" w:rsidRPr="009736E5" w:rsidRDefault="008B308E" w:rsidP="008B308E">
            <w:pPr>
              <w:rPr>
                <w:sz w:val="28"/>
                <w:szCs w:val="28"/>
              </w:rPr>
            </w:pPr>
            <w:r w:rsidRPr="009736E5">
              <w:rPr>
                <w:sz w:val="28"/>
                <w:szCs w:val="28"/>
              </w:rPr>
              <w:t>13. Отсутствие рычагов администра</w:t>
            </w:r>
            <w:r w:rsidR="009736E5">
              <w:rPr>
                <w:sz w:val="28"/>
                <w:szCs w:val="28"/>
              </w:rPr>
              <w:softHyphen/>
            </w:r>
            <w:r w:rsidRPr="009736E5">
              <w:rPr>
                <w:sz w:val="28"/>
                <w:szCs w:val="28"/>
              </w:rPr>
              <w:t>тивного воздействия на муниципальные образования, расположенные на терри</w:t>
            </w:r>
            <w:r w:rsidR="009736E5">
              <w:rPr>
                <w:sz w:val="28"/>
                <w:szCs w:val="28"/>
              </w:rPr>
              <w:softHyphen/>
            </w:r>
            <w:r w:rsidRPr="009736E5">
              <w:rPr>
                <w:sz w:val="28"/>
                <w:szCs w:val="28"/>
              </w:rPr>
              <w:t>тории Свердловской области.</w:t>
            </w:r>
          </w:p>
          <w:p w:rsidR="008B308E" w:rsidRPr="009736E5" w:rsidRDefault="00E61BBA" w:rsidP="008B308E">
            <w:pPr>
              <w:rPr>
                <w:sz w:val="28"/>
                <w:szCs w:val="28"/>
              </w:rPr>
            </w:pPr>
            <w:r w:rsidRPr="009736E5">
              <w:rPr>
                <w:sz w:val="28"/>
                <w:szCs w:val="28"/>
              </w:rPr>
              <w:t>14. Не</w:t>
            </w:r>
            <w:r w:rsidR="008B308E" w:rsidRPr="009736E5">
              <w:rPr>
                <w:sz w:val="28"/>
                <w:szCs w:val="28"/>
              </w:rPr>
              <w:t>совершенность системы распре</w:t>
            </w:r>
            <w:r w:rsidR="009736E5">
              <w:rPr>
                <w:sz w:val="28"/>
                <w:szCs w:val="28"/>
              </w:rPr>
              <w:softHyphen/>
            </w:r>
            <w:r w:rsidR="008B308E" w:rsidRPr="009736E5">
              <w:rPr>
                <w:sz w:val="28"/>
                <w:szCs w:val="28"/>
              </w:rPr>
              <w:t>деления полномочий</w:t>
            </w:r>
          </w:p>
        </w:tc>
      </w:tr>
      <w:tr w:rsidR="009E1C80" w:rsidRPr="009736E5" w:rsidTr="009736E5">
        <w:tc>
          <w:tcPr>
            <w:tcW w:w="5068" w:type="dxa"/>
          </w:tcPr>
          <w:p w:rsidR="009E1C80" w:rsidRPr="009736E5" w:rsidRDefault="009E1C80" w:rsidP="009E1C80">
            <w:pPr>
              <w:jc w:val="center"/>
              <w:rPr>
                <w:sz w:val="28"/>
                <w:szCs w:val="28"/>
              </w:rPr>
            </w:pPr>
            <w:r w:rsidRPr="009736E5">
              <w:rPr>
                <w:sz w:val="28"/>
                <w:szCs w:val="28"/>
              </w:rPr>
              <w:lastRenderedPageBreak/>
              <w:t>Возможности (О)</w:t>
            </w:r>
          </w:p>
        </w:tc>
        <w:tc>
          <w:tcPr>
            <w:tcW w:w="5069" w:type="dxa"/>
          </w:tcPr>
          <w:p w:rsidR="009E1C80" w:rsidRPr="009736E5" w:rsidRDefault="009E1C80" w:rsidP="009E1C80">
            <w:pPr>
              <w:jc w:val="center"/>
              <w:rPr>
                <w:sz w:val="28"/>
                <w:szCs w:val="28"/>
              </w:rPr>
            </w:pPr>
            <w:r w:rsidRPr="009736E5">
              <w:rPr>
                <w:sz w:val="28"/>
                <w:szCs w:val="28"/>
              </w:rPr>
              <w:t>Угрозы (T)</w:t>
            </w:r>
          </w:p>
        </w:tc>
      </w:tr>
      <w:tr w:rsidR="009E1C80" w:rsidRPr="009736E5" w:rsidTr="009736E5">
        <w:tc>
          <w:tcPr>
            <w:tcW w:w="5068" w:type="dxa"/>
          </w:tcPr>
          <w:p w:rsidR="009E1C80" w:rsidRPr="009736E5" w:rsidRDefault="000600B9" w:rsidP="003D2EBF">
            <w:pPr>
              <w:rPr>
                <w:sz w:val="28"/>
                <w:szCs w:val="28"/>
              </w:rPr>
            </w:pPr>
            <w:r w:rsidRPr="009736E5">
              <w:rPr>
                <w:sz w:val="28"/>
                <w:szCs w:val="28"/>
              </w:rPr>
              <w:t xml:space="preserve">1. </w:t>
            </w:r>
            <w:r w:rsidR="009B575A" w:rsidRPr="009736E5">
              <w:rPr>
                <w:sz w:val="28"/>
                <w:szCs w:val="28"/>
              </w:rPr>
              <w:t>Развитие</w:t>
            </w:r>
            <w:r w:rsidRPr="009736E5">
              <w:rPr>
                <w:sz w:val="28"/>
                <w:szCs w:val="28"/>
              </w:rPr>
              <w:t xml:space="preserve"> рынка по переработке ТБО и ВМР.</w:t>
            </w:r>
          </w:p>
          <w:p w:rsidR="000600B9" w:rsidRPr="009736E5" w:rsidRDefault="000600B9" w:rsidP="003D2EBF">
            <w:pPr>
              <w:rPr>
                <w:sz w:val="28"/>
                <w:szCs w:val="28"/>
              </w:rPr>
            </w:pPr>
            <w:r w:rsidRPr="009736E5">
              <w:rPr>
                <w:sz w:val="28"/>
                <w:szCs w:val="28"/>
              </w:rPr>
              <w:t>2. Привлечение населения к решению проблемы ТБО.</w:t>
            </w:r>
          </w:p>
          <w:p w:rsidR="000600B9" w:rsidRPr="009736E5" w:rsidRDefault="000600B9" w:rsidP="003D2EBF">
            <w:pPr>
              <w:rPr>
                <w:sz w:val="28"/>
                <w:szCs w:val="28"/>
              </w:rPr>
            </w:pPr>
            <w:r w:rsidRPr="009736E5">
              <w:rPr>
                <w:sz w:val="28"/>
                <w:szCs w:val="28"/>
              </w:rPr>
              <w:t>3. Внедрение и организация раздельно</w:t>
            </w:r>
            <w:r w:rsidR="009736E5">
              <w:rPr>
                <w:sz w:val="28"/>
                <w:szCs w:val="28"/>
              </w:rPr>
              <w:softHyphen/>
            </w:r>
            <w:r w:rsidRPr="009736E5">
              <w:rPr>
                <w:sz w:val="28"/>
                <w:szCs w:val="28"/>
              </w:rPr>
              <w:t>го сбора ТБО.</w:t>
            </w:r>
          </w:p>
          <w:p w:rsidR="000600B9" w:rsidRPr="009736E5" w:rsidRDefault="000600B9" w:rsidP="003D2EBF">
            <w:pPr>
              <w:rPr>
                <w:sz w:val="28"/>
                <w:szCs w:val="28"/>
              </w:rPr>
            </w:pPr>
            <w:r w:rsidRPr="009736E5">
              <w:rPr>
                <w:sz w:val="28"/>
                <w:szCs w:val="28"/>
              </w:rPr>
              <w:t xml:space="preserve">4. Внедрение </w:t>
            </w:r>
            <w:r w:rsidR="003E38AA" w:rsidRPr="009736E5">
              <w:rPr>
                <w:sz w:val="28"/>
                <w:szCs w:val="28"/>
              </w:rPr>
              <w:t>инновационных</w:t>
            </w:r>
            <w:r w:rsidR="005A7F3A" w:rsidRPr="009736E5">
              <w:rPr>
                <w:sz w:val="28"/>
                <w:szCs w:val="28"/>
              </w:rPr>
              <w:t xml:space="preserve"> техноло</w:t>
            </w:r>
            <w:r w:rsidR="009736E5">
              <w:rPr>
                <w:sz w:val="28"/>
                <w:szCs w:val="28"/>
              </w:rPr>
              <w:softHyphen/>
            </w:r>
            <w:r w:rsidR="005A7F3A" w:rsidRPr="009736E5">
              <w:rPr>
                <w:sz w:val="28"/>
                <w:szCs w:val="28"/>
              </w:rPr>
              <w:t>гий по переработке ТБО (более эколо</w:t>
            </w:r>
            <w:r w:rsidR="009736E5">
              <w:rPr>
                <w:sz w:val="28"/>
                <w:szCs w:val="28"/>
              </w:rPr>
              <w:softHyphen/>
            </w:r>
            <w:r w:rsidR="005A7F3A" w:rsidRPr="009736E5">
              <w:rPr>
                <w:sz w:val="28"/>
                <w:szCs w:val="28"/>
              </w:rPr>
              <w:t>гически безопасных</w:t>
            </w:r>
            <w:r w:rsidR="009B575A" w:rsidRPr="009736E5">
              <w:rPr>
                <w:sz w:val="28"/>
                <w:szCs w:val="28"/>
              </w:rPr>
              <w:t>) на базе изучения положительного российского и зару</w:t>
            </w:r>
            <w:r w:rsidR="009736E5">
              <w:rPr>
                <w:sz w:val="28"/>
                <w:szCs w:val="28"/>
              </w:rPr>
              <w:softHyphen/>
            </w:r>
            <w:r w:rsidR="009B575A" w:rsidRPr="009736E5">
              <w:rPr>
                <w:sz w:val="28"/>
                <w:szCs w:val="28"/>
              </w:rPr>
              <w:t>бежного опыта.</w:t>
            </w:r>
          </w:p>
          <w:p w:rsidR="000600B9" w:rsidRPr="009736E5" w:rsidRDefault="000600B9" w:rsidP="003D2EBF">
            <w:pPr>
              <w:rPr>
                <w:sz w:val="28"/>
                <w:szCs w:val="28"/>
              </w:rPr>
            </w:pPr>
            <w:r w:rsidRPr="009736E5">
              <w:rPr>
                <w:sz w:val="28"/>
                <w:szCs w:val="28"/>
              </w:rPr>
              <w:t xml:space="preserve">5. </w:t>
            </w:r>
            <w:r w:rsidR="006717EB" w:rsidRPr="009736E5">
              <w:rPr>
                <w:sz w:val="28"/>
                <w:szCs w:val="28"/>
              </w:rPr>
              <w:t>Совершенствование законодательной базы в сфере обращения с ТБО.</w:t>
            </w:r>
          </w:p>
          <w:p w:rsidR="006717EB" w:rsidRPr="009736E5" w:rsidRDefault="006717EB" w:rsidP="003D2EBF">
            <w:pPr>
              <w:rPr>
                <w:sz w:val="28"/>
                <w:szCs w:val="28"/>
              </w:rPr>
            </w:pPr>
            <w:r w:rsidRPr="009736E5">
              <w:rPr>
                <w:sz w:val="28"/>
                <w:szCs w:val="28"/>
              </w:rPr>
              <w:t>6. Экологическое воспитание и образо</w:t>
            </w:r>
            <w:r w:rsidR="009736E5">
              <w:rPr>
                <w:sz w:val="28"/>
                <w:szCs w:val="28"/>
              </w:rPr>
              <w:softHyphen/>
            </w:r>
            <w:r w:rsidRPr="009736E5">
              <w:rPr>
                <w:sz w:val="28"/>
                <w:szCs w:val="28"/>
              </w:rPr>
              <w:t>вание, начиная от воспитанников дет</w:t>
            </w:r>
            <w:r w:rsidR="009736E5">
              <w:rPr>
                <w:sz w:val="28"/>
                <w:szCs w:val="28"/>
              </w:rPr>
              <w:softHyphen/>
            </w:r>
            <w:r w:rsidRPr="009736E5">
              <w:rPr>
                <w:sz w:val="28"/>
                <w:szCs w:val="28"/>
              </w:rPr>
              <w:t>ских садов, учащихся, студентов обра</w:t>
            </w:r>
            <w:r w:rsidR="009736E5">
              <w:rPr>
                <w:sz w:val="28"/>
                <w:szCs w:val="28"/>
              </w:rPr>
              <w:softHyphen/>
            </w:r>
            <w:r w:rsidRPr="009736E5">
              <w:rPr>
                <w:sz w:val="28"/>
                <w:szCs w:val="28"/>
              </w:rPr>
              <w:t>зовательных учреждений до специалистов предприятий и организаций, а также органов гос</w:t>
            </w:r>
            <w:r w:rsidR="009736E5">
              <w:rPr>
                <w:sz w:val="28"/>
                <w:szCs w:val="28"/>
              </w:rPr>
              <w:softHyphen/>
            </w:r>
            <w:r w:rsidRPr="009736E5">
              <w:rPr>
                <w:sz w:val="28"/>
                <w:szCs w:val="28"/>
              </w:rPr>
              <w:t>ударственного и муниципального управления.</w:t>
            </w:r>
          </w:p>
          <w:p w:rsidR="00FE6CE4" w:rsidRPr="009736E5" w:rsidRDefault="00E61BBA" w:rsidP="00F5746A">
            <w:pPr>
              <w:rPr>
                <w:sz w:val="28"/>
                <w:szCs w:val="28"/>
              </w:rPr>
            </w:pPr>
            <w:r w:rsidRPr="009736E5">
              <w:rPr>
                <w:sz w:val="28"/>
                <w:szCs w:val="28"/>
              </w:rPr>
              <w:t>7</w:t>
            </w:r>
            <w:r w:rsidR="00FE6CE4" w:rsidRPr="009736E5">
              <w:rPr>
                <w:sz w:val="28"/>
                <w:szCs w:val="28"/>
              </w:rPr>
              <w:t xml:space="preserve">. </w:t>
            </w:r>
            <w:r w:rsidR="00F5746A" w:rsidRPr="009736E5">
              <w:rPr>
                <w:sz w:val="28"/>
                <w:szCs w:val="28"/>
              </w:rPr>
              <w:t xml:space="preserve">Развитие государственного-частного партнерства, максимальное вовлечение частных инвесторов в систему </w:t>
            </w:r>
            <w:r w:rsidR="005A7F3A" w:rsidRPr="009736E5">
              <w:rPr>
                <w:sz w:val="28"/>
                <w:szCs w:val="28"/>
              </w:rPr>
              <w:t xml:space="preserve">в сфере </w:t>
            </w:r>
            <w:r w:rsidR="00F5746A" w:rsidRPr="009736E5">
              <w:rPr>
                <w:sz w:val="28"/>
                <w:szCs w:val="28"/>
              </w:rPr>
              <w:t>обращения с ТБО.</w:t>
            </w:r>
          </w:p>
          <w:p w:rsidR="009B575A" w:rsidRPr="009736E5" w:rsidRDefault="00E61BBA" w:rsidP="009B575A">
            <w:pPr>
              <w:rPr>
                <w:spacing w:val="4"/>
                <w:sz w:val="28"/>
                <w:szCs w:val="28"/>
              </w:rPr>
            </w:pPr>
            <w:r w:rsidRPr="009736E5">
              <w:rPr>
                <w:sz w:val="28"/>
                <w:szCs w:val="28"/>
              </w:rPr>
              <w:t>8</w:t>
            </w:r>
            <w:r w:rsidR="009B575A" w:rsidRPr="009736E5">
              <w:rPr>
                <w:sz w:val="28"/>
                <w:szCs w:val="28"/>
              </w:rPr>
              <w:t>.</w:t>
            </w:r>
            <w:r w:rsidR="009B575A" w:rsidRPr="009736E5">
              <w:rPr>
                <w:spacing w:val="4"/>
                <w:sz w:val="28"/>
                <w:szCs w:val="28"/>
              </w:rPr>
              <w:t xml:space="preserve"> Совершенствование системы тариф</w:t>
            </w:r>
            <w:r w:rsidR="009736E5">
              <w:rPr>
                <w:spacing w:val="4"/>
                <w:sz w:val="28"/>
                <w:szCs w:val="28"/>
              </w:rPr>
              <w:softHyphen/>
            </w:r>
            <w:r w:rsidR="009B575A" w:rsidRPr="009736E5">
              <w:rPr>
                <w:spacing w:val="4"/>
                <w:sz w:val="28"/>
                <w:szCs w:val="28"/>
              </w:rPr>
              <w:t>ного регулирования при обращении с ТБО.</w:t>
            </w:r>
          </w:p>
          <w:p w:rsidR="00221DF5" w:rsidRPr="009736E5" w:rsidRDefault="00E61BBA" w:rsidP="009B575A">
            <w:pPr>
              <w:rPr>
                <w:spacing w:val="4"/>
                <w:sz w:val="28"/>
                <w:szCs w:val="28"/>
              </w:rPr>
            </w:pPr>
            <w:r w:rsidRPr="009736E5">
              <w:rPr>
                <w:spacing w:val="4"/>
                <w:sz w:val="28"/>
                <w:szCs w:val="28"/>
              </w:rPr>
              <w:t>9</w:t>
            </w:r>
            <w:r w:rsidR="00221DF5" w:rsidRPr="009736E5">
              <w:rPr>
                <w:spacing w:val="4"/>
                <w:sz w:val="28"/>
                <w:szCs w:val="28"/>
              </w:rPr>
              <w:t>. Создание единой системы обраще</w:t>
            </w:r>
            <w:r w:rsidR="009736E5">
              <w:rPr>
                <w:spacing w:val="4"/>
                <w:sz w:val="28"/>
                <w:szCs w:val="28"/>
              </w:rPr>
              <w:softHyphen/>
            </w:r>
            <w:r w:rsidR="00221DF5" w:rsidRPr="009736E5">
              <w:rPr>
                <w:spacing w:val="4"/>
                <w:sz w:val="28"/>
                <w:szCs w:val="28"/>
              </w:rPr>
              <w:t>ния с ТБО.</w:t>
            </w:r>
          </w:p>
          <w:p w:rsidR="00221DF5" w:rsidRPr="009736E5" w:rsidRDefault="00221DF5" w:rsidP="00E61BBA">
            <w:pPr>
              <w:rPr>
                <w:sz w:val="28"/>
                <w:szCs w:val="28"/>
              </w:rPr>
            </w:pPr>
            <w:r w:rsidRPr="009736E5">
              <w:rPr>
                <w:spacing w:val="4"/>
                <w:sz w:val="28"/>
                <w:szCs w:val="28"/>
              </w:rPr>
              <w:t>1</w:t>
            </w:r>
            <w:r w:rsidR="00E61BBA" w:rsidRPr="009736E5">
              <w:rPr>
                <w:spacing w:val="4"/>
                <w:sz w:val="28"/>
                <w:szCs w:val="28"/>
              </w:rPr>
              <w:t>0</w:t>
            </w:r>
            <w:r w:rsidRPr="009736E5">
              <w:rPr>
                <w:spacing w:val="4"/>
                <w:sz w:val="28"/>
                <w:szCs w:val="28"/>
              </w:rPr>
              <w:t>. Решение проблемы</w:t>
            </w:r>
            <w:r w:rsidR="00E61BBA" w:rsidRPr="009736E5">
              <w:rPr>
                <w:spacing w:val="4"/>
                <w:sz w:val="28"/>
                <w:szCs w:val="28"/>
              </w:rPr>
              <w:t xml:space="preserve"> ТБО програм</w:t>
            </w:r>
            <w:r w:rsidR="009736E5">
              <w:rPr>
                <w:spacing w:val="4"/>
                <w:sz w:val="28"/>
                <w:szCs w:val="28"/>
              </w:rPr>
              <w:softHyphen/>
            </w:r>
            <w:r w:rsidR="00E61BBA" w:rsidRPr="009736E5">
              <w:rPr>
                <w:spacing w:val="4"/>
                <w:sz w:val="28"/>
                <w:szCs w:val="28"/>
              </w:rPr>
              <w:t>мно-целевым методом</w:t>
            </w:r>
          </w:p>
        </w:tc>
        <w:tc>
          <w:tcPr>
            <w:tcW w:w="5069" w:type="dxa"/>
          </w:tcPr>
          <w:p w:rsidR="005B2A0E" w:rsidRPr="009736E5" w:rsidRDefault="005B2A0E" w:rsidP="003D2EBF">
            <w:pPr>
              <w:rPr>
                <w:sz w:val="28"/>
                <w:szCs w:val="28"/>
              </w:rPr>
            </w:pPr>
            <w:r w:rsidRPr="009736E5">
              <w:rPr>
                <w:sz w:val="28"/>
                <w:szCs w:val="28"/>
              </w:rPr>
              <w:t>1. Ухудшение экологического и сани</w:t>
            </w:r>
            <w:r w:rsidR="009736E5">
              <w:rPr>
                <w:sz w:val="28"/>
                <w:szCs w:val="28"/>
              </w:rPr>
              <w:softHyphen/>
            </w:r>
            <w:r w:rsidRPr="009736E5">
              <w:rPr>
                <w:sz w:val="28"/>
                <w:szCs w:val="28"/>
              </w:rPr>
              <w:t>тарно-эпидемиологического состояния территорий: загрязнение атмосферного воздуха, почвы и подземных вод</w:t>
            </w:r>
            <w:r w:rsidR="00E61BBA" w:rsidRPr="009736E5">
              <w:rPr>
                <w:sz w:val="28"/>
                <w:szCs w:val="28"/>
              </w:rPr>
              <w:t>.</w:t>
            </w:r>
          </w:p>
          <w:p w:rsidR="009E1C80" w:rsidRPr="009736E5" w:rsidRDefault="005B2A0E" w:rsidP="003D2EBF">
            <w:pPr>
              <w:rPr>
                <w:sz w:val="28"/>
                <w:szCs w:val="28"/>
              </w:rPr>
            </w:pPr>
            <w:r w:rsidRPr="009736E5">
              <w:rPr>
                <w:sz w:val="28"/>
                <w:szCs w:val="28"/>
              </w:rPr>
              <w:t>2</w:t>
            </w:r>
            <w:r w:rsidR="000600B9" w:rsidRPr="009736E5">
              <w:rPr>
                <w:sz w:val="28"/>
                <w:szCs w:val="28"/>
              </w:rPr>
              <w:t>. Существующая проблема обращения с ТБО приводит к нарастанию социаль</w:t>
            </w:r>
            <w:r w:rsidR="009736E5">
              <w:rPr>
                <w:sz w:val="28"/>
                <w:szCs w:val="28"/>
              </w:rPr>
              <w:softHyphen/>
            </w:r>
            <w:r w:rsidR="000600B9" w:rsidRPr="009736E5">
              <w:rPr>
                <w:sz w:val="28"/>
                <w:szCs w:val="28"/>
              </w:rPr>
              <w:t>ной напряженности.</w:t>
            </w:r>
          </w:p>
          <w:p w:rsidR="009736E5" w:rsidRPr="009736E5" w:rsidRDefault="005B2A0E" w:rsidP="003D2EBF">
            <w:pPr>
              <w:rPr>
                <w:sz w:val="28"/>
                <w:szCs w:val="28"/>
              </w:rPr>
            </w:pPr>
            <w:r w:rsidRPr="009736E5">
              <w:rPr>
                <w:sz w:val="28"/>
                <w:szCs w:val="28"/>
              </w:rPr>
              <w:t>3</w:t>
            </w:r>
            <w:r w:rsidR="000600B9" w:rsidRPr="009736E5">
              <w:rPr>
                <w:sz w:val="28"/>
                <w:szCs w:val="28"/>
              </w:rPr>
              <w:t>. Переполнение полигонов ТБО.</w:t>
            </w:r>
          </w:p>
          <w:p w:rsidR="000600B9" w:rsidRPr="009736E5" w:rsidRDefault="005B2A0E" w:rsidP="003D2EBF">
            <w:pPr>
              <w:rPr>
                <w:sz w:val="28"/>
                <w:szCs w:val="28"/>
              </w:rPr>
            </w:pPr>
            <w:r w:rsidRPr="009736E5">
              <w:rPr>
                <w:sz w:val="28"/>
                <w:szCs w:val="28"/>
              </w:rPr>
              <w:t>4</w:t>
            </w:r>
            <w:r w:rsidR="000600B9" w:rsidRPr="009736E5">
              <w:rPr>
                <w:sz w:val="28"/>
                <w:szCs w:val="28"/>
              </w:rPr>
              <w:t xml:space="preserve">. </w:t>
            </w:r>
            <w:r w:rsidR="006717EB" w:rsidRPr="009736E5">
              <w:rPr>
                <w:sz w:val="28"/>
                <w:szCs w:val="28"/>
              </w:rPr>
              <w:t>Возникновение чрезвычайных ситуа</w:t>
            </w:r>
            <w:r w:rsidR="009736E5">
              <w:rPr>
                <w:sz w:val="28"/>
                <w:szCs w:val="28"/>
              </w:rPr>
              <w:softHyphen/>
            </w:r>
            <w:r w:rsidR="006717EB" w:rsidRPr="009736E5">
              <w:rPr>
                <w:sz w:val="28"/>
                <w:szCs w:val="28"/>
              </w:rPr>
              <w:t>ци</w:t>
            </w:r>
            <w:r w:rsidRPr="009736E5">
              <w:rPr>
                <w:sz w:val="28"/>
                <w:szCs w:val="28"/>
              </w:rPr>
              <w:t>й</w:t>
            </w:r>
            <w:r w:rsidR="00710B0D" w:rsidRPr="009736E5">
              <w:rPr>
                <w:sz w:val="28"/>
                <w:szCs w:val="28"/>
              </w:rPr>
              <w:t xml:space="preserve"> </w:t>
            </w:r>
            <w:r w:rsidR="006717EB" w:rsidRPr="009736E5">
              <w:rPr>
                <w:sz w:val="28"/>
                <w:szCs w:val="28"/>
              </w:rPr>
              <w:t>при нарушении технологии утили</w:t>
            </w:r>
            <w:r w:rsidR="009736E5">
              <w:rPr>
                <w:sz w:val="28"/>
                <w:szCs w:val="28"/>
              </w:rPr>
              <w:softHyphen/>
            </w:r>
            <w:r w:rsidR="006717EB" w:rsidRPr="009736E5">
              <w:rPr>
                <w:sz w:val="28"/>
                <w:szCs w:val="28"/>
              </w:rPr>
              <w:t>зации ТБО.</w:t>
            </w:r>
          </w:p>
          <w:p w:rsidR="006717EB" w:rsidRPr="009736E5" w:rsidRDefault="005B2A0E" w:rsidP="003D2EBF">
            <w:pPr>
              <w:rPr>
                <w:sz w:val="28"/>
                <w:szCs w:val="28"/>
              </w:rPr>
            </w:pPr>
            <w:r w:rsidRPr="009736E5">
              <w:rPr>
                <w:sz w:val="28"/>
                <w:szCs w:val="28"/>
              </w:rPr>
              <w:t>5</w:t>
            </w:r>
            <w:r w:rsidR="006717EB" w:rsidRPr="009736E5">
              <w:rPr>
                <w:sz w:val="28"/>
                <w:szCs w:val="28"/>
              </w:rPr>
              <w:t xml:space="preserve">. </w:t>
            </w:r>
            <w:r w:rsidR="003E38AA" w:rsidRPr="009736E5">
              <w:rPr>
                <w:sz w:val="28"/>
                <w:szCs w:val="28"/>
              </w:rPr>
              <w:t>Накопление прошлого экологическо</w:t>
            </w:r>
            <w:r w:rsidR="009736E5">
              <w:rPr>
                <w:sz w:val="28"/>
                <w:szCs w:val="28"/>
              </w:rPr>
              <w:softHyphen/>
            </w:r>
            <w:r w:rsidR="003E38AA" w:rsidRPr="009736E5">
              <w:rPr>
                <w:sz w:val="28"/>
                <w:szCs w:val="28"/>
              </w:rPr>
              <w:t>го ущерба.</w:t>
            </w:r>
          </w:p>
          <w:p w:rsidR="00221DF5" w:rsidRPr="009736E5" w:rsidRDefault="00221DF5" w:rsidP="003D2EBF">
            <w:pPr>
              <w:rPr>
                <w:sz w:val="28"/>
                <w:szCs w:val="28"/>
              </w:rPr>
            </w:pPr>
            <w:r w:rsidRPr="009736E5">
              <w:rPr>
                <w:sz w:val="28"/>
                <w:szCs w:val="28"/>
              </w:rPr>
              <w:t>6. Отрицательный эффект от</w:t>
            </w:r>
            <w:r w:rsidR="00E61BBA" w:rsidRPr="009736E5">
              <w:rPr>
                <w:sz w:val="28"/>
                <w:szCs w:val="28"/>
              </w:rPr>
              <w:t xml:space="preserve"> внедрения выбранных технологий</w:t>
            </w:r>
          </w:p>
        </w:tc>
      </w:tr>
    </w:tbl>
    <w:p w:rsidR="00914A48" w:rsidRDefault="00914A48" w:rsidP="00706E46">
      <w:pPr>
        <w:pStyle w:val="1"/>
        <w:spacing w:before="0"/>
        <w:rPr>
          <w:spacing w:val="4"/>
        </w:rPr>
      </w:pPr>
      <w:bookmarkStart w:id="3" w:name="_Toc366503325"/>
    </w:p>
    <w:p w:rsidR="00914A48" w:rsidRDefault="00914A48">
      <w:pPr>
        <w:widowControl/>
        <w:autoSpaceDE/>
        <w:autoSpaceDN/>
        <w:adjustRightInd/>
        <w:spacing w:after="200" w:line="276" w:lineRule="auto"/>
        <w:rPr>
          <w:rFonts w:eastAsiaTheme="majorEastAsia" w:cstheme="majorBidi"/>
          <w:b/>
          <w:bCs/>
          <w:spacing w:val="4"/>
          <w:sz w:val="28"/>
          <w:szCs w:val="28"/>
        </w:rPr>
      </w:pPr>
      <w:r>
        <w:rPr>
          <w:spacing w:val="4"/>
        </w:rPr>
        <w:br w:type="page"/>
      </w:r>
    </w:p>
    <w:p w:rsidR="00894CC1" w:rsidRPr="00E10ACF" w:rsidRDefault="00894CC1" w:rsidP="00706E46">
      <w:pPr>
        <w:pStyle w:val="1"/>
        <w:spacing w:before="0"/>
        <w:rPr>
          <w:rFonts w:eastAsiaTheme="minorHAnsi"/>
          <w:spacing w:val="4"/>
          <w:lang w:eastAsia="en-US"/>
        </w:rPr>
      </w:pPr>
      <w:r>
        <w:rPr>
          <w:spacing w:val="4"/>
        </w:rPr>
        <w:lastRenderedPageBreak/>
        <w:t>Раздел 3</w:t>
      </w:r>
      <w:r w:rsidRPr="00E10ACF">
        <w:rPr>
          <w:spacing w:val="4"/>
        </w:rPr>
        <w:t xml:space="preserve">. </w:t>
      </w:r>
      <w:r>
        <w:rPr>
          <w:spacing w:val="4"/>
        </w:rPr>
        <w:t>О</w:t>
      </w:r>
      <w:r>
        <w:rPr>
          <w:rFonts w:eastAsiaTheme="minorHAnsi"/>
          <w:spacing w:val="4"/>
          <w:lang w:eastAsia="en-US"/>
        </w:rPr>
        <w:t>сновные проблемы в сфере обращения</w:t>
      </w:r>
      <w:r w:rsidRPr="00E10ACF">
        <w:rPr>
          <w:rFonts w:eastAsiaTheme="minorHAnsi"/>
          <w:spacing w:val="4"/>
          <w:lang w:eastAsia="en-US"/>
        </w:rPr>
        <w:t xml:space="preserve"> с твердыми бытовыми (коммунальными) отходами на территории Свердловской области</w:t>
      </w:r>
      <w:bookmarkEnd w:id="3"/>
    </w:p>
    <w:p w:rsidR="00894CC1" w:rsidRPr="00E10ACF" w:rsidRDefault="00894CC1" w:rsidP="00706E46">
      <w:pPr>
        <w:rPr>
          <w:spacing w:val="4"/>
          <w:lang w:eastAsia="en-US"/>
        </w:rPr>
      </w:pPr>
    </w:p>
    <w:p w:rsidR="00894CC1" w:rsidRPr="00E10ACF" w:rsidRDefault="00894CC1" w:rsidP="001B76A1">
      <w:pPr>
        <w:widowControl/>
        <w:ind w:firstLine="709"/>
        <w:jc w:val="both"/>
        <w:rPr>
          <w:rFonts w:ascii="Times New Roman CYR" w:hAnsi="Times New Roman CYR" w:cs="Times New Roman CYR"/>
          <w:spacing w:val="4"/>
          <w:sz w:val="28"/>
          <w:szCs w:val="28"/>
        </w:rPr>
      </w:pPr>
      <w:r>
        <w:rPr>
          <w:rFonts w:eastAsiaTheme="minorHAnsi"/>
          <w:spacing w:val="4"/>
          <w:sz w:val="28"/>
          <w:szCs w:val="28"/>
          <w:lang w:eastAsia="en-US"/>
        </w:rPr>
        <w:t>Основными проблемами в сфере</w:t>
      </w:r>
      <w:r w:rsidRPr="00E10ACF">
        <w:rPr>
          <w:rFonts w:ascii="Times New Roman CYR" w:hAnsi="Times New Roman CYR" w:cs="Times New Roman CYR"/>
          <w:spacing w:val="4"/>
          <w:sz w:val="28"/>
          <w:szCs w:val="28"/>
        </w:rPr>
        <w:t xml:space="preserve"> обращения с ТБО </w:t>
      </w:r>
      <w:r>
        <w:rPr>
          <w:rFonts w:ascii="Times New Roman CYR" w:hAnsi="Times New Roman CYR" w:cs="Times New Roman CYR"/>
          <w:spacing w:val="4"/>
          <w:sz w:val="28"/>
          <w:szCs w:val="28"/>
        </w:rPr>
        <w:t xml:space="preserve">на территории Свердловской области </w:t>
      </w:r>
      <w:r w:rsidR="00075249">
        <w:rPr>
          <w:rFonts w:ascii="Times New Roman CYR" w:hAnsi="Times New Roman CYR" w:cs="Times New Roman CYR"/>
          <w:spacing w:val="4"/>
          <w:sz w:val="28"/>
          <w:szCs w:val="28"/>
        </w:rPr>
        <w:t>в настоящее время</w:t>
      </w:r>
      <w:r>
        <w:rPr>
          <w:rFonts w:ascii="Times New Roman CYR" w:hAnsi="Times New Roman CYR" w:cs="Times New Roman CYR"/>
          <w:spacing w:val="4"/>
          <w:sz w:val="28"/>
          <w:szCs w:val="28"/>
        </w:rPr>
        <w:t xml:space="preserve"> являются:</w:t>
      </w:r>
      <w:r w:rsidRPr="00E10ACF">
        <w:rPr>
          <w:rFonts w:ascii="Times New Roman CYR" w:hAnsi="Times New Roman CYR" w:cs="Times New Roman CYR"/>
          <w:spacing w:val="4"/>
          <w:sz w:val="28"/>
          <w:szCs w:val="28"/>
        </w:rPr>
        <w:t xml:space="preserve"> </w:t>
      </w:r>
    </w:p>
    <w:p w:rsidR="00894CC1" w:rsidRPr="00E10ACF" w:rsidRDefault="00BE5D92" w:rsidP="001B76A1">
      <w:pPr>
        <w:pStyle w:val="a6"/>
        <w:widowControl/>
        <w:ind w:left="0" w:firstLine="709"/>
        <w:jc w:val="both"/>
        <w:rPr>
          <w:rFonts w:ascii="Times New Roman CYR" w:hAnsi="Times New Roman CYR" w:cs="Times New Roman CYR"/>
          <w:spacing w:val="4"/>
          <w:sz w:val="28"/>
          <w:szCs w:val="28"/>
        </w:rPr>
      </w:pPr>
      <w:r>
        <w:rPr>
          <w:rFonts w:ascii="Times New Roman CYR" w:hAnsi="Times New Roman CYR" w:cs="Times New Roman CYR"/>
          <w:spacing w:val="4"/>
          <w:sz w:val="28"/>
          <w:szCs w:val="28"/>
        </w:rPr>
        <w:t>1) </w:t>
      </w:r>
      <w:r w:rsidR="00894CC1" w:rsidRPr="00E10ACF">
        <w:rPr>
          <w:rFonts w:ascii="Times New Roman CYR" w:hAnsi="Times New Roman CYR" w:cs="Times New Roman CYR"/>
          <w:spacing w:val="4"/>
          <w:sz w:val="28"/>
          <w:szCs w:val="28"/>
        </w:rPr>
        <w:t>измен</w:t>
      </w:r>
      <w:r w:rsidR="00E61BBA">
        <w:rPr>
          <w:rFonts w:ascii="Times New Roman CYR" w:hAnsi="Times New Roman CYR" w:cs="Times New Roman CYR"/>
          <w:spacing w:val="4"/>
          <w:sz w:val="28"/>
          <w:szCs w:val="28"/>
        </w:rPr>
        <w:t>ение</w:t>
      </w:r>
      <w:r w:rsidR="00894CC1" w:rsidRPr="00E10ACF">
        <w:rPr>
          <w:rFonts w:ascii="Times New Roman CYR" w:hAnsi="Times New Roman CYR" w:cs="Times New Roman CYR"/>
          <w:spacing w:val="4"/>
          <w:sz w:val="28"/>
          <w:szCs w:val="28"/>
        </w:rPr>
        <w:t xml:space="preserve"> структур</w:t>
      </w:r>
      <w:r w:rsidR="00E61BBA">
        <w:rPr>
          <w:rFonts w:ascii="Times New Roman CYR" w:hAnsi="Times New Roman CYR" w:cs="Times New Roman CYR"/>
          <w:spacing w:val="4"/>
          <w:sz w:val="28"/>
          <w:szCs w:val="28"/>
        </w:rPr>
        <w:t>ы</w:t>
      </w:r>
      <w:r w:rsidR="00894CC1" w:rsidRPr="00E10ACF">
        <w:rPr>
          <w:rFonts w:ascii="Times New Roman CYR" w:hAnsi="Times New Roman CYR" w:cs="Times New Roman CYR"/>
          <w:spacing w:val="4"/>
          <w:sz w:val="28"/>
          <w:szCs w:val="28"/>
        </w:rPr>
        <w:t xml:space="preserve"> </w:t>
      </w:r>
      <w:r w:rsidR="00F37CEA">
        <w:rPr>
          <w:rFonts w:ascii="Times New Roman CYR" w:hAnsi="Times New Roman CYR" w:cs="Times New Roman CYR"/>
          <w:spacing w:val="4"/>
          <w:sz w:val="28"/>
          <w:szCs w:val="28"/>
        </w:rPr>
        <w:t xml:space="preserve">и рост </w:t>
      </w:r>
      <w:r w:rsidR="00894CC1" w:rsidRPr="00E10ACF">
        <w:rPr>
          <w:rFonts w:ascii="Times New Roman CYR" w:hAnsi="Times New Roman CYR" w:cs="Times New Roman CYR"/>
          <w:spacing w:val="4"/>
          <w:sz w:val="28"/>
          <w:szCs w:val="28"/>
        </w:rPr>
        <w:t>потребления населени</w:t>
      </w:r>
      <w:r w:rsidR="00E61BBA">
        <w:rPr>
          <w:rFonts w:ascii="Times New Roman CYR" w:hAnsi="Times New Roman CYR" w:cs="Times New Roman CYR"/>
          <w:spacing w:val="4"/>
          <w:sz w:val="28"/>
          <w:szCs w:val="28"/>
        </w:rPr>
        <w:t xml:space="preserve">ем товаров </w:t>
      </w:r>
      <w:r w:rsidR="00F37CEA">
        <w:rPr>
          <w:rFonts w:ascii="Times New Roman CYR" w:hAnsi="Times New Roman CYR" w:cs="Times New Roman CYR"/>
          <w:spacing w:val="4"/>
          <w:sz w:val="28"/>
          <w:szCs w:val="28"/>
        </w:rPr>
        <w:t>(продукции)</w:t>
      </w:r>
      <w:r w:rsidR="00894CC1" w:rsidRPr="00E10ACF">
        <w:rPr>
          <w:rFonts w:ascii="Times New Roman CYR" w:hAnsi="Times New Roman CYR" w:cs="Times New Roman CYR"/>
          <w:spacing w:val="4"/>
          <w:sz w:val="28"/>
          <w:szCs w:val="28"/>
        </w:rPr>
        <w:t xml:space="preserve"> (за последние 15 лет </w:t>
      </w:r>
      <w:r w:rsidR="00894CC1">
        <w:rPr>
          <w:rFonts w:ascii="Times New Roman CYR" w:hAnsi="Times New Roman CYR" w:cs="Times New Roman CYR"/>
          <w:spacing w:val="4"/>
          <w:sz w:val="28"/>
          <w:szCs w:val="28"/>
        </w:rPr>
        <w:t>увеличился</w:t>
      </w:r>
      <w:r w:rsidR="00894CC1" w:rsidRPr="00E10ACF">
        <w:rPr>
          <w:rFonts w:ascii="Times New Roman CYR" w:hAnsi="Times New Roman CYR" w:cs="Times New Roman CYR"/>
          <w:spacing w:val="4"/>
          <w:sz w:val="28"/>
          <w:szCs w:val="28"/>
        </w:rPr>
        <w:t xml:space="preserve"> объем образования ТБО на ду</w:t>
      </w:r>
      <w:r w:rsidR="00894CC1">
        <w:rPr>
          <w:rFonts w:ascii="Times New Roman CYR" w:hAnsi="Times New Roman CYR" w:cs="Times New Roman CYR"/>
          <w:spacing w:val="4"/>
          <w:sz w:val="28"/>
          <w:szCs w:val="28"/>
        </w:rPr>
        <w:t>шу населения и их морфологический состав</w:t>
      </w:r>
      <w:r w:rsidR="00894CC1" w:rsidRPr="00E67CD6">
        <w:rPr>
          <w:rFonts w:ascii="Times New Roman CYR" w:hAnsi="Times New Roman CYR" w:cs="Times New Roman CYR"/>
          <w:spacing w:val="4"/>
          <w:sz w:val="28"/>
          <w:szCs w:val="28"/>
        </w:rPr>
        <w:t xml:space="preserve">, </w:t>
      </w:r>
      <w:r w:rsidR="003C3DE2">
        <w:rPr>
          <w:rFonts w:ascii="Times New Roman CYR" w:hAnsi="Times New Roman CYR" w:cs="Times New Roman CYR"/>
          <w:spacing w:val="4"/>
          <w:sz w:val="28"/>
          <w:szCs w:val="28"/>
        </w:rPr>
        <w:t xml:space="preserve">а также </w:t>
      </w:r>
      <w:r w:rsidR="00894CC1" w:rsidRPr="00E67CD6">
        <w:rPr>
          <w:rFonts w:ascii="Times New Roman CYR" w:hAnsi="Times New Roman CYR" w:cs="Times New Roman CYR"/>
          <w:spacing w:val="4"/>
          <w:sz w:val="28"/>
          <w:szCs w:val="28"/>
        </w:rPr>
        <w:t>количество экологически опасных компонентов</w:t>
      </w:r>
      <w:r w:rsidR="003C3DE2">
        <w:rPr>
          <w:rFonts w:ascii="Times New Roman CYR" w:hAnsi="Times New Roman CYR" w:cs="Times New Roman CYR"/>
          <w:spacing w:val="4"/>
          <w:sz w:val="28"/>
          <w:szCs w:val="28"/>
        </w:rPr>
        <w:t xml:space="preserve"> и</w:t>
      </w:r>
      <w:r w:rsidR="00F37CEA">
        <w:rPr>
          <w:rFonts w:ascii="Times New Roman CYR" w:hAnsi="Times New Roman CYR" w:cs="Times New Roman CYR"/>
          <w:spacing w:val="4"/>
          <w:sz w:val="28"/>
          <w:szCs w:val="28"/>
        </w:rPr>
        <w:t xml:space="preserve"> упаковочных отходов</w:t>
      </w:r>
      <w:r w:rsidR="00894CC1">
        <w:rPr>
          <w:rFonts w:ascii="Times New Roman CYR" w:hAnsi="Times New Roman CYR" w:cs="Times New Roman CYR"/>
          <w:spacing w:val="4"/>
          <w:sz w:val="28"/>
          <w:szCs w:val="28"/>
        </w:rPr>
        <w:t>);</w:t>
      </w:r>
    </w:p>
    <w:p w:rsidR="00894CC1" w:rsidRPr="00E10ACF" w:rsidRDefault="00894CC1" w:rsidP="001B76A1">
      <w:pPr>
        <w:pStyle w:val="a6"/>
        <w:widowControl/>
        <w:ind w:left="0" w:firstLine="709"/>
        <w:jc w:val="both"/>
        <w:rPr>
          <w:rFonts w:ascii="Times New Roman CYR" w:hAnsi="Times New Roman CYR" w:cs="Times New Roman CYR"/>
          <w:spacing w:val="4"/>
          <w:sz w:val="28"/>
          <w:szCs w:val="28"/>
        </w:rPr>
      </w:pPr>
      <w:r w:rsidRPr="00E10ACF">
        <w:rPr>
          <w:rFonts w:ascii="Times New Roman CYR" w:hAnsi="Times New Roman CYR" w:cs="Times New Roman CYR"/>
          <w:spacing w:val="4"/>
          <w:sz w:val="28"/>
          <w:szCs w:val="28"/>
        </w:rPr>
        <w:t>2)</w:t>
      </w:r>
      <w:r w:rsidR="00BE5D92">
        <w:t> </w:t>
      </w:r>
      <w:r w:rsidRPr="00E10ACF">
        <w:rPr>
          <w:rFonts w:ascii="Times New Roman CYR" w:hAnsi="Times New Roman CYR" w:cs="Times New Roman CYR"/>
          <w:spacing w:val="4"/>
          <w:sz w:val="28"/>
          <w:szCs w:val="28"/>
        </w:rPr>
        <w:t>накопленны</w:t>
      </w:r>
      <w:r w:rsidR="00E97709">
        <w:rPr>
          <w:rFonts w:ascii="Times New Roman CYR" w:hAnsi="Times New Roman CYR" w:cs="Times New Roman CYR"/>
          <w:spacing w:val="4"/>
          <w:sz w:val="28"/>
          <w:szCs w:val="28"/>
        </w:rPr>
        <w:t>й объем</w:t>
      </w:r>
      <w:r w:rsidRPr="00E10ACF">
        <w:rPr>
          <w:rFonts w:ascii="Times New Roman CYR" w:hAnsi="Times New Roman CYR" w:cs="Times New Roman CYR"/>
          <w:spacing w:val="4"/>
          <w:sz w:val="28"/>
          <w:szCs w:val="28"/>
        </w:rPr>
        <w:t xml:space="preserve"> </w:t>
      </w:r>
      <w:r w:rsidR="00365970">
        <w:rPr>
          <w:rFonts w:ascii="Times New Roman CYR" w:hAnsi="Times New Roman CYR" w:cs="Times New Roman CYR"/>
          <w:spacing w:val="4"/>
          <w:sz w:val="28"/>
          <w:szCs w:val="28"/>
        </w:rPr>
        <w:t xml:space="preserve">ТБО </w:t>
      </w:r>
      <w:r w:rsidRPr="00E10ACF">
        <w:rPr>
          <w:rFonts w:ascii="Times New Roman CYR" w:hAnsi="Times New Roman CYR" w:cs="Times New Roman CYR"/>
          <w:spacing w:val="4"/>
          <w:sz w:val="28"/>
          <w:szCs w:val="28"/>
        </w:rPr>
        <w:t>предшествующих периодов - имеется значительное количество ТБО, не утилизированных из-за отсутствия технологий переработки;</w:t>
      </w:r>
    </w:p>
    <w:p w:rsidR="00894CC1" w:rsidRPr="00E10ACF" w:rsidRDefault="00894CC1" w:rsidP="001B76A1">
      <w:pPr>
        <w:pStyle w:val="a6"/>
        <w:widowControl/>
        <w:ind w:left="0" w:firstLine="709"/>
        <w:jc w:val="both"/>
        <w:rPr>
          <w:rFonts w:ascii="Times New Roman CYR" w:hAnsi="Times New Roman CYR" w:cs="Times New Roman CYR"/>
          <w:spacing w:val="4"/>
          <w:sz w:val="28"/>
          <w:szCs w:val="28"/>
        </w:rPr>
      </w:pPr>
      <w:r w:rsidRPr="00E10ACF">
        <w:rPr>
          <w:rFonts w:ascii="Times New Roman CYR" w:hAnsi="Times New Roman CYR" w:cs="Times New Roman CYR"/>
          <w:spacing w:val="4"/>
          <w:sz w:val="28"/>
          <w:szCs w:val="28"/>
        </w:rPr>
        <w:t xml:space="preserve">3) неразвитость инфраструктуры </w:t>
      </w:r>
      <w:r>
        <w:rPr>
          <w:rFonts w:ascii="Times New Roman CYR" w:hAnsi="Times New Roman CYR" w:cs="Times New Roman CYR"/>
          <w:spacing w:val="4"/>
          <w:sz w:val="28"/>
          <w:szCs w:val="28"/>
        </w:rPr>
        <w:t>в сфере</w:t>
      </w:r>
      <w:r w:rsidRPr="00E10ACF">
        <w:rPr>
          <w:rFonts w:ascii="Times New Roman CYR" w:hAnsi="Times New Roman CYR" w:cs="Times New Roman CYR"/>
          <w:spacing w:val="4"/>
          <w:sz w:val="28"/>
          <w:szCs w:val="28"/>
        </w:rPr>
        <w:t xml:space="preserve"> обращения с ТБО;</w:t>
      </w:r>
    </w:p>
    <w:p w:rsidR="00894CC1" w:rsidRPr="00E10ACF" w:rsidRDefault="00894CC1" w:rsidP="001B76A1">
      <w:pPr>
        <w:pStyle w:val="a6"/>
        <w:widowControl/>
        <w:ind w:left="0" w:firstLine="709"/>
        <w:jc w:val="both"/>
        <w:rPr>
          <w:rFonts w:ascii="Times New Roman CYR" w:hAnsi="Times New Roman CYR" w:cs="Times New Roman CYR"/>
          <w:spacing w:val="4"/>
          <w:sz w:val="28"/>
          <w:szCs w:val="28"/>
        </w:rPr>
      </w:pPr>
      <w:r w:rsidRPr="00E10ACF">
        <w:rPr>
          <w:rFonts w:ascii="Times New Roman CYR" w:hAnsi="Times New Roman CYR" w:cs="Times New Roman CYR"/>
          <w:spacing w:val="4"/>
          <w:sz w:val="28"/>
          <w:szCs w:val="28"/>
        </w:rPr>
        <w:t>4) неэффективная система учета образования, использования, утилизации ТБО</w:t>
      </w:r>
      <w:r>
        <w:rPr>
          <w:rFonts w:ascii="Times New Roman CYR" w:hAnsi="Times New Roman CYR" w:cs="Times New Roman CYR"/>
          <w:spacing w:val="4"/>
          <w:sz w:val="28"/>
          <w:szCs w:val="28"/>
        </w:rPr>
        <w:t>;</w:t>
      </w:r>
    </w:p>
    <w:p w:rsidR="00894CC1" w:rsidRPr="00E10ACF" w:rsidRDefault="005A7F3A" w:rsidP="001B76A1">
      <w:pPr>
        <w:widowControl/>
        <w:ind w:firstLine="709"/>
        <w:jc w:val="both"/>
        <w:rPr>
          <w:rFonts w:ascii="Times New Roman CYR" w:hAnsi="Times New Roman CYR" w:cs="Times New Roman CYR"/>
          <w:spacing w:val="4"/>
          <w:sz w:val="28"/>
          <w:szCs w:val="28"/>
        </w:rPr>
      </w:pPr>
      <w:r>
        <w:rPr>
          <w:rFonts w:ascii="Times New Roman CYR" w:hAnsi="Times New Roman CYR" w:cs="Times New Roman CYR"/>
          <w:spacing w:val="4"/>
          <w:sz w:val="28"/>
          <w:szCs w:val="28"/>
        </w:rPr>
        <w:t>5) </w:t>
      </w:r>
      <w:r w:rsidR="00894CC1" w:rsidRPr="00E10ACF">
        <w:rPr>
          <w:rFonts w:ascii="Times New Roman CYR" w:hAnsi="Times New Roman CYR" w:cs="Times New Roman CYR"/>
          <w:spacing w:val="4"/>
          <w:sz w:val="28"/>
          <w:szCs w:val="28"/>
        </w:rPr>
        <w:t>недостаточная работа органов местного самоуправления по организации сбора, вывоза и переработки ТБО;</w:t>
      </w:r>
    </w:p>
    <w:p w:rsidR="00894CC1" w:rsidRDefault="00894CC1" w:rsidP="001B76A1">
      <w:pPr>
        <w:widowControl/>
        <w:ind w:firstLine="709"/>
        <w:jc w:val="both"/>
        <w:rPr>
          <w:rFonts w:ascii="Times New Roman CYR" w:hAnsi="Times New Roman CYR" w:cs="Times New Roman CYR"/>
          <w:spacing w:val="4"/>
          <w:sz w:val="28"/>
          <w:szCs w:val="28"/>
        </w:rPr>
      </w:pPr>
      <w:r w:rsidRPr="00E10ACF">
        <w:rPr>
          <w:rFonts w:ascii="Times New Roman CYR" w:hAnsi="Times New Roman CYR" w:cs="Times New Roman CYR"/>
          <w:spacing w:val="4"/>
          <w:sz w:val="28"/>
          <w:szCs w:val="28"/>
        </w:rPr>
        <w:t>6)</w:t>
      </w:r>
      <w:r w:rsidR="00BE5D92">
        <w:rPr>
          <w:rFonts w:ascii="Times New Roman CYR" w:hAnsi="Times New Roman CYR" w:cs="Times New Roman CYR"/>
          <w:spacing w:val="4"/>
          <w:sz w:val="28"/>
          <w:szCs w:val="28"/>
        </w:rPr>
        <w:t> </w:t>
      </w:r>
      <w:r w:rsidRPr="00E10ACF">
        <w:rPr>
          <w:rFonts w:ascii="Times New Roman CYR" w:hAnsi="Times New Roman CYR" w:cs="Times New Roman CYR"/>
          <w:spacing w:val="4"/>
          <w:sz w:val="28"/>
          <w:szCs w:val="28"/>
        </w:rPr>
        <w:t>ограниченное участие исполнительн</w:t>
      </w:r>
      <w:r w:rsidR="00E61BBA">
        <w:rPr>
          <w:rFonts w:ascii="Times New Roman CYR" w:hAnsi="Times New Roman CYR" w:cs="Times New Roman CYR"/>
          <w:spacing w:val="4"/>
          <w:sz w:val="28"/>
          <w:szCs w:val="28"/>
        </w:rPr>
        <w:t xml:space="preserve">ых </w:t>
      </w:r>
      <w:r w:rsidR="00E61BBA" w:rsidRPr="00E10ACF">
        <w:rPr>
          <w:rFonts w:ascii="Times New Roman CYR" w:hAnsi="Times New Roman CYR" w:cs="Times New Roman CYR"/>
          <w:spacing w:val="4"/>
          <w:sz w:val="28"/>
          <w:szCs w:val="28"/>
        </w:rPr>
        <w:t>органов</w:t>
      </w:r>
      <w:r w:rsidR="00E61BBA">
        <w:rPr>
          <w:rFonts w:ascii="Times New Roman CYR" w:hAnsi="Times New Roman CYR" w:cs="Times New Roman CYR"/>
          <w:spacing w:val="4"/>
          <w:sz w:val="28"/>
          <w:szCs w:val="28"/>
        </w:rPr>
        <w:t xml:space="preserve"> государственной </w:t>
      </w:r>
      <w:r w:rsidRPr="00E10ACF">
        <w:rPr>
          <w:rFonts w:ascii="Times New Roman CYR" w:hAnsi="Times New Roman CYR" w:cs="Times New Roman CYR"/>
          <w:spacing w:val="4"/>
          <w:sz w:val="28"/>
          <w:szCs w:val="28"/>
        </w:rPr>
        <w:t>власти Свердловской области в</w:t>
      </w:r>
      <w:r>
        <w:rPr>
          <w:rFonts w:ascii="Times New Roman CYR" w:hAnsi="Times New Roman CYR" w:cs="Times New Roman CYR"/>
          <w:spacing w:val="4"/>
          <w:sz w:val="28"/>
          <w:szCs w:val="28"/>
        </w:rPr>
        <w:t xml:space="preserve"> мероприятиях по </w:t>
      </w:r>
      <w:r w:rsidR="00365970">
        <w:rPr>
          <w:rFonts w:ascii="Times New Roman CYR" w:hAnsi="Times New Roman CYR" w:cs="Times New Roman CYR"/>
          <w:spacing w:val="4"/>
          <w:sz w:val="28"/>
          <w:szCs w:val="28"/>
        </w:rPr>
        <w:t>обращению с</w:t>
      </w:r>
      <w:r>
        <w:rPr>
          <w:rFonts w:ascii="Times New Roman CYR" w:hAnsi="Times New Roman CYR" w:cs="Times New Roman CYR"/>
          <w:spacing w:val="4"/>
          <w:sz w:val="28"/>
          <w:szCs w:val="28"/>
        </w:rPr>
        <w:t xml:space="preserve"> ТБО;</w:t>
      </w:r>
    </w:p>
    <w:p w:rsidR="00894CC1" w:rsidRDefault="00C014CB" w:rsidP="001B76A1">
      <w:pPr>
        <w:widowControl/>
        <w:ind w:firstLine="709"/>
        <w:jc w:val="both"/>
        <w:rPr>
          <w:rFonts w:ascii="Times New Roman CYR" w:hAnsi="Times New Roman CYR" w:cs="Times New Roman CYR"/>
          <w:spacing w:val="4"/>
          <w:sz w:val="28"/>
          <w:szCs w:val="28"/>
        </w:rPr>
      </w:pPr>
      <w:r>
        <w:rPr>
          <w:rFonts w:ascii="Times New Roman CYR" w:hAnsi="Times New Roman CYR" w:cs="Times New Roman CYR"/>
          <w:spacing w:val="4"/>
          <w:sz w:val="28"/>
          <w:szCs w:val="28"/>
        </w:rPr>
        <w:t>7</w:t>
      </w:r>
      <w:r w:rsidR="005A7F3A">
        <w:rPr>
          <w:rFonts w:ascii="Times New Roman CYR" w:hAnsi="Times New Roman CYR" w:cs="Times New Roman CYR"/>
          <w:spacing w:val="4"/>
          <w:sz w:val="28"/>
          <w:szCs w:val="28"/>
        </w:rPr>
        <w:t>) </w:t>
      </w:r>
      <w:r w:rsidR="00894CC1" w:rsidRPr="00E10ACF">
        <w:rPr>
          <w:rFonts w:ascii="Times New Roman CYR" w:hAnsi="Times New Roman CYR" w:cs="Times New Roman CYR"/>
          <w:spacing w:val="4"/>
          <w:sz w:val="28"/>
          <w:szCs w:val="28"/>
        </w:rPr>
        <w:t>низкий уровень экологической культуры населения</w:t>
      </w:r>
      <w:r w:rsidR="00725C06">
        <w:rPr>
          <w:rFonts w:ascii="Times New Roman CYR" w:hAnsi="Times New Roman CYR" w:cs="Times New Roman CYR"/>
          <w:spacing w:val="4"/>
          <w:sz w:val="28"/>
          <w:szCs w:val="28"/>
        </w:rPr>
        <w:t>, способствующий</w:t>
      </w:r>
      <w:r w:rsidR="00894CC1" w:rsidRPr="00E10ACF">
        <w:rPr>
          <w:rFonts w:ascii="Times New Roman CYR" w:hAnsi="Times New Roman CYR" w:cs="Times New Roman CYR"/>
          <w:spacing w:val="4"/>
          <w:sz w:val="28"/>
          <w:szCs w:val="28"/>
        </w:rPr>
        <w:t xml:space="preserve"> захламлению территорий в местах массового отдыха горожан, вокруг садовых и дачных участков, </w:t>
      </w:r>
      <w:r w:rsidR="00365970">
        <w:rPr>
          <w:rFonts w:ascii="Times New Roman CYR" w:hAnsi="Times New Roman CYR" w:cs="Times New Roman CYR"/>
          <w:spacing w:val="4"/>
          <w:sz w:val="28"/>
          <w:szCs w:val="28"/>
        </w:rPr>
        <w:t xml:space="preserve">гаражных кооперативов, </w:t>
      </w:r>
      <w:r w:rsidR="00894CC1" w:rsidRPr="00E10ACF">
        <w:rPr>
          <w:rFonts w:ascii="Times New Roman CYR" w:hAnsi="Times New Roman CYR" w:cs="Times New Roman CYR"/>
          <w:spacing w:val="4"/>
          <w:sz w:val="28"/>
          <w:szCs w:val="28"/>
        </w:rPr>
        <w:t>вдоль</w:t>
      </w:r>
      <w:r w:rsidR="00696B99">
        <w:rPr>
          <w:rFonts w:ascii="Times New Roman CYR" w:hAnsi="Times New Roman CYR" w:cs="Times New Roman CYR"/>
          <w:spacing w:val="4"/>
          <w:sz w:val="28"/>
          <w:szCs w:val="28"/>
        </w:rPr>
        <w:t xml:space="preserve"> автомобильных и железных дорог;</w:t>
      </w:r>
    </w:p>
    <w:p w:rsidR="00894CC1" w:rsidRDefault="00C014CB" w:rsidP="001B76A1">
      <w:pPr>
        <w:widowControl/>
        <w:ind w:firstLine="709"/>
        <w:jc w:val="both"/>
        <w:rPr>
          <w:rFonts w:eastAsiaTheme="minorHAnsi"/>
          <w:color w:val="000000"/>
          <w:spacing w:val="4"/>
          <w:sz w:val="28"/>
          <w:szCs w:val="28"/>
          <w:lang w:eastAsia="en-US"/>
        </w:rPr>
      </w:pPr>
      <w:r>
        <w:rPr>
          <w:rFonts w:eastAsiaTheme="minorHAnsi"/>
          <w:color w:val="000000"/>
          <w:spacing w:val="4"/>
          <w:sz w:val="28"/>
          <w:szCs w:val="28"/>
          <w:lang w:eastAsia="en-US"/>
        </w:rPr>
        <w:t>8</w:t>
      </w:r>
      <w:r w:rsidR="00BE5D92">
        <w:rPr>
          <w:rFonts w:eastAsiaTheme="minorHAnsi"/>
          <w:color w:val="000000"/>
          <w:spacing w:val="4"/>
          <w:sz w:val="28"/>
          <w:szCs w:val="28"/>
          <w:lang w:eastAsia="en-US"/>
        </w:rPr>
        <w:t>) </w:t>
      </w:r>
      <w:r w:rsidR="00894CC1" w:rsidRPr="00E67CD6">
        <w:rPr>
          <w:rFonts w:eastAsiaTheme="minorHAnsi"/>
          <w:color w:val="000000"/>
          <w:spacing w:val="4"/>
          <w:sz w:val="28"/>
          <w:szCs w:val="28"/>
          <w:lang w:eastAsia="en-US"/>
        </w:rPr>
        <w:t>экономи</w:t>
      </w:r>
      <w:r w:rsidR="008268CE">
        <w:rPr>
          <w:rFonts w:eastAsiaTheme="minorHAnsi"/>
          <w:color w:val="000000"/>
          <w:spacing w:val="4"/>
          <w:sz w:val="28"/>
          <w:szCs w:val="28"/>
          <w:lang w:eastAsia="en-US"/>
        </w:rPr>
        <w:t>ка и управление ТБО усложняю</w:t>
      </w:r>
      <w:r w:rsidR="00024F00">
        <w:rPr>
          <w:rFonts w:eastAsiaTheme="minorHAnsi"/>
          <w:color w:val="000000"/>
          <w:spacing w:val="4"/>
          <w:sz w:val="28"/>
          <w:szCs w:val="28"/>
          <w:lang w:eastAsia="en-US"/>
        </w:rPr>
        <w:t>тся:</w:t>
      </w:r>
      <w:r w:rsidR="00894CC1" w:rsidRPr="00E67CD6">
        <w:rPr>
          <w:rFonts w:eastAsiaTheme="minorHAnsi"/>
          <w:color w:val="000000"/>
          <w:spacing w:val="4"/>
          <w:sz w:val="28"/>
          <w:szCs w:val="28"/>
          <w:lang w:eastAsia="en-US"/>
        </w:rPr>
        <w:t xml:space="preserve"> </w:t>
      </w:r>
      <w:r w:rsidR="00024F00">
        <w:rPr>
          <w:rFonts w:eastAsiaTheme="minorHAnsi"/>
          <w:color w:val="000000"/>
          <w:spacing w:val="4"/>
          <w:sz w:val="28"/>
          <w:szCs w:val="28"/>
          <w:lang w:eastAsia="en-US"/>
        </w:rPr>
        <w:t>с</w:t>
      </w:r>
      <w:r w:rsidR="00894CC1" w:rsidRPr="00E67CD6">
        <w:rPr>
          <w:rFonts w:eastAsiaTheme="minorHAnsi"/>
          <w:color w:val="000000"/>
          <w:spacing w:val="4"/>
          <w:sz w:val="28"/>
          <w:szCs w:val="28"/>
          <w:lang w:eastAsia="en-US"/>
        </w:rPr>
        <w:t>бор и переработка ТБО требую</w:t>
      </w:r>
      <w:r w:rsidR="00894CC1">
        <w:rPr>
          <w:rFonts w:eastAsiaTheme="minorHAnsi"/>
          <w:color w:val="000000"/>
          <w:spacing w:val="4"/>
          <w:sz w:val="28"/>
          <w:szCs w:val="28"/>
          <w:lang w:eastAsia="en-US"/>
        </w:rPr>
        <w:t>т крупных инвестиций;</w:t>
      </w:r>
    </w:p>
    <w:p w:rsidR="00894CC1" w:rsidRDefault="00C014CB" w:rsidP="001B76A1">
      <w:pPr>
        <w:widowControl/>
        <w:ind w:firstLine="709"/>
        <w:jc w:val="both"/>
        <w:rPr>
          <w:rFonts w:eastAsiaTheme="minorHAnsi"/>
          <w:color w:val="000000"/>
          <w:spacing w:val="4"/>
          <w:sz w:val="28"/>
          <w:szCs w:val="28"/>
          <w:lang w:eastAsia="en-US"/>
        </w:rPr>
      </w:pPr>
      <w:r>
        <w:rPr>
          <w:rFonts w:eastAsiaTheme="minorHAnsi"/>
          <w:color w:val="000000"/>
          <w:spacing w:val="4"/>
          <w:sz w:val="28"/>
          <w:szCs w:val="28"/>
          <w:lang w:eastAsia="en-US"/>
        </w:rPr>
        <w:t>9</w:t>
      </w:r>
      <w:r w:rsidR="005A7F3A">
        <w:rPr>
          <w:rFonts w:eastAsiaTheme="minorHAnsi"/>
          <w:color w:val="000000"/>
          <w:spacing w:val="4"/>
          <w:sz w:val="28"/>
          <w:szCs w:val="28"/>
          <w:lang w:eastAsia="en-US"/>
        </w:rPr>
        <w:t>) </w:t>
      </w:r>
      <w:r w:rsidR="00894CC1">
        <w:rPr>
          <w:rFonts w:eastAsiaTheme="minorHAnsi"/>
          <w:color w:val="000000"/>
          <w:spacing w:val="4"/>
          <w:sz w:val="28"/>
          <w:szCs w:val="28"/>
          <w:lang w:eastAsia="en-US"/>
        </w:rPr>
        <w:t>отсутствие комплексной схемы санитарной очистки территории Свердловской области;</w:t>
      </w:r>
    </w:p>
    <w:p w:rsidR="00894CC1" w:rsidRDefault="00894CC1" w:rsidP="001B76A1">
      <w:pPr>
        <w:widowControl/>
        <w:ind w:firstLine="709"/>
        <w:jc w:val="both"/>
        <w:rPr>
          <w:rFonts w:eastAsiaTheme="minorHAnsi"/>
          <w:color w:val="000000"/>
          <w:spacing w:val="4"/>
          <w:sz w:val="28"/>
          <w:szCs w:val="28"/>
          <w:lang w:eastAsia="en-US"/>
        </w:rPr>
      </w:pPr>
      <w:r>
        <w:rPr>
          <w:rFonts w:eastAsiaTheme="minorHAnsi"/>
          <w:color w:val="000000"/>
          <w:spacing w:val="4"/>
          <w:sz w:val="28"/>
          <w:szCs w:val="28"/>
          <w:lang w:eastAsia="en-US"/>
        </w:rPr>
        <w:t>1</w:t>
      </w:r>
      <w:r w:rsidR="00FC0395">
        <w:rPr>
          <w:rFonts w:eastAsiaTheme="minorHAnsi"/>
          <w:color w:val="000000"/>
          <w:spacing w:val="4"/>
          <w:sz w:val="28"/>
          <w:szCs w:val="28"/>
          <w:lang w:eastAsia="en-US"/>
        </w:rPr>
        <w:t>0</w:t>
      </w:r>
      <w:r w:rsidR="00BE5D92">
        <w:rPr>
          <w:rFonts w:eastAsiaTheme="minorHAnsi"/>
          <w:color w:val="000000"/>
          <w:spacing w:val="4"/>
          <w:sz w:val="28"/>
          <w:szCs w:val="28"/>
          <w:lang w:eastAsia="en-US"/>
        </w:rPr>
        <w:t>) </w:t>
      </w:r>
      <w:r>
        <w:rPr>
          <w:rFonts w:eastAsiaTheme="minorHAnsi"/>
          <w:color w:val="000000"/>
          <w:spacing w:val="4"/>
          <w:sz w:val="28"/>
          <w:szCs w:val="28"/>
          <w:lang w:eastAsia="en-US"/>
        </w:rPr>
        <w:t xml:space="preserve">неэффективное межведомственное взаимодействие по актуализации </w:t>
      </w:r>
      <w:r w:rsidR="00024F00">
        <w:rPr>
          <w:rFonts w:eastAsiaTheme="minorHAnsi"/>
          <w:color w:val="000000"/>
          <w:spacing w:val="4"/>
          <w:sz w:val="28"/>
          <w:szCs w:val="28"/>
          <w:lang w:eastAsia="en-US"/>
        </w:rPr>
        <w:t xml:space="preserve">значений </w:t>
      </w:r>
      <w:r w:rsidR="00253ADB">
        <w:rPr>
          <w:rFonts w:eastAsiaTheme="minorHAnsi"/>
          <w:color w:val="000000"/>
          <w:spacing w:val="4"/>
          <w:sz w:val="28"/>
          <w:szCs w:val="28"/>
          <w:lang w:eastAsia="en-US"/>
        </w:rPr>
        <w:t xml:space="preserve">данных по образованию, переработке </w:t>
      </w:r>
      <w:r w:rsidR="00024F00">
        <w:rPr>
          <w:rFonts w:eastAsiaTheme="minorHAnsi"/>
          <w:color w:val="000000"/>
          <w:spacing w:val="4"/>
          <w:sz w:val="28"/>
          <w:szCs w:val="28"/>
          <w:lang w:eastAsia="en-US"/>
        </w:rPr>
        <w:t xml:space="preserve">и </w:t>
      </w:r>
      <w:r w:rsidR="00253ADB">
        <w:rPr>
          <w:rFonts w:eastAsiaTheme="minorHAnsi"/>
          <w:color w:val="000000"/>
          <w:spacing w:val="4"/>
          <w:sz w:val="28"/>
          <w:szCs w:val="28"/>
          <w:lang w:eastAsia="en-US"/>
        </w:rPr>
        <w:t xml:space="preserve">утилизации </w:t>
      </w:r>
      <w:r w:rsidR="00696B99">
        <w:rPr>
          <w:rFonts w:eastAsiaTheme="minorHAnsi"/>
          <w:color w:val="000000"/>
          <w:spacing w:val="4"/>
          <w:sz w:val="28"/>
          <w:szCs w:val="28"/>
          <w:lang w:eastAsia="en-US"/>
        </w:rPr>
        <w:t>ТБО.</w:t>
      </w:r>
    </w:p>
    <w:p w:rsidR="00894CC1" w:rsidRPr="00E10ACF" w:rsidRDefault="00894CC1" w:rsidP="001B76A1">
      <w:pPr>
        <w:widowControl/>
        <w:ind w:firstLine="709"/>
        <w:jc w:val="both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Необходимость решения данных проблем требует совершенствования механизмов и методов обращения с ТБО на территории Свердловской области</w:t>
      </w:r>
      <w:r w:rsidRPr="00E10ACF">
        <w:rPr>
          <w:spacing w:val="4"/>
          <w:sz w:val="28"/>
          <w:szCs w:val="28"/>
        </w:rPr>
        <w:t>.</w:t>
      </w:r>
    </w:p>
    <w:p w:rsidR="00FE6CE4" w:rsidRDefault="00FE6CE4" w:rsidP="00FE6CE4">
      <w:pPr>
        <w:widowControl/>
        <w:autoSpaceDE/>
        <w:autoSpaceDN/>
        <w:adjustRightInd/>
        <w:spacing w:after="200" w:line="276" w:lineRule="auto"/>
        <w:rPr>
          <w:spacing w:val="4"/>
        </w:rPr>
      </w:pPr>
    </w:p>
    <w:p w:rsidR="00672FA2" w:rsidRPr="00FE6CE4" w:rsidRDefault="00894CC1" w:rsidP="00FE6CE4">
      <w:pPr>
        <w:pStyle w:val="1"/>
      </w:pPr>
      <w:bookmarkStart w:id="4" w:name="_Toc366503326"/>
      <w:r>
        <w:t>Раздел 4</w:t>
      </w:r>
      <w:r w:rsidR="00E45A17" w:rsidRPr="00E10ACF">
        <w:t>. Ц</w:t>
      </w:r>
      <w:r w:rsidR="00A01227" w:rsidRPr="00E10ACF">
        <w:t>ель</w:t>
      </w:r>
      <w:r w:rsidR="00271DFF">
        <w:t>,</w:t>
      </w:r>
      <w:r w:rsidR="00C56BF7">
        <w:t xml:space="preserve"> </w:t>
      </w:r>
      <w:r w:rsidR="00672FA2" w:rsidRPr="00E10ACF">
        <w:t xml:space="preserve">задачи </w:t>
      </w:r>
      <w:r w:rsidR="00271DFF">
        <w:t xml:space="preserve">и целевые показатели </w:t>
      </w:r>
      <w:r w:rsidR="00CF0EF5" w:rsidRPr="00E10ACF">
        <w:t>К</w:t>
      </w:r>
      <w:r w:rsidR="00903288" w:rsidRPr="00E10ACF">
        <w:t xml:space="preserve">омплексной </w:t>
      </w:r>
      <w:r w:rsidR="004D1909" w:rsidRPr="00E10ACF">
        <w:rPr>
          <w:rFonts w:eastAsiaTheme="minorHAnsi"/>
          <w:lang w:eastAsia="en-US"/>
        </w:rPr>
        <w:t>с</w:t>
      </w:r>
      <w:r w:rsidR="00672FA2" w:rsidRPr="00E10ACF">
        <w:rPr>
          <w:rFonts w:eastAsiaTheme="minorHAnsi"/>
          <w:lang w:eastAsia="en-US"/>
        </w:rPr>
        <w:t>тратегии</w:t>
      </w:r>
      <w:r w:rsidR="00672FA2" w:rsidRPr="00E10ACF">
        <w:t xml:space="preserve"> по </w:t>
      </w:r>
      <w:r w:rsidR="00672FA2" w:rsidRPr="00E10ACF">
        <w:rPr>
          <w:rFonts w:eastAsia="Calibri"/>
        </w:rPr>
        <w:t xml:space="preserve">обращению с </w:t>
      </w:r>
      <w:r w:rsidR="004E1639" w:rsidRPr="00E10ACF">
        <w:rPr>
          <w:rFonts w:eastAsia="Calibri"/>
        </w:rPr>
        <w:t>твердыми бытовыми (коммунальными) отходами</w:t>
      </w:r>
      <w:r w:rsidR="00672FA2" w:rsidRPr="00E10ACF">
        <w:rPr>
          <w:rFonts w:eastAsia="Calibri"/>
        </w:rPr>
        <w:t xml:space="preserve"> на территории </w:t>
      </w:r>
      <w:r w:rsidR="00672FA2" w:rsidRPr="00E10ACF">
        <w:t>Свердловской области</w:t>
      </w:r>
      <w:r w:rsidR="00EA4123" w:rsidRPr="00E10ACF">
        <w:t xml:space="preserve"> до 2030 года</w:t>
      </w:r>
      <w:bookmarkEnd w:id="4"/>
    </w:p>
    <w:p w:rsidR="00672FA2" w:rsidRPr="00E10ACF" w:rsidRDefault="00672FA2" w:rsidP="001B76A1">
      <w:pPr>
        <w:widowControl/>
        <w:autoSpaceDE/>
        <w:autoSpaceDN/>
        <w:adjustRightInd/>
        <w:ind w:firstLine="709"/>
        <w:jc w:val="both"/>
        <w:rPr>
          <w:rFonts w:eastAsiaTheme="minorHAnsi"/>
          <w:spacing w:val="4"/>
          <w:sz w:val="28"/>
          <w:szCs w:val="28"/>
          <w:lang w:eastAsia="en-US"/>
        </w:rPr>
      </w:pPr>
    </w:p>
    <w:p w:rsidR="00672FA2" w:rsidRPr="00E10ACF" w:rsidRDefault="00672FA2" w:rsidP="001B76A1">
      <w:pPr>
        <w:widowControl/>
        <w:autoSpaceDE/>
        <w:autoSpaceDN/>
        <w:adjustRightInd/>
        <w:ind w:firstLine="709"/>
        <w:jc w:val="both"/>
        <w:rPr>
          <w:rFonts w:eastAsiaTheme="minorHAnsi"/>
          <w:spacing w:val="4"/>
          <w:sz w:val="28"/>
          <w:szCs w:val="28"/>
          <w:lang w:eastAsia="en-US"/>
        </w:rPr>
      </w:pPr>
      <w:r w:rsidRPr="00E10ACF">
        <w:rPr>
          <w:rFonts w:eastAsiaTheme="minorHAnsi"/>
          <w:spacing w:val="4"/>
          <w:sz w:val="28"/>
          <w:szCs w:val="28"/>
          <w:lang w:eastAsia="en-US"/>
        </w:rPr>
        <w:t xml:space="preserve">Целью Стратегии является создание и обеспечение экологически безопасной и экономически эффективной системы </w:t>
      </w:r>
      <w:r w:rsidR="005A7F3A">
        <w:rPr>
          <w:rFonts w:eastAsiaTheme="minorHAnsi"/>
          <w:spacing w:val="4"/>
          <w:sz w:val="28"/>
          <w:szCs w:val="28"/>
          <w:lang w:eastAsia="en-US"/>
        </w:rPr>
        <w:t xml:space="preserve">в сфере </w:t>
      </w:r>
      <w:r w:rsidRPr="00E10ACF">
        <w:rPr>
          <w:rFonts w:eastAsiaTheme="minorHAnsi"/>
          <w:spacing w:val="4"/>
          <w:sz w:val="28"/>
          <w:szCs w:val="28"/>
          <w:lang w:eastAsia="en-US"/>
        </w:rPr>
        <w:t>обращени</w:t>
      </w:r>
      <w:r w:rsidR="00381F09" w:rsidRPr="00E10ACF">
        <w:rPr>
          <w:rFonts w:eastAsiaTheme="minorHAnsi"/>
          <w:spacing w:val="4"/>
          <w:sz w:val="28"/>
          <w:szCs w:val="28"/>
          <w:lang w:eastAsia="en-US"/>
        </w:rPr>
        <w:t>я</w:t>
      </w:r>
      <w:r w:rsidRPr="00E10ACF">
        <w:rPr>
          <w:rFonts w:eastAsiaTheme="minorHAnsi"/>
          <w:spacing w:val="4"/>
          <w:sz w:val="28"/>
          <w:szCs w:val="28"/>
          <w:lang w:eastAsia="en-US"/>
        </w:rPr>
        <w:t xml:space="preserve"> с ТБО на территории Свердловской области.</w:t>
      </w:r>
    </w:p>
    <w:p w:rsidR="00672FA2" w:rsidRPr="00E10ACF" w:rsidRDefault="00672FA2" w:rsidP="001B76A1">
      <w:pPr>
        <w:widowControl/>
        <w:autoSpaceDE/>
        <w:autoSpaceDN/>
        <w:adjustRightInd/>
        <w:ind w:firstLine="709"/>
        <w:jc w:val="both"/>
        <w:rPr>
          <w:rFonts w:eastAsiaTheme="minorHAnsi"/>
          <w:spacing w:val="4"/>
          <w:sz w:val="28"/>
          <w:szCs w:val="28"/>
          <w:lang w:eastAsia="en-US"/>
        </w:rPr>
      </w:pPr>
      <w:r w:rsidRPr="00E10ACF">
        <w:rPr>
          <w:rFonts w:eastAsiaTheme="minorHAnsi"/>
          <w:spacing w:val="4"/>
          <w:sz w:val="28"/>
          <w:szCs w:val="28"/>
          <w:lang w:eastAsia="en-US"/>
        </w:rPr>
        <w:t>Достижение указанной цели требует решения следующих задач:</w:t>
      </w:r>
    </w:p>
    <w:p w:rsidR="00672FA2" w:rsidRPr="00E10ACF" w:rsidRDefault="005274FD" w:rsidP="001B76A1">
      <w:pPr>
        <w:pStyle w:val="a6"/>
        <w:widowControl/>
        <w:autoSpaceDE/>
        <w:autoSpaceDN/>
        <w:adjustRightInd/>
        <w:ind w:left="0" w:firstLine="709"/>
        <w:jc w:val="both"/>
        <w:rPr>
          <w:rFonts w:eastAsiaTheme="minorHAnsi"/>
          <w:spacing w:val="4"/>
          <w:sz w:val="28"/>
          <w:szCs w:val="28"/>
          <w:lang w:eastAsia="en-US"/>
        </w:rPr>
      </w:pPr>
      <w:r w:rsidRPr="00E10ACF">
        <w:rPr>
          <w:rFonts w:eastAsiaTheme="minorHAnsi"/>
          <w:spacing w:val="4"/>
          <w:sz w:val="28"/>
          <w:szCs w:val="28"/>
          <w:lang w:eastAsia="en-US"/>
        </w:rPr>
        <w:t>1)</w:t>
      </w:r>
      <w:r w:rsidR="005A5A3B" w:rsidRPr="00E10ACF">
        <w:rPr>
          <w:rFonts w:eastAsiaTheme="minorHAnsi"/>
          <w:spacing w:val="4"/>
          <w:sz w:val="28"/>
          <w:szCs w:val="28"/>
          <w:lang w:eastAsia="en-US"/>
        </w:rPr>
        <w:t> </w:t>
      </w:r>
      <w:r w:rsidR="00672FA2" w:rsidRPr="00E10ACF">
        <w:rPr>
          <w:rFonts w:eastAsiaTheme="minorHAnsi"/>
          <w:spacing w:val="4"/>
          <w:sz w:val="28"/>
          <w:szCs w:val="28"/>
          <w:lang w:eastAsia="en-US"/>
        </w:rPr>
        <w:t>со</w:t>
      </w:r>
      <w:r w:rsidR="00381F09" w:rsidRPr="00E10ACF">
        <w:rPr>
          <w:rFonts w:eastAsiaTheme="minorHAnsi"/>
          <w:spacing w:val="4"/>
          <w:sz w:val="28"/>
          <w:szCs w:val="28"/>
          <w:lang w:eastAsia="en-US"/>
        </w:rPr>
        <w:t xml:space="preserve">вершенствование нормативно - </w:t>
      </w:r>
      <w:r w:rsidR="00672FA2" w:rsidRPr="00E10ACF">
        <w:rPr>
          <w:rFonts w:eastAsiaTheme="minorHAnsi"/>
          <w:spacing w:val="4"/>
          <w:sz w:val="28"/>
          <w:szCs w:val="28"/>
          <w:lang w:eastAsia="en-US"/>
        </w:rPr>
        <w:t>правовой базы и механизмов экономического регулирования деятельности по обращению с</w:t>
      </w:r>
      <w:r w:rsidR="005A5A3B" w:rsidRPr="00E10ACF">
        <w:rPr>
          <w:rFonts w:eastAsiaTheme="minorHAnsi"/>
          <w:spacing w:val="4"/>
          <w:sz w:val="28"/>
          <w:szCs w:val="28"/>
          <w:lang w:eastAsia="en-US"/>
        </w:rPr>
        <w:t xml:space="preserve"> ТБО</w:t>
      </w:r>
      <w:r w:rsidR="00672FA2" w:rsidRPr="00E10ACF">
        <w:rPr>
          <w:rFonts w:eastAsiaTheme="minorHAnsi"/>
          <w:spacing w:val="4"/>
          <w:sz w:val="28"/>
          <w:szCs w:val="28"/>
          <w:lang w:eastAsia="en-US"/>
        </w:rPr>
        <w:t>;</w:t>
      </w:r>
    </w:p>
    <w:p w:rsidR="006E070C" w:rsidRPr="00E10ACF" w:rsidRDefault="005274FD" w:rsidP="001B76A1">
      <w:pPr>
        <w:widowControl/>
        <w:autoSpaceDE/>
        <w:autoSpaceDN/>
        <w:adjustRightInd/>
        <w:ind w:firstLine="709"/>
        <w:jc w:val="both"/>
        <w:rPr>
          <w:rFonts w:eastAsiaTheme="minorHAnsi"/>
          <w:spacing w:val="4"/>
          <w:sz w:val="28"/>
          <w:szCs w:val="28"/>
          <w:lang w:eastAsia="en-US"/>
        </w:rPr>
      </w:pPr>
      <w:r w:rsidRPr="00E10ACF">
        <w:rPr>
          <w:rFonts w:eastAsiaTheme="minorHAnsi"/>
          <w:spacing w:val="4"/>
          <w:sz w:val="28"/>
          <w:szCs w:val="28"/>
          <w:lang w:eastAsia="en-US"/>
        </w:rPr>
        <w:t>2)</w:t>
      </w:r>
      <w:r w:rsidR="00A85997" w:rsidRPr="00E10ACF">
        <w:rPr>
          <w:rFonts w:eastAsiaTheme="minorHAnsi"/>
          <w:spacing w:val="4"/>
          <w:sz w:val="28"/>
          <w:szCs w:val="28"/>
          <w:lang w:eastAsia="en-US"/>
        </w:rPr>
        <w:t> </w:t>
      </w:r>
      <w:r w:rsidR="006E070C" w:rsidRPr="00E10ACF">
        <w:rPr>
          <w:spacing w:val="4"/>
          <w:sz w:val="28"/>
          <w:szCs w:val="28"/>
        </w:rPr>
        <w:t>формирование комплексной схемы развития инфраструктуры по сбору, переработке, обезвреживанию и размещению ТБО</w:t>
      </w:r>
      <w:r w:rsidR="006E070C" w:rsidRPr="00E10ACF">
        <w:rPr>
          <w:rFonts w:eastAsiaTheme="minorHAnsi"/>
          <w:spacing w:val="4"/>
          <w:sz w:val="28"/>
          <w:szCs w:val="28"/>
          <w:lang w:eastAsia="en-US"/>
        </w:rPr>
        <w:t xml:space="preserve">; </w:t>
      </w:r>
    </w:p>
    <w:p w:rsidR="00672FA2" w:rsidRPr="00E10ACF" w:rsidRDefault="00A85997" w:rsidP="001B76A1">
      <w:pPr>
        <w:widowControl/>
        <w:autoSpaceDE/>
        <w:autoSpaceDN/>
        <w:adjustRightInd/>
        <w:ind w:firstLine="709"/>
        <w:jc w:val="both"/>
        <w:rPr>
          <w:rFonts w:eastAsiaTheme="minorHAnsi"/>
          <w:spacing w:val="4"/>
          <w:sz w:val="28"/>
          <w:szCs w:val="28"/>
          <w:lang w:eastAsia="en-US"/>
        </w:rPr>
      </w:pPr>
      <w:r w:rsidRPr="00E10ACF">
        <w:rPr>
          <w:rFonts w:eastAsiaTheme="minorHAnsi"/>
          <w:spacing w:val="4"/>
          <w:sz w:val="28"/>
          <w:szCs w:val="28"/>
          <w:lang w:eastAsia="en-US"/>
        </w:rPr>
        <w:lastRenderedPageBreak/>
        <w:t>3) </w:t>
      </w:r>
      <w:r w:rsidR="005A5A3B" w:rsidRPr="00E10ACF">
        <w:rPr>
          <w:rFonts w:eastAsiaTheme="minorHAnsi"/>
          <w:spacing w:val="4"/>
          <w:sz w:val="28"/>
          <w:szCs w:val="28"/>
          <w:lang w:eastAsia="en-US"/>
        </w:rPr>
        <w:t>создание благоприятных условий для привлечения инвестиций в сферу обращения с ТБО</w:t>
      </w:r>
      <w:r w:rsidR="00672FA2" w:rsidRPr="00E10ACF">
        <w:rPr>
          <w:rFonts w:eastAsiaTheme="minorHAnsi"/>
          <w:spacing w:val="4"/>
          <w:sz w:val="28"/>
          <w:szCs w:val="28"/>
          <w:lang w:eastAsia="en-US"/>
        </w:rPr>
        <w:t>;</w:t>
      </w:r>
    </w:p>
    <w:p w:rsidR="006E070C" w:rsidRPr="00E10ACF" w:rsidRDefault="006E070C" w:rsidP="001B76A1">
      <w:pPr>
        <w:widowControl/>
        <w:autoSpaceDE/>
        <w:autoSpaceDN/>
        <w:adjustRightInd/>
        <w:ind w:firstLine="709"/>
        <w:jc w:val="both"/>
        <w:rPr>
          <w:rFonts w:eastAsiaTheme="minorHAnsi"/>
          <w:spacing w:val="4"/>
          <w:sz w:val="28"/>
          <w:szCs w:val="28"/>
          <w:lang w:eastAsia="en-US"/>
        </w:rPr>
      </w:pPr>
      <w:r w:rsidRPr="00E10ACF">
        <w:rPr>
          <w:rFonts w:eastAsiaTheme="minorHAnsi"/>
          <w:spacing w:val="4"/>
          <w:sz w:val="28"/>
          <w:szCs w:val="28"/>
          <w:lang w:eastAsia="en-US"/>
        </w:rPr>
        <w:t>4</w:t>
      </w:r>
      <w:r w:rsidR="005274FD" w:rsidRPr="00E10ACF">
        <w:rPr>
          <w:rFonts w:eastAsiaTheme="minorHAnsi"/>
          <w:spacing w:val="4"/>
          <w:sz w:val="28"/>
          <w:szCs w:val="28"/>
          <w:lang w:eastAsia="en-US"/>
        </w:rPr>
        <w:t>)</w:t>
      </w:r>
      <w:r w:rsidR="00A85997" w:rsidRPr="00E10ACF">
        <w:rPr>
          <w:rFonts w:eastAsiaTheme="minorHAnsi"/>
          <w:spacing w:val="4"/>
          <w:sz w:val="28"/>
          <w:szCs w:val="28"/>
          <w:lang w:eastAsia="en-US"/>
        </w:rPr>
        <w:t> </w:t>
      </w:r>
      <w:r w:rsidRPr="00E10ACF">
        <w:rPr>
          <w:rFonts w:eastAsiaTheme="minorHAnsi"/>
          <w:spacing w:val="4"/>
          <w:sz w:val="28"/>
          <w:szCs w:val="28"/>
          <w:lang w:eastAsia="en-US"/>
        </w:rPr>
        <w:t>разработка и внедрение новых технологий в сферу обращения с ТБО, реализация пилотных инвестиционных проектов по переработке, обезвреживанию и использованию отдельных видов ТБО;</w:t>
      </w:r>
    </w:p>
    <w:p w:rsidR="00672FA2" w:rsidRPr="00E10ACF" w:rsidRDefault="006E070C" w:rsidP="001B76A1">
      <w:pPr>
        <w:widowControl/>
        <w:autoSpaceDE/>
        <w:autoSpaceDN/>
        <w:adjustRightInd/>
        <w:ind w:firstLine="709"/>
        <w:jc w:val="both"/>
        <w:rPr>
          <w:rFonts w:eastAsiaTheme="minorHAnsi"/>
          <w:spacing w:val="4"/>
          <w:sz w:val="28"/>
          <w:szCs w:val="28"/>
          <w:lang w:eastAsia="en-US"/>
        </w:rPr>
      </w:pPr>
      <w:r w:rsidRPr="00E10ACF">
        <w:rPr>
          <w:rFonts w:eastAsiaTheme="minorHAnsi"/>
          <w:spacing w:val="4"/>
          <w:sz w:val="28"/>
          <w:szCs w:val="28"/>
          <w:lang w:eastAsia="en-US"/>
        </w:rPr>
        <w:t>5) </w:t>
      </w:r>
      <w:r w:rsidR="005A5A3B" w:rsidRPr="00E10ACF">
        <w:rPr>
          <w:rFonts w:eastAsiaTheme="minorHAnsi"/>
          <w:spacing w:val="4"/>
          <w:sz w:val="28"/>
          <w:szCs w:val="28"/>
          <w:lang w:eastAsia="en-US"/>
        </w:rPr>
        <w:t>формирование экологической культуры населения и обучение безопасному обращению с ТБО</w:t>
      </w:r>
      <w:r w:rsidR="00672FA2" w:rsidRPr="00E10ACF">
        <w:rPr>
          <w:rFonts w:eastAsiaTheme="minorHAnsi"/>
          <w:spacing w:val="4"/>
          <w:sz w:val="28"/>
          <w:szCs w:val="28"/>
          <w:lang w:eastAsia="en-US"/>
        </w:rPr>
        <w:t>;</w:t>
      </w:r>
    </w:p>
    <w:p w:rsidR="00672FA2" w:rsidRPr="00E10ACF" w:rsidRDefault="006E070C" w:rsidP="001B76A1">
      <w:pPr>
        <w:widowControl/>
        <w:autoSpaceDE/>
        <w:autoSpaceDN/>
        <w:adjustRightInd/>
        <w:ind w:firstLine="709"/>
        <w:jc w:val="both"/>
        <w:rPr>
          <w:rFonts w:eastAsiaTheme="minorHAnsi"/>
          <w:spacing w:val="4"/>
          <w:sz w:val="28"/>
          <w:szCs w:val="28"/>
          <w:lang w:eastAsia="en-US"/>
        </w:rPr>
      </w:pPr>
      <w:r w:rsidRPr="00E10ACF">
        <w:rPr>
          <w:rFonts w:eastAsiaTheme="minorHAnsi"/>
          <w:spacing w:val="4"/>
          <w:sz w:val="28"/>
          <w:szCs w:val="28"/>
          <w:lang w:eastAsia="en-US"/>
        </w:rPr>
        <w:t>6</w:t>
      </w:r>
      <w:r w:rsidR="00A85997" w:rsidRPr="00E10ACF">
        <w:rPr>
          <w:rFonts w:eastAsiaTheme="minorHAnsi"/>
          <w:spacing w:val="4"/>
          <w:sz w:val="28"/>
          <w:szCs w:val="28"/>
          <w:lang w:eastAsia="en-US"/>
        </w:rPr>
        <w:t>) </w:t>
      </w:r>
      <w:r w:rsidRPr="00E10ACF">
        <w:rPr>
          <w:rFonts w:eastAsiaTheme="minorHAnsi"/>
          <w:spacing w:val="4"/>
          <w:sz w:val="28"/>
          <w:szCs w:val="28"/>
          <w:lang w:eastAsia="en-US"/>
        </w:rPr>
        <w:t>создание и развитие индустрии по комплексной переработке ТБО и вторичного сырья;</w:t>
      </w:r>
    </w:p>
    <w:p w:rsidR="00053F2A" w:rsidRPr="00E10ACF" w:rsidRDefault="006E070C" w:rsidP="001B76A1">
      <w:pPr>
        <w:widowControl/>
        <w:autoSpaceDE/>
        <w:autoSpaceDN/>
        <w:adjustRightInd/>
        <w:ind w:firstLine="709"/>
        <w:jc w:val="both"/>
        <w:rPr>
          <w:rFonts w:eastAsiaTheme="minorHAnsi"/>
          <w:spacing w:val="4"/>
          <w:sz w:val="28"/>
          <w:szCs w:val="28"/>
          <w:lang w:eastAsia="en-US"/>
        </w:rPr>
      </w:pPr>
      <w:r w:rsidRPr="00E10ACF">
        <w:rPr>
          <w:rFonts w:eastAsiaTheme="minorHAnsi"/>
          <w:spacing w:val="4"/>
          <w:sz w:val="28"/>
          <w:szCs w:val="28"/>
          <w:lang w:eastAsia="en-US"/>
        </w:rPr>
        <w:t>7</w:t>
      </w:r>
      <w:r w:rsidR="00A85997" w:rsidRPr="00E10ACF">
        <w:rPr>
          <w:rFonts w:eastAsiaTheme="minorHAnsi"/>
          <w:spacing w:val="4"/>
          <w:sz w:val="28"/>
          <w:szCs w:val="28"/>
          <w:lang w:eastAsia="en-US"/>
        </w:rPr>
        <w:t>) </w:t>
      </w:r>
      <w:r w:rsidRPr="00E10ACF">
        <w:rPr>
          <w:rFonts w:eastAsiaTheme="minorHAnsi"/>
          <w:spacing w:val="4"/>
          <w:sz w:val="28"/>
          <w:szCs w:val="28"/>
          <w:lang w:eastAsia="en-US"/>
        </w:rPr>
        <w:t>создание экономических условий</w:t>
      </w:r>
      <w:r w:rsidR="00453FCD">
        <w:rPr>
          <w:rFonts w:eastAsiaTheme="minorHAnsi"/>
          <w:spacing w:val="4"/>
          <w:sz w:val="28"/>
          <w:szCs w:val="28"/>
          <w:lang w:eastAsia="en-US"/>
        </w:rPr>
        <w:t xml:space="preserve"> для наиболее полного вовлечения</w:t>
      </w:r>
      <w:r w:rsidRPr="00E10ACF">
        <w:rPr>
          <w:rFonts w:eastAsiaTheme="minorHAnsi"/>
          <w:spacing w:val="4"/>
          <w:sz w:val="28"/>
          <w:szCs w:val="28"/>
          <w:lang w:eastAsia="en-US"/>
        </w:rPr>
        <w:t xml:space="preserve"> в хозяйстве</w:t>
      </w:r>
      <w:r w:rsidR="006C1C2A">
        <w:rPr>
          <w:rFonts w:eastAsiaTheme="minorHAnsi"/>
          <w:spacing w:val="4"/>
          <w:sz w:val="28"/>
          <w:szCs w:val="28"/>
          <w:lang w:eastAsia="en-US"/>
        </w:rPr>
        <w:t>нный оборот отходов, являющихся</w:t>
      </w:r>
      <w:r w:rsidRPr="00E10ACF">
        <w:rPr>
          <w:rFonts w:eastAsiaTheme="minorHAnsi"/>
          <w:spacing w:val="4"/>
          <w:sz w:val="28"/>
          <w:szCs w:val="28"/>
          <w:lang w:eastAsia="en-US"/>
        </w:rPr>
        <w:t xml:space="preserve"> </w:t>
      </w:r>
      <w:r w:rsidR="005A7F3A">
        <w:rPr>
          <w:rFonts w:eastAsiaTheme="minorHAnsi"/>
          <w:spacing w:val="4"/>
          <w:sz w:val="28"/>
          <w:szCs w:val="28"/>
          <w:lang w:eastAsia="en-US"/>
        </w:rPr>
        <w:t>ВМР</w:t>
      </w:r>
      <w:r w:rsidRPr="00E10ACF">
        <w:rPr>
          <w:rFonts w:eastAsiaTheme="minorHAnsi"/>
          <w:spacing w:val="4"/>
          <w:sz w:val="28"/>
          <w:szCs w:val="28"/>
          <w:lang w:eastAsia="en-US"/>
        </w:rPr>
        <w:t>;</w:t>
      </w:r>
    </w:p>
    <w:p w:rsidR="00B779FC" w:rsidRDefault="006E070C" w:rsidP="001B76A1">
      <w:pPr>
        <w:widowControl/>
        <w:autoSpaceDE/>
        <w:autoSpaceDN/>
        <w:adjustRightInd/>
        <w:ind w:firstLine="709"/>
        <w:jc w:val="both"/>
        <w:rPr>
          <w:rFonts w:eastAsiaTheme="minorHAnsi"/>
          <w:spacing w:val="4"/>
          <w:sz w:val="28"/>
          <w:szCs w:val="28"/>
          <w:lang w:eastAsia="en-US"/>
        </w:rPr>
      </w:pPr>
      <w:r w:rsidRPr="00E10ACF">
        <w:rPr>
          <w:rFonts w:eastAsiaTheme="minorHAnsi"/>
          <w:spacing w:val="4"/>
          <w:sz w:val="28"/>
          <w:szCs w:val="28"/>
          <w:lang w:eastAsia="en-US"/>
        </w:rPr>
        <w:t>8</w:t>
      </w:r>
      <w:r w:rsidR="005274FD" w:rsidRPr="00E10ACF">
        <w:rPr>
          <w:rFonts w:eastAsiaTheme="minorHAnsi"/>
          <w:spacing w:val="4"/>
          <w:sz w:val="28"/>
          <w:szCs w:val="28"/>
          <w:lang w:eastAsia="en-US"/>
        </w:rPr>
        <w:t>)</w:t>
      </w:r>
      <w:r w:rsidR="00A85997" w:rsidRPr="00E10ACF">
        <w:rPr>
          <w:rFonts w:eastAsiaTheme="minorHAnsi"/>
          <w:spacing w:val="4"/>
          <w:sz w:val="28"/>
          <w:szCs w:val="28"/>
          <w:lang w:eastAsia="en-US"/>
        </w:rPr>
        <w:t> </w:t>
      </w:r>
      <w:r w:rsidRPr="00E10ACF">
        <w:rPr>
          <w:rFonts w:eastAsiaTheme="minorHAnsi"/>
          <w:spacing w:val="4"/>
          <w:sz w:val="28"/>
          <w:szCs w:val="28"/>
          <w:lang w:eastAsia="en-US"/>
        </w:rPr>
        <w:t xml:space="preserve">формирование единой информационной системы, обеспечивающей достоверность данных </w:t>
      </w:r>
      <w:r w:rsidR="005A7F3A">
        <w:rPr>
          <w:rFonts w:eastAsiaTheme="minorHAnsi"/>
          <w:spacing w:val="4"/>
          <w:sz w:val="28"/>
          <w:szCs w:val="28"/>
          <w:lang w:eastAsia="en-US"/>
        </w:rPr>
        <w:t xml:space="preserve">в сфере </w:t>
      </w:r>
      <w:r w:rsidRPr="00E10ACF">
        <w:rPr>
          <w:rFonts w:eastAsiaTheme="minorHAnsi"/>
          <w:spacing w:val="4"/>
          <w:sz w:val="28"/>
          <w:szCs w:val="28"/>
          <w:lang w:eastAsia="en-US"/>
        </w:rPr>
        <w:t>обращения с ТБО</w:t>
      </w:r>
      <w:r w:rsidR="00B779FC">
        <w:rPr>
          <w:rFonts w:eastAsiaTheme="minorHAnsi"/>
          <w:spacing w:val="4"/>
          <w:sz w:val="28"/>
          <w:szCs w:val="28"/>
          <w:lang w:eastAsia="en-US"/>
        </w:rPr>
        <w:t>;</w:t>
      </w:r>
    </w:p>
    <w:p w:rsidR="00672FA2" w:rsidRPr="00E10ACF" w:rsidRDefault="00B779FC" w:rsidP="001B76A1">
      <w:pPr>
        <w:widowControl/>
        <w:autoSpaceDE/>
        <w:autoSpaceDN/>
        <w:adjustRightInd/>
        <w:ind w:firstLine="709"/>
        <w:jc w:val="both"/>
        <w:rPr>
          <w:rFonts w:eastAsiaTheme="minorHAnsi"/>
          <w:spacing w:val="4"/>
          <w:sz w:val="28"/>
          <w:szCs w:val="28"/>
          <w:lang w:eastAsia="en-US"/>
        </w:rPr>
      </w:pPr>
      <w:r>
        <w:rPr>
          <w:rFonts w:eastAsiaTheme="minorHAnsi"/>
          <w:spacing w:val="4"/>
          <w:sz w:val="28"/>
          <w:szCs w:val="28"/>
          <w:lang w:eastAsia="en-US"/>
        </w:rPr>
        <w:t>9) </w:t>
      </w:r>
      <w:r w:rsidRPr="00B779FC">
        <w:rPr>
          <w:rFonts w:eastAsiaTheme="minorHAnsi"/>
          <w:spacing w:val="4"/>
          <w:sz w:val="28"/>
          <w:szCs w:val="28"/>
          <w:lang w:eastAsia="en-US"/>
        </w:rPr>
        <w:t>информационное наполнение и создание цифровой карты объектов размещения, создание и сопровождение общественного геоинформационного Интернет-портала по тематике обращения с ТБО и использования ВМР</w:t>
      </w:r>
      <w:r w:rsidR="006E070C" w:rsidRPr="00E10ACF">
        <w:rPr>
          <w:rFonts w:eastAsiaTheme="minorHAnsi"/>
          <w:spacing w:val="4"/>
          <w:sz w:val="28"/>
          <w:szCs w:val="28"/>
          <w:lang w:eastAsia="en-US"/>
        </w:rPr>
        <w:t>;</w:t>
      </w:r>
    </w:p>
    <w:p w:rsidR="00672FA2" w:rsidRDefault="000929BC" w:rsidP="001B76A1">
      <w:pPr>
        <w:widowControl/>
        <w:autoSpaceDE/>
        <w:autoSpaceDN/>
        <w:adjustRightInd/>
        <w:ind w:firstLine="709"/>
        <w:jc w:val="both"/>
        <w:rPr>
          <w:color w:val="000000"/>
          <w:spacing w:val="4"/>
          <w:sz w:val="28"/>
          <w:szCs w:val="28"/>
        </w:rPr>
      </w:pPr>
      <w:r>
        <w:rPr>
          <w:rFonts w:eastAsiaTheme="minorHAnsi"/>
          <w:spacing w:val="4"/>
          <w:sz w:val="28"/>
          <w:szCs w:val="28"/>
          <w:lang w:eastAsia="en-US"/>
        </w:rPr>
        <w:t>10</w:t>
      </w:r>
      <w:r w:rsidR="00A85997" w:rsidRPr="00E10ACF">
        <w:rPr>
          <w:rFonts w:eastAsiaTheme="minorHAnsi"/>
          <w:spacing w:val="4"/>
          <w:sz w:val="28"/>
          <w:szCs w:val="28"/>
          <w:lang w:eastAsia="en-US"/>
        </w:rPr>
        <w:t>) </w:t>
      </w:r>
      <w:r w:rsidR="006E070C" w:rsidRPr="00E10ACF">
        <w:rPr>
          <w:color w:val="000000"/>
          <w:spacing w:val="4"/>
          <w:sz w:val="28"/>
          <w:szCs w:val="28"/>
        </w:rPr>
        <w:t>строительство и реконструкция полигонов для захоронения неутилизируемой части ТБО в соответствии с действующими санитарными и экологическими требованиями</w:t>
      </w:r>
      <w:r w:rsidR="005A7F3A">
        <w:rPr>
          <w:color w:val="000000"/>
          <w:spacing w:val="4"/>
          <w:sz w:val="28"/>
          <w:szCs w:val="28"/>
        </w:rPr>
        <w:t>;</w:t>
      </w:r>
    </w:p>
    <w:p w:rsidR="00CE4A67" w:rsidRPr="00E10ACF" w:rsidRDefault="000929BC" w:rsidP="001B76A1">
      <w:pPr>
        <w:widowControl/>
        <w:autoSpaceDE/>
        <w:autoSpaceDN/>
        <w:adjustRightInd/>
        <w:ind w:firstLine="709"/>
        <w:jc w:val="both"/>
        <w:rPr>
          <w:rFonts w:eastAsiaTheme="minorHAnsi"/>
          <w:spacing w:val="4"/>
          <w:sz w:val="28"/>
          <w:szCs w:val="28"/>
          <w:lang w:eastAsia="en-US"/>
        </w:rPr>
      </w:pPr>
      <w:r>
        <w:rPr>
          <w:color w:val="000000"/>
          <w:spacing w:val="4"/>
          <w:sz w:val="28"/>
          <w:szCs w:val="28"/>
        </w:rPr>
        <w:t>11</w:t>
      </w:r>
      <w:r w:rsidR="00CE4A67">
        <w:rPr>
          <w:color w:val="000000"/>
          <w:spacing w:val="4"/>
          <w:sz w:val="28"/>
          <w:szCs w:val="28"/>
        </w:rPr>
        <w:t>) </w:t>
      </w:r>
      <w:r w:rsidR="00CE4A67" w:rsidRPr="00CE4A67">
        <w:rPr>
          <w:color w:val="000000"/>
          <w:spacing w:val="4"/>
          <w:sz w:val="28"/>
          <w:szCs w:val="28"/>
        </w:rPr>
        <w:t>минимизация количества мест захоронения отходов, ликвидация несанкционирован</w:t>
      </w:r>
      <w:r w:rsidR="00CE4A67">
        <w:rPr>
          <w:color w:val="000000"/>
          <w:spacing w:val="4"/>
          <w:sz w:val="28"/>
          <w:szCs w:val="28"/>
        </w:rPr>
        <w:t>ных объектов размещения отходов.</w:t>
      </w:r>
    </w:p>
    <w:p w:rsidR="00762BCF" w:rsidRPr="00E10ACF" w:rsidRDefault="00672FA2" w:rsidP="001B76A1">
      <w:pPr>
        <w:widowControl/>
        <w:autoSpaceDE/>
        <w:autoSpaceDN/>
        <w:adjustRightInd/>
        <w:ind w:firstLine="709"/>
        <w:jc w:val="both"/>
        <w:rPr>
          <w:rFonts w:eastAsiaTheme="minorHAnsi"/>
          <w:spacing w:val="4"/>
          <w:sz w:val="28"/>
          <w:szCs w:val="28"/>
          <w:lang w:eastAsia="en-US"/>
        </w:rPr>
      </w:pPr>
      <w:r w:rsidRPr="00E10ACF">
        <w:rPr>
          <w:rFonts w:eastAsiaTheme="minorHAnsi"/>
          <w:spacing w:val="4"/>
          <w:sz w:val="28"/>
          <w:szCs w:val="28"/>
          <w:lang w:eastAsia="en-US"/>
        </w:rPr>
        <w:t xml:space="preserve">Успешная реализация </w:t>
      </w:r>
      <w:r w:rsidR="00762BCF" w:rsidRPr="00E10ACF">
        <w:rPr>
          <w:rFonts w:eastAsiaTheme="minorHAnsi"/>
          <w:spacing w:val="4"/>
          <w:sz w:val="28"/>
          <w:szCs w:val="28"/>
          <w:lang w:eastAsia="en-US"/>
        </w:rPr>
        <w:t>поставленных в</w:t>
      </w:r>
      <w:r w:rsidRPr="00E10ACF">
        <w:rPr>
          <w:rFonts w:eastAsiaTheme="minorHAnsi"/>
          <w:spacing w:val="4"/>
          <w:sz w:val="28"/>
          <w:szCs w:val="28"/>
          <w:lang w:eastAsia="en-US"/>
        </w:rPr>
        <w:t xml:space="preserve"> Стратегии </w:t>
      </w:r>
      <w:r w:rsidR="00762BCF" w:rsidRPr="00E10ACF">
        <w:rPr>
          <w:rFonts w:eastAsiaTheme="minorHAnsi"/>
          <w:spacing w:val="4"/>
          <w:sz w:val="28"/>
          <w:szCs w:val="28"/>
          <w:lang w:eastAsia="en-US"/>
        </w:rPr>
        <w:t xml:space="preserve">задач </w:t>
      </w:r>
      <w:r w:rsidRPr="00E10ACF">
        <w:rPr>
          <w:rFonts w:eastAsiaTheme="minorHAnsi"/>
          <w:spacing w:val="4"/>
          <w:sz w:val="28"/>
          <w:szCs w:val="28"/>
          <w:lang w:eastAsia="en-US"/>
        </w:rPr>
        <w:t>будет способствовать достижению следующих ориентиров</w:t>
      </w:r>
      <w:r w:rsidR="00762BCF" w:rsidRPr="00E10ACF">
        <w:rPr>
          <w:rFonts w:eastAsiaTheme="minorHAnsi"/>
          <w:spacing w:val="4"/>
          <w:sz w:val="28"/>
          <w:szCs w:val="28"/>
          <w:lang w:eastAsia="en-US"/>
        </w:rPr>
        <w:t>:</w:t>
      </w:r>
    </w:p>
    <w:p w:rsidR="00672FA2" w:rsidRPr="00E10ACF" w:rsidRDefault="00A13E11" w:rsidP="001B76A1">
      <w:pPr>
        <w:widowControl/>
        <w:autoSpaceDE/>
        <w:autoSpaceDN/>
        <w:adjustRightInd/>
        <w:ind w:firstLine="709"/>
        <w:jc w:val="both"/>
        <w:rPr>
          <w:rFonts w:eastAsiaTheme="minorHAnsi"/>
          <w:spacing w:val="4"/>
          <w:sz w:val="28"/>
          <w:szCs w:val="28"/>
          <w:lang w:eastAsia="en-US"/>
        </w:rPr>
      </w:pPr>
      <w:r w:rsidRPr="00E10ACF">
        <w:rPr>
          <w:rFonts w:eastAsiaTheme="minorHAnsi"/>
          <w:spacing w:val="4"/>
          <w:sz w:val="28"/>
          <w:szCs w:val="28"/>
          <w:lang w:eastAsia="en-US"/>
        </w:rPr>
        <w:t xml:space="preserve">1) </w:t>
      </w:r>
      <w:r w:rsidR="00672FA2" w:rsidRPr="00E10ACF">
        <w:rPr>
          <w:rFonts w:eastAsiaTheme="minorHAnsi"/>
          <w:spacing w:val="4"/>
          <w:sz w:val="28"/>
          <w:szCs w:val="28"/>
          <w:lang w:eastAsia="en-US"/>
        </w:rPr>
        <w:t>обеспечение экологической безопасности граждан и общества</w:t>
      </w:r>
      <w:r w:rsidR="00D21207">
        <w:rPr>
          <w:rFonts w:eastAsiaTheme="minorHAnsi"/>
          <w:spacing w:val="4"/>
          <w:sz w:val="28"/>
          <w:szCs w:val="28"/>
          <w:lang w:eastAsia="en-US"/>
        </w:rPr>
        <w:t xml:space="preserve"> в сфере обращения с ТБО</w:t>
      </w:r>
      <w:r w:rsidR="00672FA2" w:rsidRPr="00E10ACF">
        <w:rPr>
          <w:rFonts w:eastAsiaTheme="minorHAnsi"/>
          <w:spacing w:val="4"/>
          <w:sz w:val="28"/>
          <w:szCs w:val="28"/>
          <w:lang w:eastAsia="en-US"/>
        </w:rPr>
        <w:t>;</w:t>
      </w:r>
    </w:p>
    <w:p w:rsidR="00672FA2" w:rsidRPr="00E10ACF" w:rsidRDefault="00A13E11" w:rsidP="001B76A1">
      <w:pPr>
        <w:widowControl/>
        <w:autoSpaceDE/>
        <w:autoSpaceDN/>
        <w:adjustRightInd/>
        <w:ind w:firstLine="709"/>
        <w:jc w:val="both"/>
        <w:rPr>
          <w:rFonts w:eastAsiaTheme="minorHAnsi"/>
          <w:spacing w:val="4"/>
          <w:sz w:val="28"/>
          <w:szCs w:val="28"/>
          <w:lang w:eastAsia="en-US"/>
        </w:rPr>
      </w:pPr>
      <w:r w:rsidRPr="00E10ACF">
        <w:rPr>
          <w:rFonts w:eastAsiaTheme="minorHAnsi"/>
          <w:spacing w:val="4"/>
          <w:sz w:val="28"/>
          <w:szCs w:val="28"/>
          <w:lang w:eastAsia="en-US"/>
        </w:rPr>
        <w:t xml:space="preserve">2) </w:t>
      </w:r>
      <w:r w:rsidR="00672FA2" w:rsidRPr="00E10ACF">
        <w:rPr>
          <w:rFonts w:eastAsiaTheme="minorHAnsi"/>
          <w:spacing w:val="4"/>
          <w:sz w:val="28"/>
          <w:szCs w:val="28"/>
          <w:lang w:eastAsia="en-US"/>
        </w:rPr>
        <w:t>обеспечение санитарно-эпидемиологических требований;</w:t>
      </w:r>
    </w:p>
    <w:p w:rsidR="00672FA2" w:rsidRPr="00E10ACF" w:rsidRDefault="00A13E11" w:rsidP="001B76A1">
      <w:pPr>
        <w:widowControl/>
        <w:autoSpaceDE/>
        <w:autoSpaceDN/>
        <w:adjustRightInd/>
        <w:ind w:firstLine="709"/>
        <w:jc w:val="both"/>
        <w:rPr>
          <w:rFonts w:eastAsiaTheme="minorHAnsi"/>
          <w:spacing w:val="4"/>
          <w:sz w:val="28"/>
          <w:szCs w:val="28"/>
          <w:lang w:eastAsia="en-US"/>
        </w:rPr>
      </w:pPr>
      <w:r w:rsidRPr="00E10ACF">
        <w:rPr>
          <w:rFonts w:eastAsiaTheme="minorHAnsi"/>
          <w:spacing w:val="4"/>
          <w:sz w:val="28"/>
          <w:szCs w:val="28"/>
          <w:lang w:eastAsia="en-US"/>
        </w:rPr>
        <w:t xml:space="preserve">3) </w:t>
      </w:r>
      <w:r w:rsidR="00672FA2" w:rsidRPr="00E10ACF">
        <w:rPr>
          <w:rFonts w:eastAsiaTheme="minorHAnsi"/>
          <w:spacing w:val="4"/>
          <w:sz w:val="28"/>
          <w:szCs w:val="28"/>
          <w:lang w:eastAsia="en-US"/>
        </w:rPr>
        <w:t>обеспечение социального благополучия населения области;</w:t>
      </w:r>
    </w:p>
    <w:p w:rsidR="00672FA2" w:rsidRPr="00E10ACF" w:rsidRDefault="00A13E11" w:rsidP="001B76A1">
      <w:pPr>
        <w:widowControl/>
        <w:autoSpaceDE/>
        <w:autoSpaceDN/>
        <w:adjustRightInd/>
        <w:ind w:firstLine="709"/>
        <w:jc w:val="both"/>
        <w:rPr>
          <w:rFonts w:eastAsiaTheme="minorHAnsi"/>
          <w:spacing w:val="4"/>
          <w:sz w:val="28"/>
          <w:szCs w:val="28"/>
          <w:lang w:eastAsia="en-US"/>
        </w:rPr>
      </w:pPr>
      <w:r w:rsidRPr="00E10ACF">
        <w:rPr>
          <w:rFonts w:eastAsiaTheme="minorHAnsi"/>
          <w:spacing w:val="4"/>
          <w:sz w:val="28"/>
          <w:szCs w:val="28"/>
          <w:lang w:eastAsia="en-US"/>
        </w:rPr>
        <w:t xml:space="preserve">4) </w:t>
      </w:r>
      <w:r w:rsidR="00672FA2" w:rsidRPr="00E10ACF">
        <w:rPr>
          <w:rFonts w:eastAsiaTheme="minorHAnsi"/>
          <w:spacing w:val="4"/>
          <w:sz w:val="28"/>
          <w:szCs w:val="28"/>
          <w:lang w:eastAsia="en-US"/>
        </w:rPr>
        <w:t>повышение качества жизни населения;</w:t>
      </w:r>
    </w:p>
    <w:p w:rsidR="00672FA2" w:rsidRPr="00E10ACF" w:rsidRDefault="00A13E11" w:rsidP="001B76A1">
      <w:pPr>
        <w:widowControl/>
        <w:autoSpaceDE/>
        <w:autoSpaceDN/>
        <w:adjustRightInd/>
        <w:ind w:firstLine="709"/>
        <w:jc w:val="both"/>
        <w:rPr>
          <w:rFonts w:eastAsiaTheme="minorHAnsi"/>
          <w:spacing w:val="4"/>
          <w:sz w:val="28"/>
          <w:szCs w:val="28"/>
          <w:lang w:eastAsia="en-US"/>
        </w:rPr>
      </w:pPr>
      <w:r w:rsidRPr="00E10ACF">
        <w:rPr>
          <w:rFonts w:eastAsiaTheme="minorHAnsi"/>
          <w:spacing w:val="4"/>
          <w:sz w:val="28"/>
          <w:szCs w:val="28"/>
          <w:lang w:eastAsia="en-US"/>
        </w:rPr>
        <w:t xml:space="preserve">5) </w:t>
      </w:r>
      <w:r w:rsidR="00672FA2" w:rsidRPr="00E10ACF">
        <w:rPr>
          <w:rFonts w:eastAsiaTheme="minorHAnsi"/>
          <w:spacing w:val="4"/>
          <w:sz w:val="28"/>
          <w:szCs w:val="28"/>
          <w:lang w:eastAsia="en-US"/>
        </w:rPr>
        <w:t>развитие инновационной экономики области.</w:t>
      </w:r>
    </w:p>
    <w:p w:rsidR="00672FA2" w:rsidRPr="00E10ACF" w:rsidRDefault="00672FA2" w:rsidP="001B76A1">
      <w:pPr>
        <w:widowControl/>
        <w:autoSpaceDE/>
        <w:autoSpaceDN/>
        <w:adjustRightInd/>
        <w:ind w:firstLine="709"/>
        <w:jc w:val="both"/>
        <w:rPr>
          <w:rFonts w:eastAsiaTheme="minorHAnsi"/>
          <w:spacing w:val="4"/>
          <w:sz w:val="28"/>
          <w:szCs w:val="28"/>
          <w:lang w:eastAsia="en-US"/>
        </w:rPr>
      </w:pPr>
      <w:r w:rsidRPr="00E10ACF">
        <w:rPr>
          <w:rFonts w:eastAsiaTheme="minorHAnsi"/>
          <w:spacing w:val="4"/>
          <w:sz w:val="28"/>
          <w:szCs w:val="28"/>
          <w:lang w:eastAsia="en-US"/>
        </w:rPr>
        <w:t xml:space="preserve">Важнейшим инструментом решения поставленных </w:t>
      </w:r>
      <w:r w:rsidR="00762BCF" w:rsidRPr="00E10ACF">
        <w:rPr>
          <w:rFonts w:eastAsiaTheme="minorHAnsi"/>
          <w:spacing w:val="4"/>
          <w:sz w:val="28"/>
          <w:szCs w:val="28"/>
          <w:lang w:eastAsia="en-US"/>
        </w:rPr>
        <w:t xml:space="preserve">в Стратегии </w:t>
      </w:r>
      <w:r w:rsidRPr="00E10ACF">
        <w:rPr>
          <w:rFonts w:eastAsiaTheme="minorHAnsi"/>
          <w:spacing w:val="4"/>
          <w:sz w:val="28"/>
          <w:szCs w:val="28"/>
          <w:lang w:eastAsia="en-US"/>
        </w:rPr>
        <w:t xml:space="preserve">задач будет являться системный подход </w:t>
      </w:r>
      <w:r w:rsidR="00723F68">
        <w:rPr>
          <w:rFonts w:eastAsiaTheme="minorHAnsi"/>
          <w:spacing w:val="4"/>
          <w:sz w:val="28"/>
          <w:szCs w:val="28"/>
          <w:lang w:eastAsia="en-US"/>
        </w:rPr>
        <w:t>при</w:t>
      </w:r>
      <w:r w:rsidRPr="00E10ACF">
        <w:rPr>
          <w:rFonts w:eastAsiaTheme="minorHAnsi"/>
          <w:spacing w:val="4"/>
          <w:sz w:val="28"/>
          <w:szCs w:val="28"/>
          <w:lang w:eastAsia="en-US"/>
        </w:rPr>
        <w:t xml:space="preserve"> реализации</w:t>
      </w:r>
      <w:r w:rsidR="00176C46" w:rsidRPr="00E10ACF">
        <w:rPr>
          <w:rFonts w:eastAsiaTheme="minorHAnsi"/>
          <w:spacing w:val="4"/>
          <w:sz w:val="28"/>
          <w:szCs w:val="28"/>
          <w:lang w:eastAsia="en-US"/>
        </w:rPr>
        <w:t xml:space="preserve"> </w:t>
      </w:r>
      <w:r w:rsidRPr="00E10ACF">
        <w:rPr>
          <w:rFonts w:eastAsiaTheme="minorHAnsi"/>
          <w:spacing w:val="4"/>
          <w:sz w:val="28"/>
          <w:szCs w:val="28"/>
          <w:lang w:eastAsia="en-US"/>
        </w:rPr>
        <w:t>Стратегии</w:t>
      </w:r>
      <w:r w:rsidR="00A13E11" w:rsidRPr="00E10ACF">
        <w:rPr>
          <w:rFonts w:eastAsiaTheme="minorHAnsi"/>
          <w:spacing w:val="4"/>
          <w:sz w:val="28"/>
          <w:szCs w:val="28"/>
          <w:lang w:eastAsia="en-US"/>
        </w:rPr>
        <w:t>.</w:t>
      </w:r>
    </w:p>
    <w:p w:rsidR="00EF4034" w:rsidRPr="00E10ACF" w:rsidRDefault="00EF4034" w:rsidP="00EF4034">
      <w:pPr>
        <w:widowControl/>
        <w:ind w:firstLine="709"/>
        <w:jc w:val="both"/>
        <w:rPr>
          <w:rFonts w:ascii="Times New Roman CYR" w:hAnsi="Times New Roman CYR" w:cs="Times New Roman CYR"/>
          <w:spacing w:val="4"/>
          <w:sz w:val="28"/>
          <w:szCs w:val="28"/>
        </w:rPr>
      </w:pPr>
      <w:r>
        <w:rPr>
          <w:rFonts w:ascii="Times New Roman CYR" w:hAnsi="Times New Roman CYR" w:cs="Times New Roman CYR"/>
          <w:spacing w:val="4"/>
          <w:sz w:val="28"/>
          <w:szCs w:val="28"/>
        </w:rPr>
        <w:t>Основным способом оценки</w:t>
      </w:r>
      <w:r w:rsidRPr="00E10ACF">
        <w:rPr>
          <w:rFonts w:ascii="Times New Roman CYR" w:hAnsi="Times New Roman CYR" w:cs="Times New Roman CYR"/>
          <w:spacing w:val="4"/>
          <w:sz w:val="28"/>
          <w:szCs w:val="28"/>
        </w:rPr>
        <w:t xml:space="preserve"> достижения стратегической цели служат целевые показатели.</w:t>
      </w:r>
    </w:p>
    <w:p w:rsidR="00EF4034" w:rsidRPr="00E10ACF" w:rsidRDefault="00EF4034" w:rsidP="00EF4034">
      <w:pPr>
        <w:widowControl/>
        <w:ind w:firstLine="709"/>
        <w:jc w:val="both"/>
        <w:rPr>
          <w:rFonts w:ascii="Times New Roman CYR" w:hAnsi="Times New Roman CYR" w:cs="Times New Roman CYR"/>
          <w:spacing w:val="4"/>
          <w:sz w:val="28"/>
          <w:szCs w:val="28"/>
        </w:rPr>
      </w:pPr>
      <w:r w:rsidRPr="00E10ACF">
        <w:rPr>
          <w:rFonts w:ascii="Times New Roman CYR" w:hAnsi="Times New Roman CYR" w:cs="Times New Roman CYR"/>
          <w:spacing w:val="4"/>
          <w:sz w:val="28"/>
          <w:szCs w:val="28"/>
        </w:rPr>
        <w:t>Целевые показатели, характеризующие деятельность по обращению с ТБО, представлены в таблице 3.</w:t>
      </w:r>
    </w:p>
    <w:p w:rsidR="00F02860" w:rsidRDefault="00F02860">
      <w:pPr>
        <w:widowControl/>
        <w:autoSpaceDE/>
        <w:autoSpaceDN/>
        <w:adjustRightInd/>
        <w:spacing w:after="200" w:line="276" w:lineRule="auto"/>
        <w:rPr>
          <w:rFonts w:ascii="Times New Roman CYR" w:hAnsi="Times New Roman CYR" w:cs="Times New Roman CYR"/>
          <w:spacing w:val="4"/>
          <w:sz w:val="28"/>
          <w:szCs w:val="28"/>
        </w:rPr>
      </w:pPr>
      <w:r>
        <w:rPr>
          <w:rFonts w:ascii="Times New Roman CYR" w:hAnsi="Times New Roman CYR" w:cs="Times New Roman CYR"/>
          <w:spacing w:val="4"/>
          <w:sz w:val="28"/>
          <w:szCs w:val="28"/>
        </w:rPr>
        <w:br w:type="page"/>
      </w:r>
    </w:p>
    <w:p w:rsidR="000243F3" w:rsidRPr="00E10ACF" w:rsidRDefault="000243F3" w:rsidP="000243F3">
      <w:pPr>
        <w:widowControl/>
        <w:ind w:firstLine="709"/>
        <w:jc w:val="right"/>
        <w:rPr>
          <w:rFonts w:ascii="Times New Roman CYR" w:hAnsi="Times New Roman CYR" w:cs="Times New Roman CYR"/>
          <w:spacing w:val="4"/>
          <w:sz w:val="28"/>
          <w:szCs w:val="28"/>
        </w:rPr>
      </w:pPr>
      <w:r w:rsidRPr="00E10ACF">
        <w:rPr>
          <w:rFonts w:ascii="Times New Roman CYR" w:hAnsi="Times New Roman CYR" w:cs="Times New Roman CYR"/>
          <w:spacing w:val="4"/>
          <w:sz w:val="28"/>
          <w:szCs w:val="28"/>
        </w:rPr>
        <w:lastRenderedPageBreak/>
        <w:t>Таблица 3</w:t>
      </w:r>
    </w:p>
    <w:p w:rsidR="000243F3" w:rsidRPr="00E10ACF" w:rsidRDefault="000243F3" w:rsidP="000243F3">
      <w:pPr>
        <w:widowControl/>
        <w:jc w:val="center"/>
        <w:rPr>
          <w:rFonts w:ascii="Times New Roman CYR" w:hAnsi="Times New Roman CYR" w:cs="Times New Roman CYR"/>
          <w:b/>
          <w:spacing w:val="4"/>
          <w:sz w:val="28"/>
          <w:szCs w:val="28"/>
        </w:rPr>
      </w:pPr>
      <w:r w:rsidRPr="00E10ACF">
        <w:rPr>
          <w:rFonts w:ascii="Times New Roman CYR" w:hAnsi="Times New Roman CYR" w:cs="Times New Roman CYR"/>
          <w:b/>
          <w:spacing w:val="4"/>
          <w:sz w:val="28"/>
          <w:szCs w:val="28"/>
        </w:rPr>
        <w:t>Целевые показатели Стратегии</w:t>
      </w:r>
    </w:p>
    <w:tbl>
      <w:tblPr>
        <w:tblW w:w="9641" w:type="dxa"/>
        <w:tblInd w:w="74" w:type="dxa"/>
        <w:tblLayout w:type="fixed"/>
        <w:tblCellMar>
          <w:left w:w="74" w:type="dxa"/>
          <w:right w:w="74" w:type="dxa"/>
        </w:tblCellMar>
        <w:tblLook w:val="0000" w:firstRow="0" w:lastRow="0" w:firstColumn="0" w:lastColumn="0" w:noHBand="0" w:noVBand="0"/>
      </w:tblPr>
      <w:tblGrid>
        <w:gridCol w:w="500"/>
        <w:gridCol w:w="2902"/>
        <w:gridCol w:w="993"/>
        <w:gridCol w:w="851"/>
        <w:gridCol w:w="993"/>
        <w:gridCol w:w="992"/>
        <w:gridCol w:w="992"/>
        <w:gridCol w:w="1418"/>
      </w:tblGrid>
      <w:tr w:rsidR="00EF4034" w:rsidRPr="00E10ACF" w:rsidTr="00C6308F">
        <w:trPr>
          <w:trHeight w:val="1"/>
          <w:tblHeader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F4034" w:rsidRPr="00E10ACF" w:rsidRDefault="00EF4034" w:rsidP="00C6308F">
            <w:pPr>
              <w:widowControl/>
              <w:jc w:val="center"/>
              <w:rPr>
                <w:rFonts w:ascii="Calibri" w:hAnsi="Calibri" w:cs="Calibri"/>
                <w:spacing w:val="4"/>
                <w:sz w:val="24"/>
                <w:szCs w:val="24"/>
              </w:rPr>
            </w:pPr>
            <w:r w:rsidRPr="00E10ACF">
              <w:rPr>
                <w:bCs/>
                <w:spacing w:val="4"/>
                <w:sz w:val="24"/>
                <w:szCs w:val="24"/>
              </w:rPr>
              <w:t xml:space="preserve">№ </w:t>
            </w:r>
            <w:r w:rsidRPr="00E10ACF">
              <w:rPr>
                <w:rFonts w:ascii="Times New Roman CYR" w:hAnsi="Times New Roman CYR" w:cs="Times New Roman CYR"/>
                <w:bCs/>
                <w:spacing w:val="4"/>
                <w:sz w:val="24"/>
                <w:szCs w:val="24"/>
              </w:rPr>
              <w:t>п/п</w:t>
            </w:r>
          </w:p>
        </w:tc>
        <w:tc>
          <w:tcPr>
            <w:tcW w:w="2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F4034" w:rsidRPr="00E10ACF" w:rsidRDefault="00EF4034" w:rsidP="00C6308F">
            <w:pPr>
              <w:widowControl/>
              <w:jc w:val="center"/>
              <w:rPr>
                <w:rFonts w:ascii="Times New Roman CYR" w:hAnsi="Times New Roman CYR" w:cs="Times New Roman CYR"/>
                <w:bCs/>
                <w:spacing w:val="4"/>
                <w:sz w:val="24"/>
                <w:szCs w:val="24"/>
              </w:rPr>
            </w:pPr>
            <w:r w:rsidRPr="00E10ACF">
              <w:rPr>
                <w:rFonts w:ascii="Times New Roman CYR" w:hAnsi="Times New Roman CYR" w:cs="Times New Roman CYR"/>
                <w:bCs/>
                <w:spacing w:val="4"/>
                <w:sz w:val="24"/>
                <w:szCs w:val="24"/>
              </w:rPr>
              <w:t xml:space="preserve">Наименование </w:t>
            </w:r>
          </w:p>
          <w:p w:rsidR="00EF4034" w:rsidRPr="00E10ACF" w:rsidRDefault="00EF4034" w:rsidP="00C6308F">
            <w:pPr>
              <w:widowControl/>
              <w:jc w:val="center"/>
              <w:rPr>
                <w:rFonts w:ascii="Times New Roman CYR" w:hAnsi="Times New Roman CYR" w:cs="Times New Roman CYR"/>
                <w:bCs/>
                <w:spacing w:val="4"/>
                <w:sz w:val="24"/>
                <w:szCs w:val="24"/>
              </w:rPr>
            </w:pPr>
            <w:r w:rsidRPr="00E10ACF">
              <w:rPr>
                <w:rFonts w:ascii="Times New Roman CYR" w:hAnsi="Times New Roman CYR" w:cs="Times New Roman CYR"/>
                <w:bCs/>
                <w:spacing w:val="4"/>
                <w:sz w:val="24"/>
                <w:szCs w:val="24"/>
              </w:rPr>
              <w:t xml:space="preserve">целевого </w:t>
            </w:r>
          </w:p>
          <w:p w:rsidR="00EF4034" w:rsidRPr="00E10ACF" w:rsidRDefault="00EF4034" w:rsidP="00C6308F">
            <w:pPr>
              <w:widowControl/>
              <w:jc w:val="center"/>
              <w:rPr>
                <w:rFonts w:ascii="Calibri" w:hAnsi="Calibri" w:cs="Calibri"/>
                <w:spacing w:val="4"/>
                <w:sz w:val="24"/>
                <w:szCs w:val="24"/>
              </w:rPr>
            </w:pPr>
            <w:r w:rsidRPr="00E10ACF">
              <w:rPr>
                <w:rFonts w:ascii="Times New Roman CYR" w:hAnsi="Times New Roman CYR" w:cs="Times New Roman CYR"/>
                <w:bCs/>
                <w:spacing w:val="4"/>
                <w:sz w:val="24"/>
                <w:szCs w:val="24"/>
              </w:rPr>
              <w:t>показателя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F4034" w:rsidRDefault="00EF4034" w:rsidP="00C6308F">
            <w:pPr>
              <w:widowControl/>
              <w:jc w:val="center"/>
              <w:rPr>
                <w:rFonts w:ascii="Times New Roman CYR" w:hAnsi="Times New Roman CYR" w:cs="Times New Roman CYR"/>
                <w:bCs/>
                <w:spacing w:val="4"/>
                <w:sz w:val="24"/>
                <w:szCs w:val="24"/>
              </w:rPr>
            </w:pPr>
            <w:r w:rsidRPr="00E10ACF">
              <w:rPr>
                <w:rFonts w:ascii="Times New Roman CYR" w:hAnsi="Times New Roman CYR" w:cs="Times New Roman CYR"/>
                <w:bCs/>
                <w:spacing w:val="4"/>
                <w:sz w:val="24"/>
                <w:szCs w:val="24"/>
              </w:rPr>
              <w:t>Еди</w:t>
            </w:r>
            <w:r>
              <w:rPr>
                <w:rFonts w:ascii="Times New Roman CYR" w:hAnsi="Times New Roman CYR" w:cs="Times New Roman CYR"/>
                <w:bCs/>
                <w:spacing w:val="4"/>
                <w:sz w:val="24"/>
                <w:szCs w:val="24"/>
              </w:rPr>
              <w:t>-</w:t>
            </w:r>
            <w:r w:rsidRPr="00E10ACF">
              <w:rPr>
                <w:rFonts w:ascii="Times New Roman CYR" w:hAnsi="Times New Roman CYR" w:cs="Times New Roman CYR"/>
                <w:bCs/>
                <w:spacing w:val="4"/>
                <w:sz w:val="24"/>
                <w:szCs w:val="24"/>
              </w:rPr>
              <w:t>ни</w:t>
            </w:r>
            <w:r>
              <w:rPr>
                <w:rFonts w:ascii="Times New Roman CYR" w:hAnsi="Times New Roman CYR" w:cs="Times New Roman CYR"/>
                <w:bCs/>
                <w:spacing w:val="4"/>
                <w:sz w:val="24"/>
                <w:szCs w:val="24"/>
              </w:rPr>
              <w:t>ца</w:t>
            </w:r>
            <w:r w:rsidRPr="00E10ACF">
              <w:rPr>
                <w:rFonts w:ascii="Times New Roman CYR" w:hAnsi="Times New Roman CYR" w:cs="Times New Roman CYR"/>
                <w:bCs/>
                <w:spacing w:val="4"/>
                <w:sz w:val="24"/>
                <w:szCs w:val="24"/>
              </w:rPr>
              <w:t xml:space="preserve"> изме</w:t>
            </w:r>
            <w:r>
              <w:rPr>
                <w:rFonts w:ascii="Times New Roman CYR" w:hAnsi="Times New Roman CYR" w:cs="Times New Roman CYR"/>
                <w:bCs/>
                <w:spacing w:val="4"/>
                <w:sz w:val="24"/>
                <w:szCs w:val="24"/>
              </w:rPr>
              <w:t>-</w:t>
            </w:r>
          </w:p>
          <w:p w:rsidR="00EF4034" w:rsidRPr="00E10ACF" w:rsidRDefault="00EF4034" w:rsidP="00C6308F">
            <w:pPr>
              <w:widowControl/>
              <w:jc w:val="center"/>
              <w:rPr>
                <w:bCs/>
                <w:spacing w:val="4"/>
                <w:sz w:val="24"/>
                <w:szCs w:val="24"/>
                <w:lang w:val="en-US"/>
              </w:rPr>
            </w:pPr>
            <w:r w:rsidRPr="00E10ACF">
              <w:rPr>
                <w:rFonts w:ascii="Times New Roman CYR" w:hAnsi="Times New Roman CYR" w:cs="Times New Roman CYR"/>
                <w:bCs/>
                <w:spacing w:val="4"/>
                <w:sz w:val="24"/>
                <w:szCs w:val="24"/>
              </w:rPr>
              <w:t>рения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4034" w:rsidRPr="00E10ACF" w:rsidRDefault="00EF4034" w:rsidP="00C6308F">
            <w:pPr>
              <w:widowControl/>
              <w:jc w:val="center"/>
              <w:rPr>
                <w:bCs/>
                <w:spacing w:val="4"/>
                <w:sz w:val="24"/>
                <w:szCs w:val="24"/>
              </w:rPr>
            </w:pPr>
            <w:r w:rsidRPr="00E10ACF">
              <w:rPr>
                <w:rFonts w:ascii="Times New Roman CYR" w:hAnsi="Times New Roman CYR" w:cs="Times New Roman CYR"/>
                <w:bCs/>
                <w:spacing w:val="4"/>
                <w:sz w:val="24"/>
                <w:szCs w:val="24"/>
              </w:rPr>
              <w:t>Значения целевых показателей, нарастающим итогом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F4034" w:rsidRPr="00E10ACF" w:rsidRDefault="00EF4034" w:rsidP="00C6308F">
            <w:pPr>
              <w:widowControl/>
              <w:jc w:val="center"/>
              <w:rPr>
                <w:rFonts w:ascii="Times New Roman CYR" w:hAnsi="Times New Roman CYR" w:cs="Times New Roman CYR"/>
                <w:bCs/>
                <w:spacing w:val="4"/>
                <w:sz w:val="24"/>
                <w:szCs w:val="24"/>
              </w:rPr>
            </w:pPr>
            <w:r w:rsidRPr="00E10ACF">
              <w:rPr>
                <w:rFonts w:ascii="Times New Roman CYR" w:hAnsi="Times New Roman CYR" w:cs="Times New Roman CYR"/>
                <w:bCs/>
                <w:spacing w:val="4"/>
                <w:sz w:val="24"/>
                <w:szCs w:val="24"/>
              </w:rPr>
              <w:t xml:space="preserve">Справочно: базовое значение целевого показателя (на начало реализации Стратегии), </w:t>
            </w:r>
          </w:p>
          <w:p w:rsidR="00EF4034" w:rsidRPr="00E10ACF" w:rsidRDefault="00EF4034" w:rsidP="00C6308F">
            <w:pPr>
              <w:widowControl/>
              <w:jc w:val="center"/>
              <w:rPr>
                <w:bCs/>
                <w:spacing w:val="4"/>
                <w:sz w:val="24"/>
                <w:szCs w:val="24"/>
              </w:rPr>
            </w:pPr>
            <w:r w:rsidRPr="00E10ACF">
              <w:rPr>
                <w:rFonts w:ascii="Times New Roman CYR" w:hAnsi="Times New Roman CYR" w:cs="Times New Roman CYR"/>
                <w:bCs/>
                <w:spacing w:val="4"/>
                <w:sz w:val="24"/>
                <w:szCs w:val="24"/>
              </w:rPr>
              <w:t>2013 год</w:t>
            </w:r>
          </w:p>
        </w:tc>
      </w:tr>
      <w:tr w:rsidR="00EF4034" w:rsidRPr="00E10ACF" w:rsidTr="00C6308F">
        <w:trPr>
          <w:trHeight w:val="1"/>
          <w:tblHeader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4034" w:rsidRPr="00E10ACF" w:rsidRDefault="00EF4034" w:rsidP="00C6308F">
            <w:pPr>
              <w:widowControl/>
              <w:rPr>
                <w:rFonts w:ascii="Calibri" w:hAnsi="Calibri" w:cs="Calibri"/>
                <w:spacing w:val="4"/>
                <w:sz w:val="24"/>
                <w:szCs w:val="24"/>
              </w:rPr>
            </w:pPr>
          </w:p>
        </w:tc>
        <w:tc>
          <w:tcPr>
            <w:tcW w:w="29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4034" w:rsidRPr="00E10ACF" w:rsidRDefault="00EF4034" w:rsidP="00C6308F">
            <w:pPr>
              <w:widowControl/>
              <w:rPr>
                <w:rFonts w:ascii="Calibri" w:hAnsi="Calibri" w:cs="Calibri"/>
                <w:spacing w:val="4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F4034" w:rsidRPr="00E10ACF" w:rsidRDefault="00EF4034" w:rsidP="00C6308F">
            <w:pPr>
              <w:widowControl/>
              <w:jc w:val="center"/>
              <w:rPr>
                <w:bCs/>
                <w:spacing w:val="4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4034" w:rsidRPr="00E10ACF" w:rsidRDefault="00EF4034" w:rsidP="00C6308F">
            <w:pPr>
              <w:widowControl/>
              <w:jc w:val="center"/>
              <w:rPr>
                <w:bCs/>
                <w:spacing w:val="4"/>
                <w:sz w:val="24"/>
                <w:szCs w:val="24"/>
              </w:rPr>
            </w:pPr>
            <w:r w:rsidRPr="00E10ACF">
              <w:rPr>
                <w:bCs/>
                <w:spacing w:val="4"/>
                <w:sz w:val="24"/>
                <w:szCs w:val="24"/>
                <w:lang w:val="en-US"/>
              </w:rPr>
              <w:t xml:space="preserve">I </w:t>
            </w:r>
            <w:r w:rsidRPr="00E10ACF">
              <w:rPr>
                <w:bCs/>
                <w:spacing w:val="4"/>
                <w:sz w:val="24"/>
                <w:szCs w:val="24"/>
              </w:rPr>
              <w:t>этап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4034" w:rsidRPr="00E10ACF" w:rsidRDefault="00EF4034" w:rsidP="00C6308F">
            <w:pPr>
              <w:widowControl/>
              <w:jc w:val="center"/>
              <w:rPr>
                <w:bCs/>
                <w:spacing w:val="4"/>
                <w:sz w:val="24"/>
                <w:szCs w:val="24"/>
              </w:rPr>
            </w:pPr>
            <w:r w:rsidRPr="00E10ACF">
              <w:rPr>
                <w:bCs/>
                <w:spacing w:val="4"/>
                <w:sz w:val="24"/>
                <w:szCs w:val="24"/>
                <w:lang w:val="en-US"/>
              </w:rPr>
              <w:t xml:space="preserve">II </w:t>
            </w:r>
            <w:r w:rsidRPr="00E10ACF">
              <w:rPr>
                <w:bCs/>
                <w:spacing w:val="4"/>
                <w:sz w:val="24"/>
                <w:szCs w:val="24"/>
              </w:rPr>
              <w:t>этап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F4034" w:rsidRPr="00E10ACF" w:rsidRDefault="00EF4034" w:rsidP="00C6308F">
            <w:pPr>
              <w:widowControl/>
              <w:jc w:val="center"/>
              <w:rPr>
                <w:bCs/>
                <w:spacing w:val="4"/>
                <w:sz w:val="24"/>
                <w:szCs w:val="24"/>
              </w:rPr>
            </w:pPr>
            <w:r w:rsidRPr="00E10ACF">
              <w:rPr>
                <w:bCs/>
                <w:spacing w:val="4"/>
                <w:sz w:val="24"/>
                <w:szCs w:val="24"/>
                <w:lang w:val="en-US"/>
              </w:rPr>
              <w:t xml:space="preserve">III </w:t>
            </w:r>
            <w:r w:rsidRPr="00E10ACF">
              <w:rPr>
                <w:bCs/>
                <w:spacing w:val="4"/>
                <w:sz w:val="24"/>
                <w:szCs w:val="24"/>
              </w:rPr>
              <w:t>этап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F4034" w:rsidRPr="00E10ACF" w:rsidRDefault="00EF4034" w:rsidP="00C6308F">
            <w:pPr>
              <w:widowControl/>
              <w:jc w:val="center"/>
              <w:rPr>
                <w:bCs/>
                <w:spacing w:val="4"/>
                <w:sz w:val="24"/>
                <w:szCs w:val="24"/>
              </w:rPr>
            </w:pPr>
          </w:p>
        </w:tc>
      </w:tr>
      <w:tr w:rsidR="00EF4034" w:rsidRPr="00E10ACF" w:rsidTr="00C6308F">
        <w:trPr>
          <w:trHeight w:val="1"/>
          <w:tblHeader/>
        </w:trPr>
        <w:tc>
          <w:tcPr>
            <w:tcW w:w="500" w:type="dxa"/>
            <w:vMerge/>
            <w:tcBorders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F4034" w:rsidRPr="00E10ACF" w:rsidRDefault="00EF4034" w:rsidP="00C6308F">
            <w:pPr>
              <w:widowControl/>
              <w:jc w:val="center"/>
              <w:rPr>
                <w:bCs/>
                <w:spacing w:val="4"/>
                <w:sz w:val="24"/>
                <w:szCs w:val="24"/>
              </w:rPr>
            </w:pPr>
          </w:p>
        </w:tc>
        <w:tc>
          <w:tcPr>
            <w:tcW w:w="2902" w:type="dxa"/>
            <w:vMerge/>
            <w:tcBorders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F4034" w:rsidRPr="00E10ACF" w:rsidRDefault="00EF4034" w:rsidP="00C6308F">
            <w:pPr>
              <w:widowControl/>
              <w:jc w:val="center"/>
              <w:rPr>
                <w:bCs/>
                <w:spacing w:val="4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F4034" w:rsidRPr="00E10ACF" w:rsidRDefault="00EF4034" w:rsidP="00C6308F">
            <w:pPr>
              <w:widowControl/>
              <w:jc w:val="center"/>
              <w:rPr>
                <w:bCs/>
                <w:spacing w:val="4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4034" w:rsidRPr="00E10ACF" w:rsidRDefault="00EF4034" w:rsidP="00C6308F">
            <w:pPr>
              <w:widowControl/>
              <w:jc w:val="center"/>
              <w:rPr>
                <w:rFonts w:ascii="Calibri" w:hAnsi="Calibri" w:cs="Calibri"/>
                <w:spacing w:val="4"/>
                <w:sz w:val="24"/>
                <w:szCs w:val="24"/>
              </w:rPr>
            </w:pPr>
            <w:r w:rsidRPr="00E10ACF">
              <w:rPr>
                <w:spacing w:val="4"/>
                <w:sz w:val="24"/>
                <w:szCs w:val="24"/>
              </w:rPr>
              <w:t>2013-</w:t>
            </w:r>
            <w:r w:rsidRPr="00E10ACF">
              <w:rPr>
                <w:spacing w:val="4"/>
                <w:sz w:val="24"/>
                <w:szCs w:val="24"/>
                <w:lang w:val="en-US"/>
              </w:rPr>
              <w:t>201</w:t>
            </w:r>
            <w:r w:rsidRPr="00E10ACF">
              <w:rPr>
                <w:spacing w:val="4"/>
                <w:sz w:val="24"/>
                <w:szCs w:val="24"/>
              </w:rPr>
              <w:t>6 год</w:t>
            </w:r>
            <w:r>
              <w:rPr>
                <w:spacing w:val="4"/>
                <w:sz w:val="24"/>
                <w:szCs w:val="24"/>
              </w:rPr>
              <w:t>ы</w:t>
            </w:r>
          </w:p>
        </w:tc>
        <w:tc>
          <w:tcPr>
            <w:tcW w:w="993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4034" w:rsidRPr="00E10ACF" w:rsidRDefault="00EF4034" w:rsidP="00C6308F">
            <w:pPr>
              <w:widowControl/>
              <w:jc w:val="center"/>
              <w:rPr>
                <w:spacing w:val="4"/>
                <w:sz w:val="24"/>
                <w:szCs w:val="24"/>
              </w:rPr>
            </w:pPr>
            <w:r w:rsidRPr="00E10ACF">
              <w:rPr>
                <w:spacing w:val="4"/>
                <w:sz w:val="24"/>
                <w:szCs w:val="24"/>
              </w:rPr>
              <w:t>2016-</w:t>
            </w:r>
            <w:r w:rsidRPr="00E10ACF">
              <w:rPr>
                <w:spacing w:val="4"/>
                <w:sz w:val="24"/>
                <w:szCs w:val="24"/>
                <w:lang w:val="en-US"/>
              </w:rPr>
              <w:t>2020 год</w:t>
            </w:r>
            <w:r w:rsidRPr="00E10ACF">
              <w:rPr>
                <w:spacing w:val="4"/>
                <w:sz w:val="24"/>
                <w:szCs w:val="24"/>
              </w:rPr>
              <w:t>ы</w:t>
            </w:r>
          </w:p>
        </w:tc>
        <w:tc>
          <w:tcPr>
            <w:tcW w:w="992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4034" w:rsidRPr="00E10ACF" w:rsidRDefault="00EF4034" w:rsidP="00C6308F">
            <w:pPr>
              <w:widowControl/>
              <w:jc w:val="center"/>
              <w:rPr>
                <w:spacing w:val="4"/>
                <w:sz w:val="24"/>
                <w:szCs w:val="24"/>
              </w:rPr>
            </w:pPr>
            <w:r w:rsidRPr="00E10ACF">
              <w:rPr>
                <w:spacing w:val="4"/>
                <w:sz w:val="24"/>
                <w:szCs w:val="24"/>
              </w:rPr>
              <w:t>2020-</w:t>
            </w:r>
            <w:r w:rsidRPr="00E10ACF">
              <w:rPr>
                <w:spacing w:val="4"/>
                <w:sz w:val="24"/>
                <w:szCs w:val="24"/>
                <w:lang w:val="en-US"/>
              </w:rPr>
              <w:t>2025 год</w:t>
            </w:r>
            <w:r w:rsidRPr="00E10ACF">
              <w:rPr>
                <w:spacing w:val="4"/>
                <w:sz w:val="24"/>
                <w:szCs w:val="24"/>
              </w:rPr>
              <w:t>ы</w:t>
            </w:r>
          </w:p>
        </w:tc>
        <w:tc>
          <w:tcPr>
            <w:tcW w:w="992" w:type="dxa"/>
            <w:tcBorders>
              <w:top w:val="nil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F4034" w:rsidRPr="00E10ACF" w:rsidRDefault="00EF4034" w:rsidP="00C6308F">
            <w:pPr>
              <w:widowControl/>
              <w:jc w:val="center"/>
              <w:rPr>
                <w:spacing w:val="4"/>
                <w:sz w:val="24"/>
                <w:szCs w:val="24"/>
              </w:rPr>
            </w:pPr>
            <w:r w:rsidRPr="00E10ACF">
              <w:rPr>
                <w:spacing w:val="4"/>
                <w:sz w:val="24"/>
                <w:szCs w:val="24"/>
              </w:rPr>
              <w:t>2025-</w:t>
            </w:r>
            <w:r w:rsidRPr="00E10ACF">
              <w:rPr>
                <w:spacing w:val="4"/>
                <w:sz w:val="24"/>
                <w:szCs w:val="24"/>
                <w:lang w:val="en-US"/>
              </w:rPr>
              <w:t>2030 год</w:t>
            </w:r>
            <w:r w:rsidRPr="00E10ACF">
              <w:rPr>
                <w:spacing w:val="4"/>
                <w:sz w:val="24"/>
                <w:szCs w:val="24"/>
              </w:rPr>
              <w:t>ы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F4034" w:rsidRPr="00E10ACF" w:rsidRDefault="00EF4034" w:rsidP="00C6308F">
            <w:pPr>
              <w:widowControl/>
              <w:jc w:val="center"/>
              <w:rPr>
                <w:bCs/>
                <w:spacing w:val="4"/>
                <w:sz w:val="24"/>
                <w:szCs w:val="24"/>
              </w:rPr>
            </w:pPr>
          </w:p>
        </w:tc>
      </w:tr>
      <w:tr w:rsidR="00EF4034" w:rsidRPr="00E10ACF" w:rsidTr="00C6308F">
        <w:trPr>
          <w:trHeight w:val="1"/>
          <w:tblHeader/>
        </w:trPr>
        <w:tc>
          <w:tcPr>
            <w:tcW w:w="50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4034" w:rsidRPr="00E10ACF" w:rsidRDefault="00EF4034" w:rsidP="00C6308F">
            <w:pPr>
              <w:widowControl/>
              <w:jc w:val="center"/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</w:pPr>
            <w:r w:rsidRPr="00E10ACF"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  <w:t>1</w:t>
            </w:r>
          </w:p>
        </w:tc>
        <w:tc>
          <w:tcPr>
            <w:tcW w:w="2902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4034" w:rsidRPr="00E10ACF" w:rsidRDefault="00EF4034" w:rsidP="00C6308F">
            <w:pPr>
              <w:widowControl/>
              <w:jc w:val="center"/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</w:pPr>
            <w:r w:rsidRPr="00E10ACF"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4034" w:rsidRPr="00E10ACF" w:rsidRDefault="00EF4034" w:rsidP="00C6308F">
            <w:pPr>
              <w:widowControl/>
              <w:jc w:val="center"/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</w:pPr>
            <w:r w:rsidRPr="00E10ACF"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4034" w:rsidRPr="00E10ACF" w:rsidRDefault="00EF4034" w:rsidP="00C6308F">
            <w:pPr>
              <w:widowControl/>
              <w:jc w:val="center"/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</w:pPr>
            <w:r w:rsidRPr="00E10ACF"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4034" w:rsidRPr="00E10ACF" w:rsidRDefault="00EF4034" w:rsidP="00C6308F">
            <w:pPr>
              <w:widowControl/>
              <w:jc w:val="center"/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</w:pPr>
            <w:r w:rsidRPr="00E10ACF"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4034" w:rsidRPr="00E10ACF" w:rsidRDefault="00EF4034" w:rsidP="00C6308F">
            <w:pPr>
              <w:widowControl/>
              <w:jc w:val="center"/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</w:pPr>
            <w:r w:rsidRPr="00E10ACF"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4034" w:rsidRPr="00E10ACF" w:rsidRDefault="00EF4034" w:rsidP="00C6308F">
            <w:pPr>
              <w:widowControl/>
              <w:jc w:val="center"/>
              <w:rPr>
                <w:bCs/>
                <w:spacing w:val="4"/>
                <w:sz w:val="24"/>
                <w:szCs w:val="24"/>
              </w:rPr>
            </w:pPr>
            <w:r w:rsidRPr="00E10ACF">
              <w:rPr>
                <w:bCs/>
                <w:spacing w:val="4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4034" w:rsidRPr="00E10ACF" w:rsidRDefault="00EF4034" w:rsidP="00C6308F">
            <w:pPr>
              <w:widowControl/>
              <w:jc w:val="center"/>
              <w:rPr>
                <w:bCs/>
                <w:spacing w:val="4"/>
                <w:sz w:val="24"/>
                <w:szCs w:val="24"/>
              </w:rPr>
            </w:pPr>
            <w:r w:rsidRPr="00E10ACF">
              <w:rPr>
                <w:bCs/>
                <w:spacing w:val="4"/>
                <w:sz w:val="24"/>
                <w:szCs w:val="24"/>
              </w:rPr>
              <w:t>8</w:t>
            </w:r>
          </w:p>
        </w:tc>
      </w:tr>
      <w:tr w:rsidR="00EF4034" w:rsidRPr="00E10ACF" w:rsidTr="00C6308F">
        <w:trPr>
          <w:trHeight w:val="1"/>
          <w:tblHeader/>
        </w:trPr>
        <w:tc>
          <w:tcPr>
            <w:tcW w:w="50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4034" w:rsidRPr="00E10ACF" w:rsidRDefault="00EF4034" w:rsidP="00C6308F">
            <w:pPr>
              <w:widowControl/>
              <w:jc w:val="center"/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</w:pPr>
            <w:r w:rsidRPr="00E10ACF"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  <w:t>1.</w:t>
            </w:r>
          </w:p>
        </w:tc>
        <w:tc>
          <w:tcPr>
            <w:tcW w:w="2902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4034" w:rsidRPr="00E10ACF" w:rsidRDefault="00EF4034" w:rsidP="00C6308F">
            <w:pPr>
              <w:widowControl/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</w:pPr>
            <w:r w:rsidRPr="00E10ACF"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  <w:t>Доля переработки ТБО по отношению к общему объему их образования в год</w:t>
            </w:r>
          </w:p>
        </w:tc>
        <w:tc>
          <w:tcPr>
            <w:tcW w:w="993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4034" w:rsidRPr="00E10ACF" w:rsidRDefault="00EF4034" w:rsidP="00C6308F">
            <w:pPr>
              <w:widowControl/>
              <w:jc w:val="center"/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</w:pPr>
            <w:r w:rsidRPr="00E10ACF"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  <w:t>про</w:t>
            </w:r>
            <w:r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  <w:t>-</w:t>
            </w:r>
            <w:r w:rsidRPr="00E10ACF"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  <w:t>центов</w:t>
            </w:r>
          </w:p>
        </w:tc>
        <w:tc>
          <w:tcPr>
            <w:tcW w:w="851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4034" w:rsidRPr="00E10ACF" w:rsidRDefault="007A332C" w:rsidP="00C6308F">
            <w:pPr>
              <w:widowControl/>
              <w:jc w:val="center"/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  <w:t>15</w:t>
            </w:r>
          </w:p>
        </w:tc>
        <w:tc>
          <w:tcPr>
            <w:tcW w:w="993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4034" w:rsidRPr="00E10ACF" w:rsidRDefault="00EF4034" w:rsidP="00C6308F">
            <w:pPr>
              <w:widowControl/>
              <w:jc w:val="center"/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</w:pPr>
            <w:r w:rsidRPr="00E10ACF"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4034" w:rsidRPr="00E10ACF" w:rsidRDefault="00EF4034" w:rsidP="00C6308F">
            <w:pPr>
              <w:widowControl/>
              <w:jc w:val="center"/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</w:pPr>
            <w:r w:rsidRPr="00E10ACF"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  <w:t>55</w:t>
            </w:r>
          </w:p>
        </w:tc>
        <w:tc>
          <w:tcPr>
            <w:tcW w:w="992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4034" w:rsidRPr="00E10ACF" w:rsidRDefault="00EF4034" w:rsidP="00C6308F">
            <w:pPr>
              <w:widowControl/>
              <w:jc w:val="center"/>
              <w:rPr>
                <w:bCs/>
                <w:spacing w:val="4"/>
                <w:sz w:val="24"/>
                <w:szCs w:val="24"/>
              </w:rPr>
            </w:pPr>
            <w:r w:rsidRPr="00E10ACF">
              <w:rPr>
                <w:bCs/>
                <w:spacing w:val="4"/>
                <w:sz w:val="24"/>
                <w:szCs w:val="24"/>
              </w:rPr>
              <w:t>80</w:t>
            </w:r>
          </w:p>
        </w:tc>
        <w:tc>
          <w:tcPr>
            <w:tcW w:w="1418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4034" w:rsidRPr="00E10ACF" w:rsidRDefault="00EF4034" w:rsidP="00C6308F">
            <w:pPr>
              <w:widowControl/>
              <w:jc w:val="center"/>
              <w:rPr>
                <w:bCs/>
                <w:spacing w:val="4"/>
                <w:sz w:val="24"/>
                <w:szCs w:val="24"/>
              </w:rPr>
            </w:pPr>
            <w:r w:rsidRPr="00E10ACF">
              <w:rPr>
                <w:bCs/>
                <w:spacing w:val="4"/>
                <w:sz w:val="24"/>
                <w:szCs w:val="24"/>
              </w:rPr>
              <w:t>12</w:t>
            </w:r>
          </w:p>
        </w:tc>
      </w:tr>
      <w:tr w:rsidR="00EF4034" w:rsidRPr="00E10ACF" w:rsidTr="00C6308F">
        <w:trPr>
          <w:trHeight w:val="1"/>
          <w:tblHeader/>
        </w:trPr>
        <w:tc>
          <w:tcPr>
            <w:tcW w:w="50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4034" w:rsidRPr="00E10ACF" w:rsidRDefault="00EF4034" w:rsidP="00C6308F">
            <w:pPr>
              <w:widowControl/>
              <w:jc w:val="center"/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</w:pPr>
            <w:r w:rsidRPr="00E10ACF"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  <w:t>2.</w:t>
            </w:r>
          </w:p>
        </w:tc>
        <w:tc>
          <w:tcPr>
            <w:tcW w:w="2902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4034" w:rsidRPr="00E10ACF" w:rsidRDefault="00FF5F64" w:rsidP="00C6308F">
            <w:pPr>
              <w:widowControl/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  <w:t>Доля</w:t>
            </w:r>
            <w:r w:rsidR="00EF4034"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  <w:t>захораниваемых</w:t>
            </w:r>
            <w:r w:rsidR="00EF4034" w:rsidRPr="00E10ACF"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  <w:t xml:space="preserve"> ТБО на территории области</w:t>
            </w:r>
            <w:r w:rsidR="00EF4034"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  <w:t xml:space="preserve"> от общего</w:t>
            </w:r>
            <w:r w:rsidR="00EF4034" w:rsidRPr="00E10ACF"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  <w:t xml:space="preserve"> объема</w:t>
            </w:r>
            <w:r w:rsidR="00EF4034"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  <w:t xml:space="preserve"> образования</w:t>
            </w:r>
          </w:p>
        </w:tc>
        <w:tc>
          <w:tcPr>
            <w:tcW w:w="993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4034" w:rsidRPr="00E10ACF" w:rsidRDefault="00EF4034" w:rsidP="00C6308F">
            <w:pPr>
              <w:widowControl/>
              <w:jc w:val="center"/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</w:pPr>
            <w:r w:rsidRPr="00E10ACF"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  <w:t>про</w:t>
            </w:r>
            <w:r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  <w:t>-</w:t>
            </w:r>
            <w:r w:rsidRPr="00E10ACF"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  <w:t>центов</w:t>
            </w:r>
          </w:p>
        </w:tc>
        <w:tc>
          <w:tcPr>
            <w:tcW w:w="851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4034" w:rsidRPr="00E10ACF" w:rsidRDefault="005531D0" w:rsidP="00FF5F64">
            <w:pPr>
              <w:widowControl/>
              <w:jc w:val="center"/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  <w:t>80</w:t>
            </w:r>
          </w:p>
        </w:tc>
        <w:tc>
          <w:tcPr>
            <w:tcW w:w="993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4034" w:rsidRPr="00E10ACF" w:rsidRDefault="00FF5F64" w:rsidP="00FF5F64">
            <w:pPr>
              <w:widowControl/>
              <w:jc w:val="center"/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  <w:t>6</w:t>
            </w:r>
            <w:r w:rsidR="005531D0"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4034" w:rsidRPr="00E10ACF" w:rsidRDefault="00FF5F64" w:rsidP="00C6308F">
            <w:pPr>
              <w:widowControl/>
              <w:jc w:val="center"/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  <w:t>4</w:t>
            </w:r>
            <w:r w:rsidR="00EF4034" w:rsidRPr="00E10ACF"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4034" w:rsidRPr="00E10ACF" w:rsidRDefault="00FF5F64" w:rsidP="00C6308F">
            <w:pPr>
              <w:widowControl/>
              <w:jc w:val="center"/>
              <w:rPr>
                <w:bCs/>
                <w:spacing w:val="4"/>
                <w:sz w:val="24"/>
                <w:szCs w:val="24"/>
              </w:rPr>
            </w:pPr>
            <w:r>
              <w:rPr>
                <w:bCs/>
                <w:spacing w:val="4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4034" w:rsidRPr="00E10ACF" w:rsidRDefault="005531D0" w:rsidP="00C6308F">
            <w:pPr>
              <w:widowControl/>
              <w:jc w:val="center"/>
              <w:rPr>
                <w:bCs/>
                <w:spacing w:val="4"/>
                <w:sz w:val="24"/>
                <w:szCs w:val="24"/>
              </w:rPr>
            </w:pPr>
            <w:r>
              <w:rPr>
                <w:bCs/>
                <w:spacing w:val="4"/>
                <w:sz w:val="24"/>
                <w:szCs w:val="24"/>
              </w:rPr>
              <w:t>88</w:t>
            </w:r>
          </w:p>
        </w:tc>
      </w:tr>
      <w:tr w:rsidR="00EF4034" w:rsidRPr="00E10ACF" w:rsidTr="00EF4034">
        <w:trPr>
          <w:trHeight w:val="1"/>
          <w:tblHeader/>
        </w:trPr>
        <w:tc>
          <w:tcPr>
            <w:tcW w:w="50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F4034" w:rsidRPr="00EF4034" w:rsidRDefault="00EF4034" w:rsidP="00C6308F">
            <w:pPr>
              <w:widowControl/>
              <w:jc w:val="center"/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</w:pPr>
            <w:r w:rsidRPr="00EF4034"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  <w:t>3.</w:t>
            </w:r>
          </w:p>
        </w:tc>
        <w:tc>
          <w:tcPr>
            <w:tcW w:w="2902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F4034" w:rsidRPr="00EF4034" w:rsidRDefault="00EF4034" w:rsidP="00C6308F">
            <w:pPr>
              <w:widowControl/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</w:pPr>
            <w:r w:rsidRPr="00EF4034"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  <w:t>Доля муниципальных образований, охваченных системой сбора, накопления, использования, транспортирования и переработки ТБО</w:t>
            </w:r>
            <w:r w:rsidR="008268CE"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  <w:t>,</w:t>
            </w:r>
            <w:r w:rsidRPr="00EF4034"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  <w:t xml:space="preserve"> от их общего количества в Свердловской области</w:t>
            </w:r>
          </w:p>
        </w:tc>
        <w:tc>
          <w:tcPr>
            <w:tcW w:w="993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F4034" w:rsidRPr="00EF4034" w:rsidRDefault="00EF4034" w:rsidP="00C6308F">
            <w:pPr>
              <w:widowControl/>
              <w:jc w:val="center"/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</w:pPr>
            <w:r w:rsidRPr="00EF4034"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  <w:t>про-центов</w:t>
            </w:r>
          </w:p>
        </w:tc>
        <w:tc>
          <w:tcPr>
            <w:tcW w:w="851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F4034" w:rsidRPr="00EF4034" w:rsidRDefault="00713E4A" w:rsidP="00C6308F">
            <w:pPr>
              <w:widowControl/>
              <w:jc w:val="center"/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  <w:t>42</w:t>
            </w:r>
          </w:p>
        </w:tc>
        <w:tc>
          <w:tcPr>
            <w:tcW w:w="993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F4034" w:rsidRPr="00EF4034" w:rsidRDefault="000C365F" w:rsidP="00C6308F">
            <w:pPr>
              <w:widowControl/>
              <w:jc w:val="center"/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F4034" w:rsidRPr="00EF4034" w:rsidRDefault="00EF4034" w:rsidP="00C6308F">
            <w:pPr>
              <w:widowControl/>
              <w:jc w:val="center"/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</w:pPr>
            <w:r w:rsidRPr="00EF4034"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F4034" w:rsidRPr="00EF4034" w:rsidRDefault="00EF4034" w:rsidP="00C6308F">
            <w:pPr>
              <w:widowControl/>
              <w:jc w:val="center"/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</w:pPr>
            <w:r w:rsidRPr="00EF4034"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F4034" w:rsidRPr="00E10ACF" w:rsidRDefault="00713E4A" w:rsidP="00C6308F">
            <w:pPr>
              <w:widowControl/>
              <w:jc w:val="center"/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  <w:t>37</w:t>
            </w:r>
          </w:p>
        </w:tc>
      </w:tr>
      <w:tr w:rsidR="00EF4034" w:rsidRPr="00E10ACF" w:rsidTr="00691E3E">
        <w:trPr>
          <w:trHeight w:val="1"/>
          <w:tblHeader/>
        </w:trPr>
        <w:tc>
          <w:tcPr>
            <w:tcW w:w="50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4034" w:rsidRPr="00E10ACF" w:rsidRDefault="00EF4034" w:rsidP="00C6308F">
            <w:pPr>
              <w:widowControl/>
              <w:jc w:val="center"/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</w:pPr>
            <w:r w:rsidRPr="00E10ACF"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  <w:t>4.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4034" w:rsidRPr="00E10ACF" w:rsidRDefault="00EF4034" w:rsidP="00C6308F">
            <w:pPr>
              <w:widowControl/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</w:pPr>
            <w:r w:rsidRPr="00E10ACF"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  <w:t xml:space="preserve">Доля ТБО, проходящих через раздельный сбор и сортировку, в общем объеме образованных ТБО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4034" w:rsidRPr="00E10ACF" w:rsidRDefault="00EF4034" w:rsidP="00C6308F">
            <w:pPr>
              <w:widowControl/>
              <w:jc w:val="center"/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</w:pPr>
            <w:r w:rsidRPr="00E10ACF"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  <w:t>про</w:t>
            </w:r>
            <w:r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  <w:t>-</w:t>
            </w:r>
            <w:r w:rsidRPr="00E10ACF"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  <w:t>центов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4034" w:rsidRPr="00E10ACF" w:rsidRDefault="00EF4034" w:rsidP="00C6308F">
            <w:pPr>
              <w:widowControl/>
              <w:jc w:val="center"/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</w:pPr>
            <w:r w:rsidRPr="00E10ACF"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4034" w:rsidRPr="00E10ACF" w:rsidRDefault="00EF4034" w:rsidP="00C6308F">
            <w:pPr>
              <w:widowControl/>
              <w:jc w:val="center"/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</w:pPr>
            <w:r w:rsidRPr="00E10ACF"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4034" w:rsidRPr="00E10ACF" w:rsidRDefault="00EF4034" w:rsidP="00C6308F">
            <w:pPr>
              <w:widowControl/>
              <w:jc w:val="center"/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</w:pPr>
            <w:r w:rsidRPr="00E10ACF"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4034" w:rsidRPr="00E10ACF" w:rsidRDefault="00EF4034" w:rsidP="00C6308F">
            <w:pPr>
              <w:widowControl/>
              <w:jc w:val="center"/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</w:pPr>
            <w:r w:rsidRPr="00E10ACF"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4034" w:rsidRPr="00E10ACF" w:rsidRDefault="00EF4034" w:rsidP="00C6308F">
            <w:pPr>
              <w:widowControl/>
              <w:jc w:val="center"/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</w:pPr>
            <w:r w:rsidRPr="00E10ACF"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  <w:t>18</w:t>
            </w:r>
          </w:p>
        </w:tc>
      </w:tr>
      <w:tr w:rsidR="00EF4034" w:rsidRPr="00E10ACF" w:rsidTr="00806D94">
        <w:trPr>
          <w:trHeight w:val="1"/>
          <w:tblHeader/>
        </w:trPr>
        <w:tc>
          <w:tcPr>
            <w:tcW w:w="50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4034" w:rsidRPr="00E10ACF" w:rsidRDefault="00EF4034" w:rsidP="00C6308F">
            <w:pPr>
              <w:widowControl/>
              <w:jc w:val="center"/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</w:pPr>
            <w:r w:rsidRPr="00E10ACF"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  <w:t>5.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4034" w:rsidRPr="00E10ACF" w:rsidRDefault="00EF4034" w:rsidP="00C6308F">
            <w:pPr>
              <w:widowControl/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</w:pPr>
            <w:r w:rsidRPr="00E10ACF"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  <w:t xml:space="preserve">Доля вторичных материальных ресурсов, извлекаемых из общего объема ТБО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4034" w:rsidRPr="00E10ACF" w:rsidRDefault="00EF4034" w:rsidP="00C6308F">
            <w:pPr>
              <w:widowControl/>
              <w:jc w:val="center"/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</w:pPr>
            <w:r w:rsidRPr="00E10ACF"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  <w:t>про</w:t>
            </w:r>
            <w:r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  <w:t>-</w:t>
            </w:r>
            <w:r w:rsidRPr="00E10ACF"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  <w:t>центов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4034" w:rsidRPr="00E10ACF" w:rsidRDefault="00EF4034" w:rsidP="00C6308F">
            <w:pPr>
              <w:widowControl/>
              <w:jc w:val="center"/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</w:pPr>
            <w:r w:rsidRPr="00E10ACF"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4034" w:rsidRPr="00E10ACF" w:rsidRDefault="00EF4034" w:rsidP="00C6308F">
            <w:pPr>
              <w:widowControl/>
              <w:jc w:val="center"/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</w:pPr>
            <w:r w:rsidRPr="00E10ACF"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4034" w:rsidRPr="00E10ACF" w:rsidRDefault="00EF4034" w:rsidP="00C6308F">
            <w:pPr>
              <w:widowControl/>
              <w:jc w:val="center"/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</w:pPr>
            <w:r w:rsidRPr="00E10ACF"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4034" w:rsidRPr="00E10ACF" w:rsidRDefault="00EF4034" w:rsidP="00C6308F">
            <w:pPr>
              <w:widowControl/>
              <w:jc w:val="center"/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</w:pPr>
            <w:r w:rsidRPr="00E10ACF"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4034" w:rsidRPr="00E10ACF" w:rsidRDefault="00713E4A" w:rsidP="00C6308F">
            <w:pPr>
              <w:widowControl/>
              <w:jc w:val="center"/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  <w:t>12</w:t>
            </w:r>
          </w:p>
        </w:tc>
      </w:tr>
      <w:tr w:rsidR="00EF4034" w:rsidRPr="00E10ACF" w:rsidTr="00C6308F">
        <w:trPr>
          <w:trHeight w:val="1"/>
          <w:tblHeader/>
        </w:trPr>
        <w:tc>
          <w:tcPr>
            <w:tcW w:w="50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4034" w:rsidRPr="00E10ACF" w:rsidRDefault="00EF4034" w:rsidP="00C6308F">
            <w:pPr>
              <w:widowControl/>
              <w:jc w:val="center"/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</w:pPr>
            <w:r w:rsidRPr="00E10ACF"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  <w:t>6.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4034" w:rsidRPr="00E10ACF" w:rsidRDefault="00EF4034" w:rsidP="00C6308F">
            <w:pPr>
              <w:widowControl/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</w:pPr>
            <w:r w:rsidRPr="00E10ACF"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  <w:t>Доля полигонов ТБО, отвечающих требованиям природоохранного законодательства</w:t>
            </w:r>
            <w:r w:rsidR="000B31AC"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  <w:t xml:space="preserve"> от </w:t>
            </w:r>
            <w:r w:rsidR="00725C06"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  <w:t xml:space="preserve">количества учтенных на территории Свердловской области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4034" w:rsidRDefault="00EF4034" w:rsidP="00C6308F">
            <w:pPr>
              <w:widowControl/>
              <w:jc w:val="center"/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</w:pPr>
            <w:r w:rsidRPr="00E10ACF"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  <w:t>про</w:t>
            </w:r>
            <w:r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  <w:t>-</w:t>
            </w:r>
          </w:p>
          <w:p w:rsidR="00EF4034" w:rsidRPr="00E10ACF" w:rsidRDefault="00EF4034" w:rsidP="00C6308F">
            <w:pPr>
              <w:widowControl/>
              <w:jc w:val="center"/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</w:pPr>
            <w:r w:rsidRPr="00E10ACF"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  <w:t>центов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4034" w:rsidRPr="00E10ACF" w:rsidRDefault="00EF4034" w:rsidP="00C6308F">
            <w:pPr>
              <w:widowControl/>
              <w:jc w:val="center"/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</w:pPr>
            <w:r w:rsidRPr="00E10ACF"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4034" w:rsidRPr="00E10ACF" w:rsidRDefault="00EF4034" w:rsidP="00C6308F">
            <w:pPr>
              <w:widowControl/>
              <w:jc w:val="center"/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</w:pPr>
            <w:r w:rsidRPr="00E10ACF"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4034" w:rsidRPr="00E10ACF" w:rsidRDefault="00EF4034" w:rsidP="00C6308F">
            <w:pPr>
              <w:widowControl/>
              <w:jc w:val="center"/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</w:pPr>
            <w:r w:rsidRPr="00E10ACF"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4034" w:rsidRPr="00E10ACF" w:rsidRDefault="00EF4034" w:rsidP="00C6308F">
            <w:pPr>
              <w:widowControl/>
              <w:jc w:val="center"/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</w:pPr>
            <w:r w:rsidRPr="00E10ACF"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4034" w:rsidRPr="00E10ACF" w:rsidRDefault="00EF4034" w:rsidP="00C6308F">
            <w:pPr>
              <w:widowControl/>
              <w:jc w:val="center"/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</w:pPr>
            <w:r w:rsidRPr="00E10ACF"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  <w:t>13</w:t>
            </w:r>
          </w:p>
        </w:tc>
      </w:tr>
      <w:tr w:rsidR="00EF4034" w:rsidRPr="00E10ACF" w:rsidTr="008268CE">
        <w:trPr>
          <w:trHeight w:val="1"/>
          <w:tblHeader/>
        </w:trPr>
        <w:tc>
          <w:tcPr>
            <w:tcW w:w="50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F4034" w:rsidRPr="00E10ACF" w:rsidRDefault="00EF4034" w:rsidP="00C6308F">
            <w:pPr>
              <w:widowControl/>
              <w:jc w:val="center"/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</w:pPr>
            <w:r w:rsidRPr="00E10ACF"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  <w:t>7.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F4034" w:rsidRPr="00E10ACF" w:rsidRDefault="00EF4034" w:rsidP="00C6308F">
            <w:pPr>
              <w:widowControl/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</w:pPr>
            <w:r w:rsidRPr="00E10ACF"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  <w:t xml:space="preserve">Ввод </w:t>
            </w:r>
            <w:r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  <w:t xml:space="preserve">доли </w:t>
            </w:r>
            <w:r w:rsidRPr="00E10ACF"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  <w:t xml:space="preserve">мощностей по переработке ТБО </w:t>
            </w:r>
            <w:r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  <w:t>от требуемого количества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F4034" w:rsidRPr="00E10ACF" w:rsidRDefault="00EF4034" w:rsidP="00C6308F">
            <w:pPr>
              <w:widowControl/>
              <w:jc w:val="center"/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</w:pPr>
            <w:r w:rsidRPr="00E10ACF"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  <w:t>про</w:t>
            </w:r>
            <w:r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  <w:t>-</w:t>
            </w:r>
            <w:r w:rsidRPr="00E10ACF"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  <w:t>центов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F4034" w:rsidRPr="00E10ACF" w:rsidRDefault="00EF4034" w:rsidP="00C6308F">
            <w:pPr>
              <w:widowControl/>
              <w:jc w:val="center"/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</w:pPr>
            <w:r w:rsidRPr="00E10ACF"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F4034" w:rsidRPr="00E10ACF" w:rsidRDefault="00EF4034" w:rsidP="00C6308F">
            <w:pPr>
              <w:widowControl/>
              <w:jc w:val="center"/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</w:pPr>
            <w:r w:rsidRPr="00E10ACF"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F4034" w:rsidRPr="00E10ACF" w:rsidRDefault="00EF4034" w:rsidP="00C6308F">
            <w:pPr>
              <w:widowControl/>
              <w:jc w:val="center"/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</w:pPr>
            <w:r w:rsidRPr="00E10ACF"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F4034" w:rsidRPr="00E10ACF" w:rsidRDefault="00EF4034" w:rsidP="00C6308F">
            <w:pPr>
              <w:widowControl/>
              <w:jc w:val="center"/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</w:pPr>
            <w:r w:rsidRPr="00E10ACF"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F4034" w:rsidRPr="00E10ACF" w:rsidRDefault="00EF4034" w:rsidP="00C6308F">
            <w:pPr>
              <w:widowControl/>
              <w:jc w:val="center"/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</w:pPr>
            <w:r w:rsidRPr="00E10ACF"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  <w:t>3</w:t>
            </w:r>
          </w:p>
        </w:tc>
      </w:tr>
    </w:tbl>
    <w:p w:rsidR="00F02860" w:rsidRDefault="00F02860">
      <w:r>
        <w:br w:type="page"/>
      </w:r>
    </w:p>
    <w:tbl>
      <w:tblPr>
        <w:tblW w:w="9641" w:type="dxa"/>
        <w:tblInd w:w="74" w:type="dxa"/>
        <w:tblLayout w:type="fixed"/>
        <w:tblCellMar>
          <w:left w:w="74" w:type="dxa"/>
          <w:right w:w="74" w:type="dxa"/>
        </w:tblCellMar>
        <w:tblLook w:val="0000" w:firstRow="0" w:lastRow="0" w:firstColumn="0" w:lastColumn="0" w:noHBand="0" w:noVBand="0"/>
      </w:tblPr>
      <w:tblGrid>
        <w:gridCol w:w="500"/>
        <w:gridCol w:w="2902"/>
        <w:gridCol w:w="993"/>
        <w:gridCol w:w="851"/>
        <w:gridCol w:w="993"/>
        <w:gridCol w:w="992"/>
        <w:gridCol w:w="992"/>
        <w:gridCol w:w="1418"/>
      </w:tblGrid>
      <w:tr w:rsidR="00725C06" w:rsidRPr="00E10ACF" w:rsidTr="00725C06">
        <w:trPr>
          <w:trHeight w:val="1"/>
          <w:tblHeader/>
        </w:trPr>
        <w:tc>
          <w:tcPr>
            <w:tcW w:w="50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25C06" w:rsidRPr="00E10ACF" w:rsidRDefault="00725C06" w:rsidP="00A55A18">
            <w:pPr>
              <w:widowControl/>
              <w:jc w:val="center"/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</w:pPr>
            <w:r>
              <w:lastRenderedPageBreak/>
              <w:br w:type="page"/>
            </w:r>
            <w:r w:rsidRPr="00725C06"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  <w:br w:type="page"/>
            </w:r>
            <w:r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  <w:t>1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25C06" w:rsidRPr="00E10ACF" w:rsidRDefault="00725C06" w:rsidP="00A55A18">
            <w:pPr>
              <w:widowControl/>
              <w:jc w:val="center"/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25C06" w:rsidRPr="00E10ACF" w:rsidRDefault="00725C06" w:rsidP="00A55A18">
            <w:pPr>
              <w:widowControl/>
              <w:jc w:val="center"/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25C06" w:rsidRPr="00E10ACF" w:rsidRDefault="00725C06" w:rsidP="00A55A18">
            <w:pPr>
              <w:widowControl/>
              <w:jc w:val="center"/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25C06" w:rsidRPr="00E10ACF" w:rsidRDefault="00725C06" w:rsidP="00A55A18">
            <w:pPr>
              <w:widowControl/>
              <w:jc w:val="center"/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25C06" w:rsidRPr="00E10ACF" w:rsidRDefault="00725C06" w:rsidP="00A55A18">
            <w:pPr>
              <w:widowControl/>
              <w:jc w:val="center"/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25C06" w:rsidRPr="00E10ACF" w:rsidRDefault="00725C06" w:rsidP="00A55A18">
            <w:pPr>
              <w:widowControl/>
              <w:jc w:val="center"/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25C06" w:rsidRPr="00E10ACF" w:rsidRDefault="00725C06" w:rsidP="00A55A18">
            <w:pPr>
              <w:widowControl/>
              <w:jc w:val="center"/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  <w:t>8</w:t>
            </w:r>
          </w:p>
        </w:tc>
      </w:tr>
      <w:tr w:rsidR="00EF4034" w:rsidRPr="00E10ACF" w:rsidTr="008268CE">
        <w:trPr>
          <w:trHeight w:val="1"/>
          <w:tblHeader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34" w:rsidRPr="00EF4034" w:rsidRDefault="00EF4034" w:rsidP="00C6308F">
            <w:pPr>
              <w:widowControl/>
              <w:jc w:val="center"/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</w:pPr>
            <w:r w:rsidRPr="00EF4034"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  <w:t>8.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34" w:rsidRPr="00EF4034" w:rsidRDefault="00EF4034" w:rsidP="00C6308F">
            <w:pPr>
              <w:widowControl/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</w:pPr>
            <w:r w:rsidRPr="00EF4034"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  <w:t>Доля ликвидированных несанкционированных свалок от количества выявленных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34" w:rsidRPr="00EF4034" w:rsidRDefault="00EF4034" w:rsidP="00C6308F">
            <w:pPr>
              <w:widowControl/>
              <w:jc w:val="center"/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</w:pPr>
            <w:r w:rsidRPr="00EF4034"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  <w:t>про-центов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34" w:rsidRPr="00EF4034" w:rsidRDefault="00EF4034" w:rsidP="00C6308F">
            <w:pPr>
              <w:widowControl/>
              <w:jc w:val="center"/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</w:pPr>
            <w:r w:rsidRPr="00EF4034"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34" w:rsidRPr="00EF4034" w:rsidRDefault="00EF4034" w:rsidP="00C6308F">
            <w:pPr>
              <w:widowControl/>
              <w:jc w:val="center"/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</w:pPr>
            <w:r w:rsidRPr="00EF4034"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34" w:rsidRPr="00EF4034" w:rsidRDefault="00EF4034" w:rsidP="00C6308F">
            <w:pPr>
              <w:widowControl/>
              <w:jc w:val="center"/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</w:pPr>
            <w:r w:rsidRPr="00EF4034"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34" w:rsidRPr="00EF4034" w:rsidRDefault="00EF4034" w:rsidP="00C6308F">
            <w:pPr>
              <w:widowControl/>
              <w:jc w:val="center"/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</w:pPr>
            <w:r w:rsidRPr="00EF4034"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34" w:rsidRPr="00E10ACF" w:rsidRDefault="00EF4034" w:rsidP="00C6308F">
            <w:pPr>
              <w:widowControl/>
              <w:jc w:val="center"/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</w:pPr>
            <w:r w:rsidRPr="00EF4034"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  <w:t>68</w:t>
            </w:r>
          </w:p>
        </w:tc>
      </w:tr>
      <w:tr w:rsidR="00EF4034" w:rsidRPr="00E10ACF" w:rsidTr="008268CE">
        <w:trPr>
          <w:trHeight w:val="1"/>
          <w:tblHeader/>
        </w:trPr>
        <w:tc>
          <w:tcPr>
            <w:tcW w:w="50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4034" w:rsidRPr="00E10ACF" w:rsidRDefault="00EF4034" w:rsidP="00C6308F">
            <w:pPr>
              <w:widowControl/>
              <w:jc w:val="center"/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</w:pPr>
            <w:r w:rsidRPr="00E10ACF"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  <w:t>9.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4034" w:rsidRPr="00E10ACF" w:rsidRDefault="00EF4034" w:rsidP="00192F5F">
            <w:pPr>
              <w:widowControl/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</w:pPr>
            <w:r w:rsidRPr="00E10ACF"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  <w:t>Доля рекультивированных объектов размещения ТБО, в том числе несанкционированных свалок</w:t>
            </w:r>
            <w:r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  <w:t xml:space="preserve">, от общего количества учетных </w:t>
            </w:r>
            <w:r w:rsidR="00276C4A"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  <w:t>объектов размещения ТБО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4034" w:rsidRPr="00E10ACF" w:rsidRDefault="00EF4034" w:rsidP="00C6308F">
            <w:pPr>
              <w:widowControl/>
              <w:jc w:val="center"/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</w:pPr>
            <w:r w:rsidRPr="00E10ACF"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  <w:t>про</w:t>
            </w:r>
            <w:r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  <w:t>-</w:t>
            </w:r>
            <w:r w:rsidRPr="00E10ACF"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  <w:t>центов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4034" w:rsidRPr="00E10ACF" w:rsidRDefault="00EF4034" w:rsidP="00C6308F">
            <w:pPr>
              <w:widowControl/>
              <w:jc w:val="center"/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</w:pPr>
            <w:r w:rsidRPr="00E10ACF"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4034" w:rsidRPr="00E10ACF" w:rsidRDefault="00EF4034" w:rsidP="00C6308F">
            <w:pPr>
              <w:widowControl/>
              <w:jc w:val="center"/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</w:pPr>
            <w:r w:rsidRPr="00E10ACF"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4034" w:rsidRPr="00E10ACF" w:rsidRDefault="00EF4034" w:rsidP="00C6308F">
            <w:pPr>
              <w:widowControl/>
              <w:jc w:val="center"/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</w:pPr>
            <w:r w:rsidRPr="00E10ACF"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4034" w:rsidRPr="00E10ACF" w:rsidRDefault="00EF4034" w:rsidP="00C6308F">
            <w:pPr>
              <w:widowControl/>
              <w:jc w:val="center"/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</w:pPr>
            <w:r w:rsidRPr="00E10ACF"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4034" w:rsidRPr="00E10ACF" w:rsidRDefault="00EF4034" w:rsidP="00C6308F">
            <w:pPr>
              <w:widowControl/>
              <w:jc w:val="center"/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</w:pPr>
            <w:r w:rsidRPr="00E10ACF"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  <w:t>10</w:t>
            </w:r>
          </w:p>
        </w:tc>
      </w:tr>
      <w:tr w:rsidR="00EF4034" w:rsidRPr="00E10ACF" w:rsidTr="00C6308F">
        <w:trPr>
          <w:trHeight w:val="1"/>
          <w:tblHeader/>
        </w:trPr>
        <w:tc>
          <w:tcPr>
            <w:tcW w:w="50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4034" w:rsidRPr="00E10ACF" w:rsidRDefault="00EF4034" w:rsidP="00C6308F">
            <w:pPr>
              <w:widowControl/>
              <w:jc w:val="center"/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</w:pPr>
            <w:r w:rsidRPr="00E10ACF"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  <w:t>10.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4034" w:rsidRPr="00E10ACF" w:rsidRDefault="00EF4034" w:rsidP="00C6308F">
            <w:pPr>
              <w:widowControl/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</w:pPr>
            <w:r w:rsidRPr="00E10ACF"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  <w:t>Доля введённых в эксплуатацию стационарных и передвижных пунктов приема вторичных ресурсов на территории области</w:t>
            </w:r>
            <w:r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  <w:t xml:space="preserve"> от общего количества требуемых пунктов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4034" w:rsidRPr="00E10ACF" w:rsidRDefault="00EF4034" w:rsidP="00C6308F">
            <w:pPr>
              <w:widowControl/>
              <w:jc w:val="center"/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</w:pPr>
            <w:r w:rsidRPr="00E10ACF"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  <w:t>про</w:t>
            </w:r>
            <w:r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  <w:t>-</w:t>
            </w:r>
            <w:r w:rsidRPr="00E10ACF"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  <w:t>центов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4034" w:rsidRPr="00E10ACF" w:rsidRDefault="00EF4034" w:rsidP="00C6308F">
            <w:pPr>
              <w:widowControl/>
              <w:jc w:val="center"/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</w:pPr>
            <w:r w:rsidRPr="00E10ACF"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4034" w:rsidRPr="00E10ACF" w:rsidRDefault="00EF4034" w:rsidP="00C6308F">
            <w:pPr>
              <w:widowControl/>
              <w:jc w:val="center"/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</w:pPr>
            <w:r w:rsidRPr="00E10ACF"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4034" w:rsidRPr="00E10ACF" w:rsidRDefault="00EF4034" w:rsidP="00C6308F">
            <w:pPr>
              <w:widowControl/>
              <w:jc w:val="center"/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</w:pPr>
            <w:r w:rsidRPr="00E10ACF"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4034" w:rsidRPr="00E10ACF" w:rsidRDefault="00EF4034" w:rsidP="00C6308F">
            <w:pPr>
              <w:widowControl/>
              <w:jc w:val="center"/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</w:pPr>
            <w:r w:rsidRPr="00E10ACF"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4034" w:rsidRPr="00E10ACF" w:rsidRDefault="00EF4034" w:rsidP="00C6308F">
            <w:pPr>
              <w:widowControl/>
              <w:jc w:val="center"/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</w:pPr>
            <w:r w:rsidRPr="00E10ACF"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  <w:t>34</w:t>
            </w:r>
          </w:p>
        </w:tc>
      </w:tr>
      <w:tr w:rsidR="00EF4034" w:rsidRPr="00E10ACF" w:rsidTr="00C6308F">
        <w:trPr>
          <w:trHeight w:val="1"/>
          <w:tblHeader/>
        </w:trPr>
        <w:tc>
          <w:tcPr>
            <w:tcW w:w="50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4034" w:rsidRPr="00E10ACF" w:rsidRDefault="00EF4034" w:rsidP="00C6308F">
            <w:pPr>
              <w:widowControl/>
              <w:jc w:val="center"/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</w:pPr>
            <w:r w:rsidRPr="00E10ACF"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  <w:t>11.</w:t>
            </w:r>
          </w:p>
        </w:tc>
        <w:tc>
          <w:tcPr>
            <w:tcW w:w="2902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4034" w:rsidRPr="00E10ACF" w:rsidRDefault="00EF4034" w:rsidP="00A55A18">
            <w:pPr>
              <w:widowControl/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</w:pPr>
            <w:r w:rsidRPr="00E10ACF"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  <w:t xml:space="preserve">Доля </w:t>
            </w:r>
            <w:r w:rsidR="00A55A18"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  <w:t xml:space="preserve">муниципальных образований, на территории которых разработаны схемы санитарной очистки, от общего количества муниципальных образований Свердловской области </w:t>
            </w:r>
          </w:p>
        </w:tc>
        <w:tc>
          <w:tcPr>
            <w:tcW w:w="993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4034" w:rsidRDefault="00EF4034" w:rsidP="00C6308F">
            <w:pPr>
              <w:widowControl/>
              <w:jc w:val="center"/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</w:pPr>
            <w:r w:rsidRPr="00E10ACF"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  <w:t>про</w:t>
            </w:r>
          </w:p>
          <w:p w:rsidR="00EF4034" w:rsidRPr="00E10ACF" w:rsidRDefault="00EF4034" w:rsidP="00C6308F">
            <w:pPr>
              <w:widowControl/>
              <w:jc w:val="center"/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</w:pPr>
            <w:r w:rsidRPr="00E10ACF"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  <w:t>центов</w:t>
            </w:r>
          </w:p>
        </w:tc>
        <w:tc>
          <w:tcPr>
            <w:tcW w:w="851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4034" w:rsidRPr="00E10ACF" w:rsidRDefault="00EF4034" w:rsidP="00C6308F">
            <w:pPr>
              <w:widowControl/>
              <w:jc w:val="center"/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</w:pPr>
            <w:r w:rsidRPr="00E10ACF"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4034" w:rsidRPr="00E10ACF" w:rsidRDefault="00EF4034" w:rsidP="00C6308F">
            <w:pPr>
              <w:widowControl/>
              <w:jc w:val="center"/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</w:pPr>
            <w:r w:rsidRPr="00E10ACF"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4034" w:rsidRPr="00E10ACF" w:rsidRDefault="00EF4034" w:rsidP="00C6308F">
            <w:pPr>
              <w:widowControl/>
              <w:jc w:val="center"/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</w:pPr>
            <w:r w:rsidRPr="00E10ACF"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4034" w:rsidRPr="00E10ACF" w:rsidRDefault="00EF4034" w:rsidP="00C6308F">
            <w:pPr>
              <w:widowControl/>
              <w:jc w:val="center"/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</w:pPr>
            <w:r w:rsidRPr="00E10ACF"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4034" w:rsidRPr="00E10ACF" w:rsidRDefault="003E6B9A" w:rsidP="00C6308F">
            <w:pPr>
              <w:widowControl/>
              <w:jc w:val="center"/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  <w:t>65</w:t>
            </w:r>
          </w:p>
        </w:tc>
      </w:tr>
      <w:tr w:rsidR="00EF4034" w:rsidRPr="00E10ACF" w:rsidTr="00C6308F">
        <w:trPr>
          <w:trHeight w:val="1"/>
          <w:tblHeader/>
        </w:trPr>
        <w:tc>
          <w:tcPr>
            <w:tcW w:w="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F4034" w:rsidRPr="00D57FE2" w:rsidRDefault="009140FC" w:rsidP="00C6308F">
            <w:pPr>
              <w:widowControl/>
              <w:jc w:val="center"/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</w:pPr>
            <w:r>
              <w:br w:type="page"/>
            </w:r>
            <w:r w:rsidR="00126EE3"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  <w:t>13</w:t>
            </w:r>
            <w:r w:rsidR="00EF4034" w:rsidRPr="00D57FE2"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  <w:t>.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F4034" w:rsidRPr="00D57FE2" w:rsidRDefault="00D57FE2" w:rsidP="00C6308F">
            <w:pPr>
              <w:widowControl/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EF4034" w:rsidRPr="00D57FE2">
              <w:rPr>
                <w:sz w:val="24"/>
                <w:szCs w:val="24"/>
              </w:rPr>
              <w:t>оля твердых бытовых отходов, используемых для производства тепловой и электрической энергии</w:t>
            </w:r>
            <w:r w:rsidR="00276C4A">
              <w:rPr>
                <w:sz w:val="24"/>
                <w:szCs w:val="24"/>
              </w:rPr>
              <w:t>,</w:t>
            </w:r>
            <w:r w:rsidR="00EF4034" w:rsidRPr="00D57FE2">
              <w:rPr>
                <w:sz w:val="24"/>
                <w:szCs w:val="24"/>
              </w:rPr>
              <w:t xml:space="preserve"> к общему объему отходов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F4034" w:rsidRPr="00D57FE2" w:rsidRDefault="00EF4034" w:rsidP="00C6308F">
            <w:pPr>
              <w:widowControl/>
              <w:jc w:val="center"/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</w:pPr>
            <w:r w:rsidRPr="00D57FE2"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  <w:t>про-центов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F4034" w:rsidRPr="00D57FE2" w:rsidRDefault="00EF4034" w:rsidP="00C6308F">
            <w:pPr>
              <w:widowControl/>
              <w:jc w:val="center"/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</w:pPr>
            <w:r w:rsidRPr="00D57FE2"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F4034" w:rsidRPr="00D57FE2" w:rsidRDefault="00EF4034" w:rsidP="00C6308F">
            <w:pPr>
              <w:widowControl/>
              <w:jc w:val="center"/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</w:pPr>
            <w:r w:rsidRPr="00D57FE2"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F4034" w:rsidRPr="00D57FE2" w:rsidRDefault="00EF4034" w:rsidP="00C6308F">
            <w:pPr>
              <w:widowControl/>
              <w:jc w:val="center"/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</w:pPr>
            <w:r w:rsidRPr="00D57FE2"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F4034" w:rsidRPr="00D57FE2" w:rsidRDefault="00DE2155" w:rsidP="00C6308F">
            <w:pPr>
              <w:widowControl/>
              <w:jc w:val="center"/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  <w:t>3</w:t>
            </w:r>
            <w:r w:rsidR="00EF4034" w:rsidRPr="00D57FE2"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F4034" w:rsidRPr="00E10ACF" w:rsidRDefault="00EF4034" w:rsidP="00C6308F">
            <w:pPr>
              <w:widowControl/>
              <w:jc w:val="center"/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</w:pPr>
            <w:r w:rsidRPr="00D57FE2">
              <w:rPr>
                <w:rFonts w:ascii="Times New Roman CYR" w:hAnsi="Times New Roman CYR" w:cs="Times New Roman CYR"/>
                <w:spacing w:val="4"/>
                <w:sz w:val="24"/>
                <w:szCs w:val="24"/>
              </w:rPr>
              <w:t>0</w:t>
            </w:r>
          </w:p>
        </w:tc>
      </w:tr>
    </w:tbl>
    <w:p w:rsidR="00BF0F36" w:rsidRPr="00E10ACF" w:rsidRDefault="00EB4840" w:rsidP="00276C4A">
      <w:pPr>
        <w:pStyle w:val="1"/>
        <w:rPr>
          <w:rFonts w:eastAsiaTheme="minorHAnsi"/>
          <w:lang w:eastAsia="en-US"/>
        </w:rPr>
      </w:pPr>
      <w:bookmarkStart w:id="5" w:name="_Toc366503327"/>
      <w:r>
        <w:t>Раздел 5</w:t>
      </w:r>
      <w:r w:rsidR="00BF0F36" w:rsidRPr="00E10ACF">
        <w:t xml:space="preserve">. </w:t>
      </w:r>
      <w:r w:rsidR="00BF0F36">
        <w:t xml:space="preserve">Мероприятия по реализации </w:t>
      </w:r>
      <w:r w:rsidR="00BF0F36" w:rsidRPr="00BF0F36">
        <w:t>Комплексной стратегии по обращению с твердыми бытовыми (коммунальными) отходами на территории Свердловской области до 2030 года</w:t>
      </w:r>
      <w:bookmarkEnd w:id="5"/>
    </w:p>
    <w:p w:rsidR="00530348" w:rsidRDefault="00530348" w:rsidP="00706E46">
      <w:pPr>
        <w:widowControl/>
        <w:jc w:val="center"/>
        <w:rPr>
          <w:rFonts w:eastAsiaTheme="minorHAnsi"/>
          <w:sz w:val="28"/>
          <w:szCs w:val="28"/>
          <w:lang w:eastAsia="en-US"/>
        </w:rPr>
      </w:pPr>
    </w:p>
    <w:p w:rsidR="00530348" w:rsidRPr="00530348" w:rsidRDefault="00CE4A67" w:rsidP="001B76A1">
      <w:pPr>
        <w:widowControl/>
        <w:ind w:firstLine="709"/>
        <w:jc w:val="both"/>
        <w:rPr>
          <w:rFonts w:ascii="Times New Roman CYR" w:hAnsi="Times New Roman CYR" w:cs="Times New Roman CYR"/>
          <w:spacing w:val="4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Д</w:t>
      </w:r>
      <w:r w:rsidR="00530348">
        <w:rPr>
          <w:rFonts w:eastAsiaTheme="minorHAnsi"/>
          <w:sz w:val="28"/>
          <w:szCs w:val="28"/>
          <w:lang w:eastAsia="en-US"/>
        </w:rPr>
        <w:t>остижени</w:t>
      </w:r>
      <w:r>
        <w:rPr>
          <w:rFonts w:eastAsiaTheme="minorHAnsi"/>
          <w:sz w:val="28"/>
          <w:szCs w:val="28"/>
          <w:lang w:eastAsia="en-US"/>
        </w:rPr>
        <w:t>е</w:t>
      </w:r>
      <w:r w:rsidR="00530348">
        <w:rPr>
          <w:rFonts w:eastAsiaTheme="minorHAnsi"/>
          <w:sz w:val="28"/>
          <w:szCs w:val="28"/>
          <w:lang w:eastAsia="en-US"/>
        </w:rPr>
        <w:t xml:space="preserve"> цели </w:t>
      </w:r>
      <w:r>
        <w:rPr>
          <w:rFonts w:eastAsiaTheme="minorHAnsi"/>
          <w:sz w:val="28"/>
          <w:szCs w:val="28"/>
          <w:lang w:eastAsia="en-US"/>
        </w:rPr>
        <w:t>и решение</w:t>
      </w:r>
      <w:r w:rsidR="00EE1E60">
        <w:rPr>
          <w:rFonts w:eastAsiaTheme="minorHAnsi"/>
          <w:sz w:val="28"/>
          <w:szCs w:val="28"/>
          <w:lang w:eastAsia="en-US"/>
        </w:rPr>
        <w:t xml:space="preserve"> задач </w:t>
      </w:r>
      <w:r w:rsidR="00BC3F28">
        <w:rPr>
          <w:rFonts w:eastAsiaTheme="minorHAnsi"/>
          <w:sz w:val="28"/>
          <w:szCs w:val="28"/>
          <w:lang w:eastAsia="en-US"/>
        </w:rPr>
        <w:t>С</w:t>
      </w:r>
      <w:r w:rsidR="00530348" w:rsidRPr="00530348">
        <w:rPr>
          <w:rFonts w:eastAsiaTheme="minorHAnsi"/>
          <w:sz w:val="28"/>
          <w:szCs w:val="28"/>
          <w:lang w:eastAsia="en-US"/>
        </w:rPr>
        <w:t xml:space="preserve">тратегии </w:t>
      </w:r>
      <w:r w:rsidR="00530348">
        <w:rPr>
          <w:rFonts w:eastAsiaTheme="minorHAnsi"/>
          <w:sz w:val="28"/>
          <w:szCs w:val="28"/>
          <w:lang w:eastAsia="en-US"/>
        </w:rPr>
        <w:t xml:space="preserve">планируется осуществлять за счет реализации как мероприятий </w:t>
      </w:r>
      <w:r w:rsidR="00530348" w:rsidRPr="00E10ACF">
        <w:rPr>
          <w:rFonts w:ascii="Times New Roman CYR" w:hAnsi="Times New Roman CYR" w:cs="Times New Roman CYR"/>
          <w:spacing w:val="4"/>
          <w:sz w:val="28"/>
          <w:szCs w:val="28"/>
        </w:rPr>
        <w:t xml:space="preserve">подпрограммы «Обращение с твёрдыми бытовыми (коммунальными) отходами» </w:t>
      </w:r>
      <w:r w:rsidR="00221DF5" w:rsidRPr="00221DF5">
        <w:rPr>
          <w:rFonts w:ascii="Times New Roman CYR" w:hAnsi="Times New Roman CYR" w:cs="Times New Roman CYR"/>
          <w:spacing w:val="4"/>
          <w:sz w:val="28"/>
          <w:szCs w:val="28"/>
        </w:rPr>
        <w:t>государственной программы «Развитие жилищно-коммунального хозяйства и повышение энергетической эффективности</w:t>
      </w:r>
      <w:r w:rsidR="00AD190D">
        <w:rPr>
          <w:rFonts w:ascii="Times New Roman CYR" w:hAnsi="Times New Roman CYR" w:cs="Times New Roman CYR"/>
          <w:spacing w:val="4"/>
          <w:sz w:val="28"/>
          <w:szCs w:val="28"/>
        </w:rPr>
        <w:t xml:space="preserve"> в Свердловской области до 2020 года</w:t>
      </w:r>
      <w:r w:rsidR="00221DF5" w:rsidRPr="00221DF5">
        <w:rPr>
          <w:rFonts w:ascii="Times New Roman CYR" w:hAnsi="Times New Roman CYR" w:cs="Times New Roman CYR"/>
          <w:spacing w:val="4"/>
          <w:sz w:val="28"/>
          <w:szCs w:val="28"/>
        </w:rPr>
        <w:t>», утверждённой постановлением Прави</w:t>
      </w:r>
      <w:r w:rsidR="003557E4">
        <w:rPr>
          <w:rFonts w:ascii="Times New Roman CYR" w:hAnsi="Times New Roman CYR" w:cs="Times New Roman CYR"/>
          <w:spacing w:val="4"/>
          <w:sz w:val="28"/>
          <w:szCs w:val="28"/>
        </w:rPr>
        <w:t>тельства Свердловской области о</w:t>
      </w:r>
      <w:r w:rsidR="00221DF5" w:rsidRPr="00221DF5">
        <w:rPr>
          <w:rFonts w:ascii="Times New Roman CYR" w:hAnsi="Times New Roman CYR" w:cs="Times New Roman CYR"/>
          <w:spacing w:val="4"/>
          <w:sz w:val="28"/>
          <w:szCs w:val="28"/>
        </w:rPr>
        <w:t xml:space="preserve">б утверждении государственной программы «Развитие жилищно-коммунального хозяйства и </w:t>
      </w:r>
      <w:r w:rsidR="00221DF5" w:rsidRPr="00221DF5">
        <w:rPr>
          <w:rFonts w:ascii="Times New Roman CYR" w:hAnsi="Times New Roman CYR" w:cs="Times New Roman CYR"/>
          <w:spacing w:val="4"/>
          <w:sz w:val="28"/>
          <w:szCs w:val="28"/>
        </w:rPr>
        <w:lastRenderedPageBreak/>
        <w:t xml:space="preserve">повышение энергетической эффективности в Свердловской области </w:t>
      </w:r>
      <w:r w:rsidR="00AD190D">
        <w:rPr>
          <w:rFonts w:ascii="Times New Roman CYR" w:hAnsi="Times New Roman CYR" w:cs="Times New Roman CYR"/>
          <w:spacing w:val="4"/>
          <w:sz w:val="28"/>
          <w:szCs w:val="28"/>
        </w:rPr>
        <w:t xml:space="preserve">до </w:t>
      </w:r>
      <w:r w:rsidR="00221DF5" w:rsidRPr="00221DF5">
        <w:rPr>
          <w:rFonts w:ascii="Times New Roman CYR" w:hAnsi="Times New Roman CYR" w:cs="Times New Roman CYR"/>
          <w:spacing w:val="4"/>
          <w:sz w:val="28"/>
          <w:szCs w:val="28"/>
        </w:rPr>
        <w:t>2020 год</w:t>
      </w:r>
      <w:r w:rsidR="00AD190D">
        <w:rPr>
          <w:rFonts w:ascii="Times New Roman CYR" w:hAnsi="Times New Roman CYR" w:cs="Times New Roman CYR"/>
          <w:spacing w:val="4"/>
          <w:sz w:val="28"/>
          <w:szCs w:val="28"/>
        </w:rPr>
        <w:t>а</w:t>
      </w:r>
      <w:r w:rsidR="00221DF5" w:rsidRPr="00221DF5">
        <w:rPr>
          <w:rFonts w:ascii="Times New Roman CYR" w:hAnsi="Times New Roman CYR" w:cs="Times New Roman CYR"/>
          <w:spacing w:val="4"/>
          <w:sz w:val="28"/>
          <w:szCs w:val="28"/>
        </w:rPr>
        <w:t>»,</w:t>
      </w:r>
      <w:r w:rsidR="00530348">
        <w:rPr>
          <w:rFonts w:ascii="Times New Roman CYR" w:hAnsi="Times New Roman CYR" w:cs="Times New Roman CYR"/>
          <w:spacing w:val="4"/>
          <w:sz w:val="28"/>
          <w:szCs w:val="28"/>
        </w:rPr>
        <w:t xml:space="preserve"> так </w:t>
      </w:r>
      <w:r w:rsidR="00530348">
        <w:rPr>
          <w:rFonts w:eastAsiaTheme="minorHAnsi"/>
          <w:sz w:val="28"/>
          <w:szCs w:val="28"/>
          <w:lang w:eastAsia="en-US"/>
        </w:rPr>
        <w:t xml:space="preserve">и комплекса дополнительных мероприятий, направленных на создание эффективной системы </w:t>
      </w:r>
      <w:r w:rsidR="005A7F3A">
        <w:rPr>
          <w:rFonts w:eastAsiaTheme="minorHAnsi"/>
          <w:sz w:val="28"/>
          <w:szCs w:val="28"/>
          <w:lang w:eastAsia="en-US"/>
        </w:rPr>
        <w:t xml:space="preserve">в сфере </w:t>
      </w:r>
      <w:r w:rsidR="00530348">
        <w:rPr>
          <w:rFonts w:eastAsiaTheme="minorHAnsi"/>
          <w:sz w:val="28"/>
          <w:szCs w:val="28"/>
          <w:lang w:eastAsia="en-US"/>
        </w:rPr>
        <w:t>обращения с ТБО.</w:t>
      </w:r>
    </w:p>
    <w:p w:rsidR="00BC3F28" w:rsidRDefault="00574170" w:rsidP="001B76A1">
      <w:pPr>
        <w:ind w:firstLine="709"/>
        <w:jc w:val="both"/>
        <w:rPr>
          <w:rFonts w:eastAsiaTheme="minorHAnsi"/>
          <w:spacing w:val="4"/>
          <w:sz w:val="28"/>
          <w:szCs w:val="28"/>
          <w:lang w:eastAsia="en-US"/>
        </w:rPr>
      </w:pPr>
      <w:r>
        <w:rPr>
          <w:rFonts w:eastAsiaTheme="minorHAnsi"/>
          <w:spacing w:val="4"/>
          <w:sz w:val="28"/>
          <w:szCs w:val="28"/>
          <w:lang w:eastAsia="en-US"/>
        </w:rPr>
        <w:t>Для достижения цели и решения</w:t>
      </w:r>
      <w:r w:rsidR="00EE1E60" w:rsidRPr="00EE1E60">
        <w:rPr>
          <w:rFonts w:eastAsiaTheme="minorHAnsi"/>
          <w:spacing w:val="4"/>
          <w:sz w:val="28"/>
          <w:szCs w:val="28"/>
          <w:lang w:eastAsia="en-US"/>
        </w:rPr>
        <w:t xml:space="preserve"> задач</w:t>
      </w:r>
      <w:r>
        <w:rPr>
          <w:rFonts w:eastAsiaTheme="minorHAnsi"/>
          <w:spacing w:val="4"/>
          <w:sz w:val="28"/>
          <w:szCs w:val="28"/>
          <w:lang w:eastAsia="en-US"/>
        </w:rPr>
        <w:t xml:space="preserve"> Стратегия</w:t>
      </w:r>
      <w:r w:rsidR="00EE1E60" w:rsidRPr="00EE1E60">
        <w:rPr>
          <w:rFonts w:eastAsiaTheme="minorHAnsi"/>
          <w:spacing w:val="4"/>
          <w:sz w:val="28"/>
          <w:szCs w:val="28"/>
          <w:lang w:eastAsia="en-US"/>
        </w:rPr>
        <w:t xml:space="preserve"> </w:t>
      </w:r>
      <w:r w:rsidR="00BC3F28" w:rsidRPr="00BC3F28">
        <w:rPr>
          <w:rFonts w:eastAsiaTheme="minorHAnsi"/>
          <w:spacing w:val="4"/>
          <w:sz w:val="28"/>
          <w:szCs w:val="28"/>
          <w:lang w:eastAsia="en-US"/>
        </w:rPr>
        <w:t>предусматривает</w:t>
      </w:r>
      <w:r w:rsidR="00E83C8A">
        <w:rPr>
          <w:rFonts w:eastAsiaTheme="minorHAnsi"/>
          <w:spacing w:val="4"/>
          <w:sz w:val="28"/>
          <w:szCs w:val="28"/>
          <w:lang w:eastAsia="en-US"/>
        </w:rPr>
        <w:t xml:space="preserve"> </w:t>
      </w:r>
      <w:r w:rsidR="00F81340">
        <w:rPr>
          <w:rFonts w:eastAsiaTheme="minorHAnsi"/>
          <w:spacing w:val="4"/>
          <w:sz w:val="28"/>
          <w:szCs w:val="28"/>
          <w:lang w:eastAsia="en-US"/>
        </w:rPr>
        <w:t xml:space="preserve">следующий </w:t>
      </w:r>
      <w:r w:rsidR="00E83C8A">
        <w:rPr>
          <w:rFonts w:eastAsiaTheme="minorHAnsi"/>
          <w:spacing w:val="4"/>
          <w:sz w:val="28"/>
          <w:szCs w:val="28"/>
          <w:lang w:eastAsia="en-US"/>
        </w:rPr>
        <w:t>комплекс мероприятий.</w:t>
      </w:r>
    </w:p>
    <w:p w:rsidR="00E83C8A" w:rsidRDefault="00E83C8A" w:rsidP="001B76A1">
      <w:pPr>
        <w:ind w:firstLine="709"/>
        <w:jc w:val="both"/>
        <w:rPr>
          <w:rFonts w:eastAsiaTheme="minorHAnsi"/>
          <w:spacing w:val="4"/>
          <w:sz w:val="28"/>
          <w:szCs w:val="28"/>
          <w:lang w:eastAsia="en-US"/>
        </w:rPr>
      </w:pPr>
      <w:r>
        <w:rPr>
          <w:rFonts w:eastAsiaTheme="minorHAnsi"/>
          <w:spacing w:val="4"/>
          <w:sz w:val="28"/>
          <w:szCs w:val="28"/>
          <w:lang w:eastAsia="en-US"/>
        </w:rPr>
        <w:t>Для исполнительных органов государственной власти Свердловской области:</w:t>
      </w:r>
    </w:p>
    <w:p w:rsidR="00E83C8A" w:rsidRDefault="00FB40FC" w:rsidP="001B76A1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1) </w:t>
      </w:r>
      <w:r w:rsidR="00276C4A">
        <w:rPr>
          <w:rFonts w:eastAsia="Calibri"/>
          <w:color w:val="000000"/>
          <w:sz w:val="28"/>
          <w:szCs w:val="28"/>
          <w:lang w:eastAsia="en-US"/>
        </w:rPr>
        <w:t>совершенствование нормативно-</w:t>
      </w:r>
      <w:r w:rsidR="00E83C8A">
        <w:rPr>
          <w:rFonts w:eastAsia="Calibri"/>
          <w:color w:val="000000"/>
          <w:sz w:val="28"/>
          <w:szCs w:val="28"/>
          <w:lang w:eastAsia="en-US"/>
        </w:rPr>
        <w:t>правовой базы в сфере охраны окружающей среды и природопользования;</w:t>
      </w:r>
    </w:p>
    <w:p w:rsidR="00E83C8A" w:rsidRDefault="00FB40FC" w:rsidP="001B76A1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2) </w:t>
      </w:r>
      <w:r w:rsidR="00E83C8A">
        <w:rPr>
          <w:rFonts w:eastAsia="Calibri"/>
          <w:color w:val="000000"/>
          <w:sz w:val="28"/>
          <w:szCs w:val="28"/>
          <w:lang w:eastAsia="en-US"/>
        </w:rPr>
        <w:t>п</w:t>
      </w:r>
      <w:r w:rsidR="00E83C8A" w:rsidRPr="00E83C8A">
        <w:rPr>
          <w:rFonts w:eastAsia="Calibri"/>
          <w:color w:val="000000"/>
          <w:sz w:val="28"/>
          <w:szCs w:val="28"/>
          <w:lang w:eastAsia="en-US"/>
        </w:rPr>
        <w:t>ров</w:t>
      </w:r>
      <w:r w:rsidR="003D26AA">
        <w:rPr>
          <w:rFonts w:eastAsia="Calibri"/>
          <w:color w:val="000000"/>
          <w:sz w:val="28"/>
          <w:szCs w:val="28"/>
          <w:lang w:eastAsia="en-US"/>
        </w:rPr>
        <w:t>едение инвентаризации</w:t>
      </w:r>
      <w:r w:rsidR="00E83C8A" w:rsidRPr="00E83C8A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E83C8A">
        <w:rPr>
          <w:rFonts w:eastAsia="Calibri"/>
          <w:color w:val="000000"/>
          <w:sz w:val="28"/>
          <w:szCs w:val="28"/>
          <w:lang w:eastAsia="en-US"/>
        </w:rPr>
        <w:t xml:space="preserve">организаций, осуществляющих деятельность по обращению </w:t>
      </w:r>
      <w:r w:rsidR="00E83C8A" w:rsidRPr="00E83C8A">
        <w:rPr>
          <w:rFonts w:eastAsia="Calibri"/>
          <w:color w:val="000000"/>
          <w:sz w:val="28"/>
          <w:szCs w:val="28"/>
          <w:lang w:eastAsia="en-US"/>
        </w:rPr>
        <w:t>с отходами производства и</w:t>
      </w:r>
      <w:r w:rsidR="00E83C8A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5A7F3A">
        <w:rPr>
          <w:rFonts w:eastAsia="Calibri"/>
          <w:color w:val="000000"/>
          <w:sz w:val="28"/>
          <w:szCs w:val="28"/>
          <w:lang w:eastAsia="en-US"/>
        </w:rPr>
        <w:t>потребления</w:t>
      </w:r>
      <w:r w:rsidR="00276C4A">
        <w:rPr>
          <w:rFonts w:eastAsia="Calibri"/>
          <w:color w:val="000000"/>
          <w:sz w:val="28"/>
          <w:szCs w:val="28"/>
          <w:lang w:eastAsia="en-US"/>
        </w:rPr>
        <w:t>,</w:t>
      </w:r>
      <w:r w:rsidR="005A7F3A">
        <w:rPr>
          <w:rFonts w:eastAsia="Calibri"/>
          <w:color w:val="000000"/>
          <w:sz w:val="28"/>
          <w:szCs w:val="28"/>
          <w:lang w:eastAsia="en-US"/>
        </w:rPr>
        <w:t xml:space="preserve"> и создание</w:t>
      </w:r>
      <w:r w:rsidR="00E83C8A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5A7F3A">
        <w:rPr>
          <w:rFonts w:eastAsia="Calibri"/>
          <w:color w:val="000000"/>
          <w:sz w:val="28"/>
          <w:szCs w:val="28"/>
          <w:lang w:eastAsia="en-US"/>
        </w:rPr>
        <w:t>электронной</w:t>
      </w:r>
      <w:r w:rsidR="00E83C8A" w:rsidRPr="00E83C8A">
        <w:rPr>
          <w:rFonts w:eastAsia="Calibri"/>
          <w:color w:val="000000"/>
          <w:sz w:val="28"/>
          <w:szCs w:val="28"/>
          <w:lang w:eastAsia="en-US"/>
        </w:rPr>
        <w:t xml:space="preserve"> ба</w:t>
      </w:r>
      <w:r w:rsidR="005A7F3A">
        <w:rPr>
          <w:rFonts w:eastAsia="Calibri"/>
          <w:color w:val="000000"/>
          <w:sz w:val="28"/>
          <w:szCs w:val="28"/>
          <w:lang w:eastAsia="en-US"/>
        </w:rPr>
        <w:t>зы</w:t>
      </w:r>
      <w:r w:rsidR="00E83C8A">
        <w:rPr>
          <w:rFonts w:eastAsia="Calibri"/>
          <w:color w:val="000000"/>
          <w:sz w:val="28"/>
          <w:szCs w:val="28"/>
          <w:lang w:eastAsia="en-US"/>
        </w:rPr>
        <w:t xml:space="preserve"> данных по перечню организаций, </w:t>
      </w:r>
      <w:r w:rsidR="00E83C8A" w:rsidRPr="00E83C8A">
        <w:rPr>
          <w:rFonts w:eastAsia="Calibri"/>
          <w:color w:val="000000"/>
          <w:sz w:val="28"/>
          <w:szCs w:val="28"/>
          <w:lang w:eastAsia="en-US"/>
        </w:rPr>
        <w:t>обеспечивающих прием отходо</w:t>
      </w:r>
      <w:r w:rsidR="00E83C8A">
        <w:rPr>
          <w:rFonts w:eastAsia="Calibri"/>
          <w:color w:val="000000"/>
          <w:sz w:val="28"/>
          <w:szCs w:val="28"/>
          <w:lang w:eastAsia="en-US"/>
        </w:rPr>
        <w:t xml:space="preserve">в </w:t>
      </w:r>
      <w:r w:rsidR="00E83C8A" w:rsidRPr="00E83C8A">
        <w:rPr>
          <w:rFonts w:eastAsia="Calibri"/>
          <w:color w:val="000000"/>
          <w:sz w:val="28"/>
          <w:szCs w:val="28"/>
          <w:lang w:eastAsia="en-US"/>
        </w:rPr>
        <w:t xml:space="preserve">от сторонних организаций для </w:t>
      </w:r>
      <w:r w:rsidR="00E83C8A">
        <w:rPr>
          <w:rFonts w:eastAsia="Calibri"/>
          <w:color w:val="000000"/>
          <w:sz w:val="28"/>
          <w:szCs w:val="28"/>
          <w:lang w:eastAsia="en-US"/>
        </w:rPr>
        <w:t xml:space="preserve">их </w:t>
      </w:r>
      <w:r w:rsidR="00E83C8A" w:rsidRPr="00E83C8A">
        <w:rPr>
          <w:rFonts w:eastAsia="Calibri"/>
          <w:color w:val="000000"/>
          <w:sz w:val="28"/>
          <w:szCs w:val="28"/>
          <w:lang w:eastAsia="en-US"/>
        </w:rPr>
        <w:t>переработки или безопасног</w:t>
      </w:r>
      <w:r w:rsidR="00E83C8A">
        <w:rPr>
          <w:rFonts w:eastAsia="Calibri"/>
          <w:color w:val="000000"/>
          <w:sz w:val="28"/>
          <w:szCs w:val="28"/>
          <w:lang w:eastAsia="en-US"/>
        </w:rPr>
        <w:t>о размещения на территории Свердловской области;</w:t>
      </w:r>
    </w:p>
    <w:p w:rsidR="00E83C8A" w:rsidRDefault="00FB40FC" w:rsidP="001B76A1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3) </w:t>
      </w:r>
      <w:r w:rsidR="00276C4A">
        <w:rPr>
          <w:rFonts w:eastAsia="Calibri"/>
          <w:color w:val="000000"/>
          <w:sz w:val="28"/>
          <w:szCs w:val="28"/>
          <w:lang w:eastAsia="en-US"/>
        </w:rPr>
        <w:t>оказание органам местного самоуправления</w:t>
      </w:r>
      <w:r w:rsidR="006D6EEB">
        <w:rPr>
          <w:rFonts w:eastAsia="Calibri"/>
          <w:color w:val="000000"/>
          <w:sz w:val="28"/>
          <w:szCs w:val="28"/>
          <w:lang w:eastAsia="en-US"/>
        </w:rPr>
        <w:t xml:space="preserve"> методической</w:t>
      </w:r>
      <w:r w:rsidR="00276C4A">
        <w:rPr>
          <w:rFonts w:eastAsia="Calibri"/>
          <w:color w:val="000000"/>
          <w:sz w:val="28"/>
          <w:szCs w:val="28"/>
          <w:lang w:eastAsia="en-US"/>
        </w:rPr>
        <w:t xml:space="preserve"> помощи</w:t>
      </w:r>
      <w:r w:rsidR="00E83C8A" w:rsidRPr="00E83C8A">
        <w:rPr>
          <w:rFonts w:eastAsia="Calibri"/>
          <w:color w:val="000000"/>
          <w:sz w:val="28"/>
          <w:szCs w:val="28"/>
          <w:lang w:eastAsia="en-US"/>
        </w:rPr>
        <w:t xml:space="preserve"> п</w:t>
      </w:r>
      <w:r w:rsidR="00276C4A">
        <w:rPr>
          <w:rFonts w:eastAsia="Calibri"/>
          <w:color w:val="000000"/>
          <w:sz w:val="28"/>
          <w:szCs w:val="28"/>
          <w:lang w:eastAsia="en-US"/>
        </w:rPr>
        <w:t>ри</w:t>
      </w:r>
      <w:r w:rsidR="00E83C8A" w:rsidRPr="00E83C8A">
        <w:rPr>
          <w:rFonts w:eastAsia="Calibri"/>
          <w:color w:val="000000"/>
          <w:sz w:val="28"/>
          <w:szCs w:val="28"/>
          <w:lang w:eastAsia="en-US"/>
        </w:rPr>
        <w:t xml:space="preserve"> разработке и реализации</w:t>
      </w:r>
      <w:r w:rsidR="007B582B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E83C8A" w:rsidRPr="00E83C8A">
        <w:rPr>
          <w:rFonts w:eastAsia="Calibri"/>
          <w:color w:val="000000"/>
          <w:sz w:val="28"/>
          <w:szCs w:val="28"/>
          <w:lang w:eastAsia="en-US"/>
        </w:rPr>
        <w:t>г</w:t>
      </w:r>
      <w:r w:rsidR="007B582B">
        <w:rPr>
          <w:rFonts w:eastAsia="Calibri"/>
          <w:color w:val="000000"/>
          <w:sz w:val="28"/>
          <w:szCs w:val="28"/>
          <w:lang w:eastAsia="en-US"/>
        </w:rPr>
        <w:t xml:space="preserve">енеральных схем санитарной очистки и уборки территорий населенных пунктов Свердловской области, </w:t>
      </w:r>
      <w:r w:rsidR="00E83C8A" w:rsidRPr="00E83C8A">
        <w:rPr>
          <w:rFonts w:eastAsia="Calibri"/>
          <w:color w:val="000000"/>
          <w:sz w:val="28"/>
          <w:szCs w:val="28"/>
          <w:lang w:eastAsia="en-US"/>
        </w:rPr>
        <w:t xml:space="preserve">развития сети пунктов вторсырья </w:t>
      </w:r>
      <w:r w:rsidR="007B582B">
        <w:rPr>
          <w:rFonts w:eastAsia="Calibri"/>
          <w:color w:val="000000"/>
          <w:sz w:val="28"/>
          <w:szCs w:val="28"/>
          <w:lang w:eastAsia="en-US"/>
        </w:rPr>
        <w:t>на территории Свердловской области;</w:t>
      </w:r>
    </w:p>
    <w:p w:rsidR="001B76A1" w:rsidRPr="0035710C" w:rsidRDefault="00FB40FC" w:rsidP="001B76A1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4) </w:t>
      </w:r>
      <w:r w:rsidR="001B76A1" w:rsidRPr="0035710C">
        <w:rPr>
          <w:rFonts w:eastAsiaTheme="minorHAnsi"/>
          <w:sz w:val="28"/>
          <w:szCs w:val="28"/>
          <w:lang w:eastAsia="en-US"/>
        </w:rPr>
        <w:t>подготовка рекомендаций муниципальным образованиям</w:t>
      </w:r>
      <w:r w:rsidR="0035710C" w:rsidRPr="0035710C">
        <w:rPr>
          <w:rFonts w:eastAsiaTheme="minorHAnsi"/>
          <w:sz w:val="28"/>
          <w:szCs w:val="28"/>
          <w:lang w:eastAsia="en-US"/>
        </w:rPr>
        <w:t>, расположенным на территории</w:t>
      </w:r>
      <w:r w:rsidR="001B76A1" w:rsidRPr="0035710C">
        <w:rPr>
          <w:rFonts w:eastAsiaTheme="minorHAnsi"/>
          <w:sz w:val="28"/>
          <w:szCs w:val="28"/>
          <w:lang w:eastAsia="en-US"/>
        </w:rPr>
        <w:t xml:space="preserve"> Свердловской области</w:t>
      </w:r>
      <w:r w:rsidR="0035710C" w:rsidRPr="0035710C">
        <w:rPr>
          <w:rFonts w:eastAsiaTheme="minorHAnsi"/>
          <w:sz w:val="28"/>
          <w:szCs w:val="28"/>
          <w:lang w:eastAsia="en-US"/>
        </w:rPr>
        <w:t>,</w:t>
      </w:r>
      <w:r w:rsidR="001B76A1" w:rsidRPr="0035710C">
        <w:rPr>
          <w:rFonts w:eastAsiaTheme="minorHAnsi"/>
          <w:sz w:val="28"/>
          <w:szCs w:val="28"/>
          <w:lang w:eastAsia="en-US"/>
        </w:rPr>
        <w:t xml:space="preserve"> по организации деятельности в сфере </w:t>
      </w:r>
      <w:r w:rsidR="0069788A">
        <w:rPr>
          <w:rFonts w:eastAsiaTheme="minorHAnsi"/>
          <w:sz w:val="28"/>
          <w:szCs w:val="28"/>
          <w:lang w:eastAsia="en-US"/>
        </w:rPr>
        <w:t xml:space="preserve">безопасного обращения с ТБО, </w:t>
      </w:r>
      <w:r w:rsidR="0069788A" w:rsidRPr="0069788A">
        <w:rPr>
          <w:rFonts w:eastAsiaTheme="minorHAnsi"/>
          <w:sz w:val="28"/>
          <w:szCs w:val="28"/>
          <w:lang w:eastAsia="en-US"/>
        </w:rPr>
        <w:t xml:space="preserve">в том числе определение способов хранения, обезвреживания, размещения, переработки и утилизации </w:t>
      </w:r>
      <w:r w:rsidR="00276C4A">
        <w:rPr>
          <w:rFonts w:eastAsiaTheme="minorHAnsi"/>
          <w:sz w:val="28"/>
          <w:szCs w:val="28"/>
          <w:lang w:eastAsia="en-US"/>
        </w:rPr>
        <w:t xml:space="preserve">ТБО </w:t>
      </w:r>
      <w:r w:rsidR="0069788A" w:rsidRPr="0069788A">
        <w:rPr>
          <w:rFonts w:eastAsiaTheme="minorHAnsi"/>
          <w:sz w:val="28"/>
          <w:szCs w:val="28"/>
          <w:lang w:eastAsia="en-US"/>
        </w:rPr>
        <w:t>на территории Свердловской области;</w:t>
      </w:r>
    </w:p>
    <w:p w:rsidR="007B582B" w:rsidRDefault="00FB40FC" w:rsidP="001B76A1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5) </w:t>
      </w:r>
      <w:r w:rsidR="005A7F3A">
        <w:rPr>
          <w:rFonts w:eastAsia="Calibri"/>
          <w:color w:val="000000"/>
          <w:sz w:val="28"/>
          <w:szCs w:val="28"/>
          <w:lang w:eastAsia="en-US"/>
        </w:rPr>
        <w:t>оперативное информирование</w:t>
      </w:r>
      <w:r w:rsidR="00F81340" w:rsidRPr="0014202F">
        <w:rPr>
          <w:rFonts w:eastAsia="Calibri"/>
          <w:color w:val="000000"/>
          <w:sz w:val="28"/>
          <w:szCs w:val="28"/>
          <w:lang w:eastAsia="en-US"/>
        </w:rPr>
        <w:t xml:space="preserve"> органов местного самоуправления об изменениях природоохранного законодательства;</w:t>
      </w:r>
    </w:p>
    <w:p w:rsidR="00F81340" w:rsidRDefault="00A97BA2" w:rsidP="001B76A1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6</w:t>
      </w:r>
      <w:r w:rsidR="00FB40FC">
        <w:rPr>
          <w:rFonts w:eastAsia="Calibri"/>
          <w:color w:val="000000"/>
          <w:sz w:val="28"/>
          <w:szCs w:val="28"/>
          <w:lang w:eastAsia="en-US"/>
        </w:rPr>
        <w:t>) </w:t>
      </w:r>
      <w:r w:rsidR="009D42FE">
        <w:rPr>
          <w:rFonts w:eastAsia="Calibri"/>
          <w:color w:val="000000"/>
          <w:sz w:val="28"/>
          <w:szCs w:val="28"/>
          <w:lang w:eastAsia="en-US"/>
        </w:rPr>
        <w:t>разработка</w:t>
      </w:r>
      <w:r w:rsidR="00F81340">
        <w:rPr>
          <w:rFonts w:eastAsia="Calibri"/>
          <w:color w:val="000000"/>
          <w:sz w:val="28"/>
          <w:szCs w:val="28"/>
          <w:lang w:eastAsia="en-US"/>
        </w:rPr>
        <w:t xml:space="preserve"> межмуниципальной схемы санитарной очистки территории Свердловской области;</w:t>
      </w:r>
    </w:p>
    <w:p w:rsidR="00F81340" w:rsidRDefault="00A97BA2" w:rsidP="001B76A1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7</w:t>
      </w:r>
      <w:r w:rsidR="00FB40FC">
        <w:rPr>
          <w:rFonts w:eastAsia="Calibri"/>
          <w:color w:val="000000"/>
          <w:sz w:val="28"/>
          <w:szCs w:val="28"/>
          <w:lang w:eastAsia="en-US"/>
        </w:rPr>
        <w:t>) </w:t>
      </w:r>
      <w:r w:rsidR="00F81340" w:rsidRPr="00F81340">
        <w:rPr>
          <w:rFonts w:eastAsia="Calibri"/>
          <w:color w:val="000000"/>
          <w:sz w:val="28"/>
          <w:szCs w:val="28"/>
          <w:lang w:eastAsia="en-US"/>
        </w:rPr>
        <w:t xml:space="preserve">внедрение практики обязательной разработки </w:t>
      </w:r>
      <w:r w:rsidR="00C63EFA">
        <w:rPr>
          <w:rFonts w:eastAsia="Calibri"/>
          <w:color w:val="000000"/>
          <w:sz w:val="28"/>
          <w:szCs w:val="28"/>
          <w:lang w:eastAsia="en-US"/>
        </w:rPr>
        <w:t xml:space="preserve">ежегодных и долгосрочных </w:t>
      </w:r>
      <w:r w:rsidR="00F81340" w:rsidRPr="00F81340">
        <w:rPr>
          <w:rFonts w:eastAsia="Calibri"/>
          <w:color w:val="000000"/>
          <w:sz w:val="28"/>
          <w:szCs w:val="28"/>
          <w:lang w:eastAsia="en-US"/>
        </w:rPr>
        <w:t>планов природоохранных мероприятий, направленных на снижение объемов образования отходов, увеличение объемов их повторного вовлечения в производство продукции (товаров), для получения альтернативной энергии;</w:t>
      </w:r>
    </w:p>
    <w:p w:rsidR="008E5328" w:rsidRPr="00E10ACF" w:rsidRDefault="00A97BA2" w:rsidP="001B76A1">
      <w:pPr>
        <w:widowControl/>
        <w:autoSpaceDE/>
        <w:autoSpaceDN/>
        <w:adjustRightInd/>
        <w:ind w:firstLine="709"/>
        <w:jc w:val="both"/>
        <w:rPr>
          <w:rFonts w:ascii="Times New Roman CYR" w:hAnsi="Times New Roman CYR" w:cs="Times New Roman CYR"/>
          <w:spacing w:val="4"/>
          <w:sz w:val="28"/>
          <w:szCs w:val="28"/>
        </w:rPr>
      </w:pPr>
      <w:r>
        <w:rPr>
          <w:rFonts w:ascii="Times New Roman CYR" w:hAnsi="Times New Roman CYR" w:cs="Times New Roman CYR"/>
          <w:spacing w:val="4"/>
          <w:sz w:val="28"/>
          <w:szCs w:val="28"/>
        </w:rPr>
        <w:t>8</w:t>
      </w:r>
      <w:r w:rsidR="00FB40FC">
        <w:rPr>
          <w:rFonts w:ascii="Times New Roman CYR" w:hAnsi="Times New Roman CYR" w:cs="Times New Roman CYR"/>
          <w:spacing w:val="4"/>
          <w:sz w:val="28"/>
          <w:szCs w:val="28"/>
        </w:rPr>
        <w:t>) </w:t>
      </w:r>
      <w:r w:rsidR="008E5328">
        <w:rPr>
          <w:rFonts w:ascii="Times New Roman CYR" w:hAnsi="Times New Roman CYR" w:cs="Times New Roman CYR"/>
          <w:spacing w:val="4"/>
          <w:sz w:val="28"/>
          <w:szCs w:val="28"/>
        </w:rPr>
        <w:t xml:space="preserve">проведение </w:t>
      </w:r>
      <w:r w:rsidR="008E5328" w:rsidRPr="00E10ACF">
        <w:rPr>
          <w:rFonts w:ascii="Times New Roman CYR" w:hAnsi="Times New Roman CYR" w:cs="Times New Roman CYR"/>
          <w:spacing w:val="4"/>
          <w:sz w:val="28"/>
          <w:szCs w:val="28"/>
        </w:rPr>
        <w:t xml:space="preserve">инвентаризации действующих свалок ТБО в целях оценки их состояния </w:t>
      </w:r>
      <w:r w:rsidR="00C63EFA">
        <w:rPr>
          <w:rFonts w:ascii="Times New Roman CYR" w:hAnsi="Times New Roman CYR" w:cs="Times New Roman CYR"/>
          <w:spacing w:val="4"/>
          <w:sz w:val="28"/>
          <w:szCs w:val="28"/>
        </w:rPr>
        <w:t>в соответствии с</w:t>
      </w:r>
      <w:r w:rsidR="008E5328" w:rsidRPr="00E10ACF">
        <w:rPr>
          <w:rFonts w:ascii="Times New Roman CYR" w:hAnsi="Times New Roman CYR" w:cs="Times New Roman CYR"/>
          <w:spacing w:val="4"/>
          <w:sz w:val="28"/>
          <w:szCs w:val="28"/>
        </w:rPr>
        <w:t xml:space="preserve"> требовани</w:t>
      </w:r>
      <w:r w:rsidR="00C63EFA">
        <w:rPr>
          <w:rFonts w:ascii="Times New Roman CYR" w:hAnsi="Times New Roman CYR" w:cs="Times New Roman CYR"/>
          <w:spacing w:val="4"/>
          <w:sz w:val="28"/>
          <w:szCs w:val="28"/>
        </w:rPr>
        <w:t>ями</w:t>
      </w:r>
      <w:r w:rsidR="008E5328" w:rsidRPr="00E10ACF">
        <w:rPr>
          <w:rFonts w:ascii="Times New Roman CYR" w:hAnsi="Times New Roman CYR" w:cs="Times New Roman CYR"/>
          <w:spacing w:val="4"/>
          <w:sz w:val="28"/>
          <w:szCs w:val="28"/>
        </w:rPr>
        <w:t xml:space="preserve"> природоохранного и санитарно-эпидемиологического законодательства;</w:t>
      </w:r>
    </w:p>
    <w:p w:rsidR="008E5328" w:rsidRPr="00E10ACF" w:rsidRDefault="00A97BA2" w:rsidP="001B76A1">
      <w:pPr>
        <w:widowControl/>
        <w:autoSpaceDE/>
        <w:autoSpaceDN/>
        <w:adjustRightInd/>
        <w:ind w:firstLine="709"/>
        <w:jc w:val="both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9</w:t>
      </w:r>
      <w:r w:rsidR="00FB40FC">
        <w:rPr>
          <w:spacing w:val="4"/>
          <w:sz w:val="28"/>
          <w:szCs w:val="28"/>
        </w:rPr>
        <w:t>) </w:t>
      </w:r>
      <w:r w:rsidR="008E5328" w:rsidRPr="00E10ACF">
        <w:rPr>
          <w:spacing w:val="4"/>
          <w:sz w:val="28"/>
          <w:szCs w:val="28"/>
        </w:rPr>
        <w:t>введение ограничений на захоронение ТБО бе</w:t>
      </w:r>
      <w:r w:rsidR="00276C4A">
        <w:rPr>
          <w:spacing w:val="4"/>
          <w:sz w:val="28"/>
          <w:szCs w:val="28"/>
        </w:rPr>
        <w:t>з их предварительной сортировки</w:t>
      </w:r>
      <w:r w:rsidR="008E5328" w:rsidRPr="00E10ACF">
        <w:rPr>
          <w:spacing w:val="4"/>
          <w:sz w:val="28"/>
          <w:szCs w:val="28"/>
        </w:rPr>
        <w:t xml:space="preserve"> на компоненты, подлежащие утилизации (использованию);</w:t>
      </w:r>
    </w:p>
    <w:p w:rsidR="008E5328" w:rsidRPr="00E10ACF" w:rsidRDefault="00A97BA2" w:rsidP="001B76A1">
      <w:pPr>
        <w:widowControl/>
        <w:autoSpaceDE/>
        <w:autoSpaceDN/>
        <w:adjustRightInd/>
        <w:ind w:firstLine="709"/>
        <w:jc w:val="both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10</w:t>
      </w:r>
      <w:r w:rsidR="00FB40FC">
        <w:rPr>
          <w:spacing w:val="4"/>
          <w:sz w:val="28"/>
          <w:szCs w:val="28"/>
        </w:rPr>
        <w:t>) </w:t>
      </w:r>
      <w:r w:rsidR="008E5328" w:rsidRPr="00E10ACF">
        <w:rPr>
          <w:spacing w:val="4"/>
          <w:sz w:val="28"/>
          <w:szCs w:val="28"/>
        </w:rPr>
        <w:t>установление номенклатурного перечня компонентов, входящих в состав ТБО, которые подлежат утилизации (переработке);</w:t>
      </w:r>
    </w:p>
    <w:p w:rsidR="00012B77" w:rsidRDefault="00012B77" w:rsidP="001B76A1">
      <w:pPr>
        <w:spacing w:line="322" w:lineRule="exact"/>
        <w:ind w:left="10" w:right="14" w:firstLine="709"/>
        <w:jc w:val="both"/>
        <w:rPr>
          <w:color w:val="000000"/>
          <w:sz w:val="28"/>
          <w:szCs w:val="28"/>
        </w:rPr>
      </w:pPr>
      <w:r w:rsidRPr="00012B77">
        <w:rPr>
          <w:color w:val="000000"/>
          <w:sz w:val="28"/>
          <w:szCs w:val="28"/>
        </w:rPr>
        <w:t>1</w:t>
      </w:r>
      <w:r w:rsidR="00A97BA2">
        <w:rPr>
          <w:color w:val="000000"/>
          <w:sz w:val="28"/>
          <w:szCs w:val="28"/>
        </w:rPr>
        <w:t>1</w:t>
      </w:r>
      <w:r w:rsidR="00FB40FC">
        <w:rPr>
          <w:color w:val="000000"/>
          <w:sz w:val="28"/>
          <w:szCs w:val="28"/>
        </w:rPr>
        <w:t>) </w:t>
      </w:r>
      <w:r w:rsidR="00054E72">
        <w:rPr>
          <w:color w:val="000000"/>
          <w:sz w:val="28"/>
          <w:szCs w:val="28"/>
        </w:rPr>
        <w:t>создание раздела в автоматизированной системе управления деятельностью исполнительных органов государственной власти Свердловской области, содержащего актуальные сведения о объектах размещения ТБО, несанкционированных свалках, количестве образующихся, утилизированных, размещенных ТБО, об организациях</w:t>
      </w:r>
      <w:r w:rsidR="00327DA0">
        <w:rPr>
          <w:color w:val="000000"/>
          <w:sz w:val="28"/>
          <w:szCs w:val="28"/>
        </w:rPr>
        <w:t>,</w:t>
      </w:r>
      <w:r w:rsidR="00054E72">
        <w:rPr>
          <w:color w:val="000000"/>
          <w:sz w:val="28"/>
          <w:szCs w:val="28"/>
        </w:rPr>
        <w:t xml:space="preserve"> оказывающих </w:t>
      </w:r>
      <w:r w:rsidR="00711088">
        <w:rPr>
          <w:color w:val="000000"/>
          <w:sz w:val="28"/>
          <w:szCs w:val="28"/>
        </w:rPr>
        <w:t>услуги сбора и вывоза ТБО</w:t>
      </w:r>
      <w:r w:rsidR="00327DA0">
        <w:rPr>
          <w:color w:val="000000"/>
          <w:sz w:val="28"/>
          <w:szCs w:val="28"/>
        </w:rPr>
        <w:t>,</w:t>
      </w:r>
      <w:r w:rsidR="00711088">
        <w:rPr>
          <w:color w:val="000000"/>
          <w:sz w:val="28"/>
          <w:szCs w:val="28"/>
        </w:rPr>
        <w:t xml:space="preserve"> и </w:t>
      </w:r>
      <w:r w:rsidR="00276C4A">
        <w:rPr>
          <w:color w:val="000000"/>
          <w:sz w:val="28"/>
          <w:szCs w:val="28"/>
        </w:rPr>
        <w:t>иные</w:t>
      </w:r>
      <w:r w:rsidR="00711088">
        <w:rPr>
          <w:color w:val="000000"/>
          <w:sz w:val="28"/>
          <w:szCs w:val="28"/>
        </w:rPr>
        <w:t xml:space="preserve"> данные, характеризующие сферу обращения </w:t>
      </w:r>
      <w:r w:rsidR="00276C4A">
        <w:rPr>
          <w:color w:val="000000"/>
          <w:sz w:val="28"/>
          <w:szCs w:val="28"/>
        </w:rPr>
        <w:t>с</w:t>
      </w:r>
      <w:r w:rsidR="00711088">
        <w:rPr>
          <w:color w:val="000000"/>
          <w:sz w:val="28"/>
          <w:szCs w:val="28"/>
        </w:rPr>
        <w:t xml:space="preserve"> ТБО</w:t>
      </w:r>
      <w:r w:rsidR="00054E72">
        <w:rPr>
          <w:color w:val="000000"/>
          <w:sz w:val="28"/>
          <w:szCs w:val="28"/>
        </w:rPr>
        <w:t>;</w:t>
      </w:r>
    </w:p>
    <w:p w:rsidR="00377056" w:rsidRDefault="00A97BA2" w:rsidP="001B76A1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12</w:t>
      </w:r>
      <w:r w:rsidR="00FB40FC">
        <w:rPr>
          <w:rFonts w:eastAsiaTheme="minorHAnsi"/>
          <w:sz w:val="28"/>
          <w:szCs w:val="28"/>
          <w:lang w:eastAsia="en-US"/>
        </w:rPr>
        <w:t>) </w:t>
      </w:r>
      <w:r w:rsidR="00377056">
        <w:rPr>
          <w:rFonts w:eastAsiaTheme="minorHAnsi"/>
          <w:sz w:val="28"/>
          <w:szCs w:val="28"/>
          <w:lang w:eastAsia="en-US"/>
        </w:rPr>
        <w:t xml:space="preserve">развитие </w:t>
      </w:r>
      <w:r w:rsidR="00C31992">
        <w:rPr>
          <w:rFonts w:eastAsiaTheme="minorHAnsi"/>
          <w:sz w:val="28"/>
          <w:szCs w:val="28"/>
          <w:lang w:eastAsia="en-US"/>
        </w:rPr>
        <w:t xml:space="preserve">государственного-частного </w:t>
      </w:r>
      <w:r w:rsidR="00377056">
        <w:rPr>
          <w:rFonts w:eastAsiaTheme="minorHAnsi"/>
          <w:sz w:val="28"/>
          <w:szCs w:val="28"/>
          <w:lang w:eastAsia="en-US"/>
        </w:rPr>
        <w:t xml:space="preserve">партнерства в сфере </w:t>
      </w:r>
      <w:r w:rsidR="00377056">
        <w:rPr>
          <w:color w:val="000000"/>
          <w:sz w:val="28"/>
          <w:szCs w:val="28"/>
        </w:rPr>
        <w:t>обращения с ТБО</w:t>
      </w:r>
      <w:r w:rsidR="00377056">
        <w:rPr>
          <w:rFonts w:eastAsiaTheme="minorHAnsi"/>
          <w:sz w:val="28"/>
          <w:szCs w:val="28"/>
          <w:lang w:eastAsia="en-US"/>
        </w:rPr>
        <w:t xml:space="preserve">, оказание государственной поддержки предприятиям малого и среднего бизнеса, осуществляющим деятельность в </w:t>
      </w:r>
      <w:r w:rsidR="00561147">
        <w:rPr>
          <w:rFonts w:eastAsiaTheme="minorHAnsi"/>
          <w:sz w:val="28"/>
          <w:szCs w:val="28"/>
          <w:lang w:eastAsia="en-US"/>
        </w:rPr>
        <w:t>сфере</w:t>
      </w:r>
      <w:r w:rsidR="00377056">
        <w:rPr>
          <w:rFonts w:eastAsiaTheme="minorHAnsi"/>
          <w:sz w:val="28"/>
          <w:szCs w:val="28"/>
          <w:lang w:eastAsia="en-US"/>
        </w:rPr>
        <w:t xml:space="preserve"> обращения </w:t>
      </w:r>
      <w:r w:rsidR="00BF6631">
        <w:rPr>
          <w:rFonts w:eastAsiaTheme="minorHAnsi"/>
          <w:sz w:val="28"/>
          <w:szCs w:val="28"/>
          <w:lang w:eastAsia="en-US"/>
        </w:rPr>
        <w:t xml:space="preserve">с </w:t>
      </w:r>
      <w:r w:rsidR="00377056">
        <w:rPr>
          <w:rFonts w:eastAsiaTheme="minorHAnsi"/>
          <w:sz w:val="28"/>
          <w:szCs w:val="28"/>
          <w:lang w:eastAsia="en-US"/>
        </w:rPr>
        <w:t>ТБО;</w:t>
      </w:r>
    </w:p>
    <w:p w:rsidR="00BF2D2B" w:rsidRDefault="00A97BA2" w:rsidP="001B76A1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13</w:t>
      </w:r>
      <w:r w:rsidR="00377056" w:rsidRPr="00377056">
        <w:rPr>
          <w:rFonts w:eastAsiaTheme="minorHAnsi"/>
          <w:sz w:val="28"/>
          <w:szCs w:val="28"/>
          <w:lang w:eastAsia="en-US"/>
        </w:rPr>
        <w:t>)</w:t>
      </w:r>
      <w:r w:rsidR="00FB40FC">
        <w:rPr>
          <w:rFonts w:eastAsiaTheme="minorHAnsi"/>
          <w:sz w:val="28"/>
          <w:szCs w:val="28"/>
          <w:lang w:eastAsia="en-US"/>
        </w:rPr>
        <w:t> </w:t>
      </w:r>
      <w:r w:rsidR="00377056">
        <w:rPr>
          <w:rFonts w:eastAsiaTheme="minorHAnsi"/>
          <w:sz w:val="28"/>
          <w:szCs w:val="28"/>
          <w:lang w:eastAsia="en-US"/>
        </w:rPr>
        <w:t>разработ</w:t>
      </w:r>
      <w:r w:rsidR="00BF2D2B">
        <w:rPr>
          <w:rFonts w:eastAsiaTheme="minorHAnsi"/>
          <w:sz w:val="28"/>
          <w:szCs w:val="28"/>
          <w:lang w:eastAsia="en-US"/>
        </w:rPr>
        <w:t>ка</w:t>
      </w:r>
      <w:r w:rsidR="00377056">
        <w:rPr>
          <w:rFonts w:eastAsiaTheme="minorHAnsi"/>
          <w:sz w:val="28"/>
          <w:szCs w:val="28"/>
          <w:lang w:eastAsia="en-US"/>
        </w:rPr>
        <w:t xml:space="preserve"> проект</w:t>
      </w:r>
      <w:r w:rsidR="00FC0256">
        <w:rPr>
          <w:rFonts w:eastAsiaTheme="minorHAnsi"/>
          <w:sz w:val="28"/>
          <w:szCs w:val="28"/>
          <w:lang w:eastAsia="en-US"/>
        </w:rPr>
        <w:t>а</w:t>
      </w:r>
      <w:r w:rsidR="00377056">
        <w:rPr>
          <w:rFonts w:eastAsiaTheme="minorHAnsi"/>
          <w:sz w:val="28"/>
          <w:szCs w:val="28"/>
          <w:lang w:eastAsia="en-US"/>
        </w:rPr>
        <w:t xml:space="preserve"> плана мероприятий по </w:t>
      </w:r>
      <w:r w:rsidR="00BF2D2B">
        <w:rPr>
          <w:rFonts w:eastAsiaTheme="minorHAnsi"/>
          <w:sz w:val="28"/>
          <w:szCs w:val="28"/>
          <w:lang w:eastAsia="en-US"/>
        </w:rPr>
        <w:t xml:space="preserve">реализации </w:t>
      </w:r>
      <w:r w:rsidR="00BF2D2B" w:rsidRPr="00BF2D2B">
        <w:rPr>
          <w:rFonts w:eastAsiaTheme="minorHAnsi"/>
          <w:sz w:val="28"/>
          <w:szCs w:val="28"/>
          <w:lang w:eastAsia="en-US"/>
        </w:rPr>
        <w:t>Комплексной стратегии по обращению с твердыми бытовыми (коммунальными) отходами на территории Свердловской области до 2030 года</w:t>
      </w:r>
      <w:r w:rsidR="00BF2D2B">
        <w:rPr>
          <w:rFonts w:eastAsiaTheme="minorHAnsi"/>
          <w:sz w:val="28"/>
          <w:szCs w:val="28"/>
          <w:lang w:eastAsia="en-US"/>
        </w:rPr>
        <w:t>;</w:t>
      </w:r>
    </w:p>
    <w:p w:rsidR="00301EE1" w:rsidRDefault="00A97BA2" w:rsidP="001B76A1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14</w:t>
      </w:r>
      <w:r w:rsidR="00FB40FC">
        <w:rPr>
          <w:rFonts w:eastAsiaTheme="minorHAnsi"/>
          <w:sz w:val="28"/>
          <w:szCs w:val="28"/>
          <w:lang w:eastAsia="en-US"/>
        </w:rPr>
        <w:t>) </w:t>
      </w:r>
      <w:r w:rsidR="00AF090F">
        <w:rPr>
          <w:rFonts w:eastAsiaTheme="minorHAnsi"/>
          <w:sz w:val="28"/>
          <w:szCs w:val="28"/>
          <w:lang w:eastAsia="en-US"/>
        </w:rPr>
        <w:t xml:space="preserve">разработка </w:t>
      </w:r>
      <w:r w:rsidR="00B15558">
        <w:rPr>
          <w:rFonts w:eastAsiaTheme="minorHAnsi"/>
          <w:sz w:val="28"/>
          <w:szCs w:val="28"/>
          <w:lang w:eastAsia="en-US"/>
        </w:rPr>
        <w:t xml:space="preserve">и реализация </w:t>
      </w:r>
      <w:r w:rsidR="00AF090F">
        <w:rPr>
          <w:rFonts w:eastAsiaTheme="minorHAnsi"/>
          <w:sz w:val="28"/>
          <w:szCs w:val="28"/>
          <w:lang w:eastAsia="en-US"/>
        </w:rPr>
        <w:t>государственных</w:t>
      </w:r>
      <w:r w:rsidR="00AF090F" w:rsidRPr="00AF090F">
        <w:rPr>
          <w:rFonts w:eastAsiaTheme="minorHAnsi"/>
          <w:sz w:val="28"/>
          <w:szCs w:val="28"/>
          <w:lang w:eastAsia="en-US"/>
        </w:rPr>
        <w:t xml:space="preserve"> программ</w:t>
      </w:r>
      <w:r w:rsidR="00AF090F">
        <w:rPr>
          <w:rFonts w:eastAsiaTheme="minorHAnsi"/>
          <w:sz w:val="28"/>
          <w:szCs w:val="28"/>
          <w:lang w:eastAsia="en-US"/>
        </w:rPr>
        <w:t xml:space="preserve"> по совершенствованию </w:t>
      </w:r>
      <w:r w:rsidR="00276C4A">
        <w:rPr>
          <w:rFonts w:eastAsiaTheme="minorHAnsi"/>
          <w:sz w:val="28"/>
          <w:szCs w:val="28"/>
          <w:lang w:eastAsia="en-US"/>
        </w:rPr>
        <w:t>сферы</w:t>
      </w:r>
      <w:r w:rsidR="00AF090F">
        <w:rPr>
          <w:rFonts w:eastAsiaTheme="minorHAnsi"/>
          <w:sz w:val="28"/>
          <w:szCs w:val="28"/>
          <w:lang w:eastAsia="en-US"/>
        </w:rPr>
        <w:t xml:space="preserve"> обращения с ТБО;</w:t>
      </w:r>
    </w:p>
    <w:p w:rsidR="0069788A" w:rsidRPr="00E10ACF" w:rsidRDefault="00A97BA2" w:rsidP="0069788A">
      <w:pPr>
        <w:widowControl/>
        <w:autoSpaceDE/>
        <w:autoSpaceDN/>
        <w:adjustRightInd/>
        <w:ind w:firstLine="709"/>
        <w:jc w:val="both"/>
        <w:rPr>
          <w:color w:val="000000"/>
          <w:spacing w:val="4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15</w:t>
      </w:r>
      <w:r w:rsidR="001B76A1">
        <w:rPr>
          <w:rFonts w:eastAsiaTheme="minorHAnsi"/>
          <w:sz w:val="28"/>
          <w:szCs w:val="28"/>
          <w:lang w:eastAsia="en-US"/>
        </w:rPr>
        <w:t>)</w:t>
      </w:r>
      <w:r w:rsidR="00FB40FC">
        <w:rPr>
          <w:rFonts w:eastAsiaTheme="minorHAnsi"/>
          <w:sz w:val="28"/>
          <w:szCs w:val="28"/>
          <w:lang w:eastAsia="en-US"/>
        </w:rPr>
        <w:t> </w:t>
      </w:r>
      <w:r w:rsidR="00301EE1">
        <w:rPr>
          <w:color w:val="000000"/>
          <w:spacing w:val="4"/>
          <w:sz w:val="28"/>
          <w:szCs w:val="28"/>
        </w:rPr>
        <w:t>организация мероприятий</w:t>
      </w:r>
      <w:r w:rsidR="0069788A" w:rsidRPr="00E10ACF">
        <w:rPr>
          <w:color w:val="000000"/>
          <w:spacing w:val="4"/>
          <w:sz w:val="28"/>
          <w:szCs w:val="28"/>
        </w:rPr>
        <w:t xml:space="preserve"> </w:t>
      </w:r>
      <w:r w:rsidR="00327DA0">
        <w:rPr>
          <w:color w:val="000000"/>
          <w:spacing w:val="4"/>
          <w:sz w:val="28"/>
          <w:szCs w:val="28"/>
        </w:rPr>
        <w:t xml:space="preserve">по </w:t>
      </w:r>
      <w:r w:rsidR="0069788A" w:rsidRPr="00E10ACF">
        <w:rPr>
          <w:color w:val="000000"/>
          <w:spacing w:val="4"/>
          <w:sz w:val="28"/>
          <w:szCs w:val="28"/>
        </w:rPr>
        <w:t>экологическо</w:t>
      </w:r>
      <w:r w:rsidR="00327DA0">
        <w:rPr>
          <w:color w:val="000000"/>
          <w:spacing w:val="4"/>
          <w:sz w:val="28"/>
          <w:szCs w:val="28"/>
        </w:rPr>
        <w:t>му образованию</w:t>
      </w:r>
      <w:r w:rsidR="0069788A" w:rsidRPr="00E10ACF">
        <w:rPr>
          <w:color w:val="000000"/>
          <w:spacing w:val="4"/>
          <w:sz w:val="28"/>
          <w:szCs w:val="28"/>
        </w:rPr>
        <w:t>, начиная от воспитанников детских садов, учащихся</w:t>
      </w:r>
      <w:r w:rsidR="0069788A">
        <w:rPr>
          <w:color w:val="000000"/>
          <w:spacing w:val="4"/>
          <w:sz w:val="28"/>
          <w:szCs w:val="28"/>
        </w:rPr>
        <w:t>,</w:t>
      </w:r>
      <w:r w:rsidR="0069788A" w:rsidRPr="00E10ACF">
        <w:rPr>
          <w:color w:val="000000"/>
          <w:spacing w:val="4"/>
          <w:sz w:val="28"/>
          <w:szCs w:val="28"/>
        </w:rPr>
        <w:t xml:space="preserve"> студентов образовательных учреждений до специалистов предприятий и организаций, а также органов государственного и муниципального управления;</w:t>
      </w:r>
    </w:p>
    <w:p w:rsidR="0069788A" w:rsidRPr="00E10ACF" w:rsidRDefault="00A97BA2" w:rsidP="0069788A">
      <w:pPr>
        <w:widowControl/>
        <w:autoSpaceDE/>
        <w:autoSpaceDN/>
        <w:adjustRightInd/>
        <w:ind w:firstLine="709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16</w:t>
      </w:r>
      <w:r w:rsidR="00301EE1">
        <w:rPr>
          <w:color w:val="000000"/>
          <w:spacing w:val="4"/>
          <w:sz w:val="28"/>
          <w:szCs w:val="28"/>
        </w:rPr>
        <w:t>)</w:t>
      </w:r>
      <w:r w:rsidR="00FB40FC">
        <w:rPr>
          <w:color w:val="000000"/>
          <w:spacing w:val="4"/>
          <w:sz w:val="28"/>
          <w:szCs w:val="28"/>
          <w:lang w:val="en-US"/>
        </w:rPr>
        <w:t> </w:t>
      </w:r>
      <w:r w:rsidR="00301EE1">
        <w:rPr>
          <w:color w:val="000000"/>
          <w:spacing w:val="4"/>
          <w:sz w:val="28"/>
          <w:szCs w:val="28"/>
        </w:rPr>
        <w:t>проведение соревнований</w:t>
      </w:r>
      <w:r w:rsidR="0069788A" w:rsidRPr="00E10ACF">
        <w:rPr>
          <w:color w:val="000000"/>
          <w:spacing w:val="4"/>
          <w:sz w:val="28"/>
          <w:szCs w:val="28"/>
        </w:rPr>
        <w:t xml:space="preserve"> между муниципальными образованиями </w:t>
      </w:r>
      <w:r w:rsidR="00276C4A">
        <w:rPr>
          <w:color w:val="000000"/>
          <w:spacing w:val="4"/>
          <w:sz w:val="28"/>
          <w:szCs w:val="28"/>
        </w:rPr>
        <w:t>по эффективному управлению</w:t>
      </w:r>
      <w:r w:rsidR="0069788A" w:rsidRPr="00E10ACF">
        <w:rPr>
          <w:color w:val="000000"/>
          <w:spacing w:val="4"/>
          <w:sz w:val="28"/>
          <w:szCs w:val="28"/>
        </w:rPr>
        <w:t xml:space="preserve"> </w:t>
      </w:r>
      <w:r w:rsidR="0069788A">
        <w:rPr>
          <w:color w:val="000000"/>
          <w:spacing w:val="4"/>
          <w:sz w:val="28"/>
          <w:szCs w:val="28"/>
        </w:rPr>
        <w:t>ТБО</w:t>
      </w:r>
      <w:r w:rsidR="0069788A" w:rsidRPr="00E10ACF">
        <w:rPr>
          <w:color w:val="000000"/>
          <w:spacing w:val="4"/>
          <w:sz w:val="28"/>
          <w:szCs w:val="28"/>
        </w:rPr>
        <w:t>;</w:t>
      </w:r>
    </w:p>
    <w:p w:rsidR="0069788A" w:rsidRPr="00E10ACF" w:rsidRDefault="00A97BA2" w:rsidP="0069788A">
      <w:pPr>
        <w:widowControl/>
        <w:autoSpaceDE/>
        <w:autoSpaceDN/>
        <w:adjustRightInd/>
        <w:ind w:firstLine="709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17</w:t>
      </w:r>
      <w:r w:rsidR="00FB40FC">
        <w:rPr>
          <w:color w:val="000000"/>
          <w:spacing w:val="4"/>
          <w:sz w:val="28"/>
          <w:szCs w:val="28"/>
        </w:rPr>
        <w:t>) </w:t>
      </w:r>
      <w:r w:rsidR="00AA6A86">
        <w:rPr>
          <w:color w:val="000000"/>
          <w:spacing w:val="4"/>
          <w:sz w:val="28"/>
          <w:szCs w:val="28"/>
        </w:rPr>
        <w:t>организация</w:t>
      </w:r>
      <w:r w:rsidR="0069788A" w:rsidRPr="00E10ACF">
        <w:rPr>
          <w:color w:val="000000"/>
          <w:spacing w:val="4"/>
          <w:sz w:val="28"/>
          <w:szCs w:val="28"/>
        </w:rPr>
        <w:t xml:space="preserve"> мероприяти</w:t>
      </w:r>
      <w:r w:rsidR="00AA6A86">
        <w:rPr>
          <w:color w:val="000000"/>
          <w:spacing w:val="4"/>
          <w:sz w:val="28"/>
          <w:szCs w:val="28"/>
        </w:rPr>
        <w:t>й</w:t>
      </w:r>
      <w:r w:rsidR="0069788A" w:rsidRPr="00E10ACF">
        <w:rPr>
          <w:color w:val="000000"/>
          <w:spacing w:val="4"/>
          <w:sz w:val="28"/>
          <w:szCs w:val="28"/>
        </w:rPr>
        <w:t xml:space="preserve"> по привлечению внимания населения к проблемам обращения с </w:t>
      </w:r>
      <w:r w:rsidR="0069788A">
        <w:rPr>
          <w:color w:val="000000"/>
          <w:spacing w:val="4"/>
          <w:sz w:val="28"/>
          <w:szCs w:val="28"/>
        </w:rPr>
        <w:t>ТБО</w:t>
      </w:r>
      <w:r w:rsidR="0069788A" w:rsidRPr="00E10ACF">
        <w:rPr>
          <w:color w:val="000000"/>
          <w:spacing w:val="4"/>
          <w:sz w:val="28"/>
          <w:szCs w:val="28"/>
        </w:rPr>
        <w:t>;</w:t>
      </w:r>
    </w:p>
    <w:p w:rsidR="0069788A" w:rsidRPr="00E10ACF" w:rsidRDefault="00A97BA2" w:rsidP="0069788A">
      <w:pPr>
        <w:widowControl/>
        <w:autoSpaceDE/>
        <w:autoSpaceDN/>
        <w:adjustRightInd/>
        <w:ind w:firstLine="709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18</w:t>
      </w:r>
      <w:r w:rsidR="0069788A" w:rsidRPr="00E10ACF">
        <w:rPr>
          <w:color w:val="000000"/>
          <w:spacing w:val="4"/>
          <w:sz w:val="28"/>
          <w:szCs w:val="28"/>
        </w:rPr>
        <w:t>)</w:t>
      </w:r>
      <w:r w:rsidR="0069788A">
        <w:rPr>
          <w:color w:val="000000"/>
          <w:spacing w:val="4"/>
          <w:sz w:val="28"/>
          <w:szCs w:val="28"/>
        </w:rPr>
        <w:t> </w:t>
      </w:r>
      <w:r w:rsidR="00561147">
        <w:rPr>
          <w:rFonts w:ascii="Times New Roman CYR" w:hAnsi="Times New Roman CYR" w:cs="Times New Roman CYR"/>
          <w:spacing w:val="4"/>
          <w:sz w:val="28"/>
          <w:szCs w:val="28"/>
        </w:rPr>
        <w:t>обеспечение подготовки и переподготовки</w:t>
      </w:r>
      <w:r w:rsidR="0069788A" w:rsidRPr="00E10ACF">
        <w:rPr>
          <w:rFonts w:ascii="Times New Roman CYR" w:hAnsi="Times New Roman CYR" w:cs="Times New Roman CYR"/>
          <w:spacing w:val="4"/>
          <w:sz w:val="28"/>
          <w:szCs w:val="28"/>
        </w:rPr>
        <w:t xml:space="preserve"> кадров</w:t>
      </w:r>
      <w:r w:rsidR="006343D3">
        <w:rPr>
          <w:rFonts w:ascii="Times New Roman CYR" w:hAnsi="Times New Roman CYR" w:cs="Times New Roman CYR"/>
          <w:spacing w:val="4"/>
          <w:sz w:val="28"/>
          <w:szCs w:val="28"/>
        </w:rPr>
        <w:t>, занятых</w:t>
      </w:r>
      <w:r w:rsidR="0069788A" w:rsidRPr="00E10ACF">
        <w:rPr>
          <w:rFonts w:ascii="Times New Roman CYR" w:hAnsi="Times New Roman CYR" w:cs="Times New Roman CYR"/>
          <w:spacing w:val="4"/>
          <w:sz w:val="28"/>
          <w:szCs w:val="28"/>
        </w:rPr>
        <w:t xml:space="preserve"> в </w:t>
      </w:r>
      <w:r w:rsidR="00840C73">
        <w:rPr>
          <w:rFonts w:ascii="Times New Roman CYR" w:hAnsi="Times New Roman CYR" w:cs="Times New Roman CYR"/>
          <w:spacing w:val="4"/>
          <w:sz w:val="28"/>
          <w:szCs w:val="28"/>
        </w:rPr>
        <w:t xml:space="preserve">сфере </w:t>
      </w:r>
      <w:r w:rsidR="0069788A" w:rsidRPr="00E10ACF">
        <w:rPr>
          <w:rFonts w:ascii="Times New Roman CYR" w:hAnsi="Times New Roman CYR" w:cs="Times New Roman CYR"/>
          <w:spacing w:val="4"/>
          <w:sz w:val="28"/>
          <w:szCs w:val="28"/>
        </w:rPr>
        <w:t>экологич</w:t>
      </w:r>
      <w:r w:rsidR="0069788A">
        <w:rPr>
          <w:rFonts w:ascii="Times New Roman CYR" w:hAnsi="Times New Roman CYR" w:cs="Times New Roman CYR"/>
          <w:spacing w:val="4"/>
          <w:sz w:val="28"/>
          <w:szCs w:val="28"/>
        </w:rPr>
        <w:t>еского образования и воспитания;</w:t>
      </w:r>
    </w:p>
    <w:p w:rsidR="0069788A" w:rsidRPr="00E10ACF" w:rsidRDefault="00A97BA2" w:rsidP="0069788A">
      <w:pPr>
        <w:widowControl/>
        <w:autoSpaceDE/>
        <w:autoSpaceDN/>
        <w:adjustRightInd/>
        <w:ind w:firstLine="709"/>
        <w:jc w:val="both"/>
        <w:rPr>
          <w:rFonts w:ascii="Times New Roman CYR" w:hAnsi="Times New Roman CYR" w:cs="Times New Roman CYR"/>
          <w:spacing w:val="4"/>
          <w:sz w:val="28"/>
          <w:szCs w:val="28"/>
        </w:rPr>
      </w:pPr>
      <w:r>
        <w:rPr>
          <w:rFonts w:ascii="Times New Roman CYR" w:hAnsi="Times New Roman CYR" w:cs="Times New Roman CYR"/>
          <w:spacing w:val="4"/>
          <w:sz w:val="28"/>
          <w:szCs w:val="28"/>
        </w:rPr>
        <w:t>19</w:t>
      </w:r>
      <w:r w:rsidR="0069788A">
        <w:rPr>
          <w:rFonts w:ascii="Times New Roman CYR" w:hAnsi="Times New Roman CYR" w:cs="Times New Roman CYR"/>
          <w:spacing w:val="4"/>
          <w:sz w:val="28"/>
          <w:szCs w:val="28"/>
        </w:rPr>
        <w:t>) </w:t>
      </w:r>
      <w:r w:rsidR="0069788A" w:rsidRPr="00E10ACF">
        <w:rPr>
          <w:rFonts w:ascii="Times New Roman CYR" w:hAnsi="Times New Roman CYR" w:cs="Times New Roman CYR"/>
          <w:spacing w:val="4"/>
          <w:sz w:val="28"/>
          <w:szCs w:val="28"/>
        </w:rPr>
        <w:t>поощрение активного участия общественности в схемах сбора, транспортировки и использован</w:t>
      </w:r>
      <w:r w:rsidR="00561147">
        <w:rPr>
          <w:rFonts w:ascii="Times New Roman CYR" w:hAnsi="Times New Roman CYR" w:cs="Times New Roman CYR"/>
          <w:spacing w:val="4"/>
          <w:sz w:val="28"/>
          <w:szCs w:val="28"/>
        </w:rPr>
        <w:t>ия</w:t>
      </w:r>
      <w:r w:rsidR="0069788A">
        <w:rPr>
          <w:rFonts w:ascii="Times New Roman CYR" w:hAnsi="Times New Roman CYR" w:cs="Times New Roman CYR"/>
          <w:spacing w:val="4"/>
          <w:sz w:val="28"/>
          <w:szCs w:val="28"/>
        </w:rPr>
        <w:t xml:space="preserve"> </w:t>
      </w:r>
      <w:r w:rsidR="00561147">
        <w:rPr>
          <w:rFonts w:ascii="Times New Roman CYR" w:hAnsi="Times New Roman CYR" w:cs="Times New Roman CYR"/>
          <w:spacing w:val="4"/>
          <w:sz w:val="28"/>
          <w:szCs w:val="28"/>
        </w:rPr>
        <w:t>ВМР</w:t>
      </w:r>
      <w:r w:rsidR="0069788A">
        <w:rPr>
          <w:rFonts w:ascii="Times New Roman CYR" w:hAnsi="Times New Roman CYR" w:cs="Times New Roman CYR"/>
          <w:spacing w:val="4"/>
          <w:sz w:val="28"/>
          <w:szCs w:val="28"/>
        </w:rPr>
        <w:t>;</w:t>
      </w:r>
    </w:p>
    <w:p w:rsidR="0069788A" w:rsidRPr="00E10ACF" w:rsidRDefault="00A97BA2" w:rsidP="0069788A">
      <w:pPr>
        <w:widowControl/>
        <w:autoSpaceDE/>
        <w:autoSpaceDN/>
        <w:adjustRightInd/>
        <w:ind w:firstLine="709"/>
        <w:jc w:val="both"/>
        <w:rPr>
          <w:rFonts w:ascii="Times New Roman CYR" w:hAnsi="Times New Roman CYR" w:cs="Times New Roman CYR"/>
          <w:spacing w:val="4"/>
          <w:sz w:val="28"/>
          <w:szCs w:val="28"/>
        </w:rPr>
      </w:pPr>
      <w:r>
        <w:rPr>
          <w:rFonts w:ascii="Times New Roman CYR" w:hAnsi="Times New Roman CYR" w:cs="Times New Roman CYR"/>
          <w:spacing w:val="4"/>
          <w:sz w:val="28"/>
          <w:szCs w:val="28"/>
        </w:rPr>
        <w:t>20</w:t>
      </w:r>
      <w:r w:rsidR="0069788A" w:rsidRPr="00E10ACF">
        <w:rPr>
          <w:rFonts w:ascii="Times New Roman CYR" w:hAnsi="Times New Roman CYR" w:cs="Times New Roman CYR"/>
          <w:spacing w:val="4"/>
          <w:sz w:val="28"/>
          <w:szCs w:val="28"/>
        </w:rPr>
        <w:t>) организация системы эколого-гигиенического образования руководителей административных территорий, предприятий,</w:t>
      </w:r>
      <w:r w:rsidR="0069788A">
        <w:rPr>
          <w:rFonts w:ascii="Times New Roman CYR" w:hAnsi="Times New Roman CYR" w:cs="Times New Roman CYR"/>
          <w:spacing w:val="4"/>
          <w:sz w:val="28"/>
          <w:szCs w:val="28"/>
        </w:rPr>
        <w:t xml:space="preserve"> организаций по </w:t>
      </w:r>
      <w:r w:rsidR="00561147">
        <w:rPr>
          <w:rFonts w:ascii="Times New Roman CYR" w:hAnsi="Times New Roman CYR" w:cs="Times New Roman CYR"/>
          <w:spacing w:val="4"/>
          <w:sz w:val="28"/>
          <w:szCs w:val="28"/>
        </w:rPr>
        <w:t xml:space="preserve">безопасному </w:t>
      </w:r>
      <w:r w:rsidR="0069788A">
        <w:rPr>
          <w:rFonts w:ascii="Times New Roman CYR" w:hAnsi="Times New Roman CYR" w:cs="Times New Roman CYR"/>
          <w:spacing w:val="4"/>
          <w:sz w:val="28"/>
          <w:szCs w:val="28"/>
        </w:rPr>
        <w:t>обращению с ТБО;</w:t>
      </w:r>
    </w:p>
    <w:p w:rsidR="00871631" w:rsidRDefault="00A97BA2" w:rsidP="00871631">
      <w:pPr>
        <w:widowControl/>
        <w:autoSpaceDE/>
        <w:autoSpaceDN/>
        <w:adjustRightInd/>
        <w:ind w:firstLine="709"/>
        <w:jc w:val="both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21</w:t>
      </w:r>
      <w:r w:rsidR="00FB40FC">
        <w:rPr>
          <w:spacing w:val="4"/>
          <w:sz w:val="28"/>
          <w:szCs w:val="28"/>
        </w:rPr>
        <w:t>)</w:t>
      </w:r>
      <w:r w:rsidR="00FB40FC">
        <w:rPr>
          <w:lang w:val="en-US"/>
        </w:rPr>
        <w:t> </w:t>
      </w:r>
      <w:r w:rsidR="00F63B3A">
        <w:rPr>
          <w:spacing w:val="4"/>
          <w:sz w:val="28"/>
          <w:szCs w:val="28"/>
        </w:rPr>
        <w:t>обеспечение взаимодействия</w:t>
      </w:r>
      <w:r w:rsidR="00871631">
        <w:rPr>
          <w:spacing w:val="4"/>
          <w:sz w:val="28"/>
          <w:szCs w:val="28"/>
        </w:rPr>
        <w:t xml:space="preserve"> </w:t>
      </w:r>
      <w:r w:rsidR="00871631" w:rsidRPr="00871631">
        <w:rPr>
          <w:spacing w:val="4"/>
          <w:sz w:val="28"/>
          <w:szCs w:val="28"/>
        </w:rPr>
        <w:t>с</w:t>
      </w:r>
      <w:r w:rsidR="00871631">
        <w:rPr>
          <w:spacing w:val="4"/>
          <w:sz w:val="28"/>
          <w:szCs w:val="28"/>
        </w:rPr>
        <w:t xml:space="preserve">о средствами массовой </w:t>
      </w:r>
      <w:r w:rsidR="00871631" w:rsidRPr="00871631">
        <w:rPr>
          <w:spacing w:val="4"/>
          <w:sz w:val="28"/>
          <w:szCs w:val="28"/>
        </w:rPr>
        <w:t>и</w:t>
      </w:r>
      <w:r w:rsidR="00871631">
        <w:rPr>
          <w:spacing w:val="4"/>
          <w:sz w:val="28"/>
          <w:szCs w:val="28"/>
        </w:rPr>
        <w:t xml:space="preserve">нформации по пропаганде экологических знаний, </w:t>
      </w:r>
      <w:r w:rsidR="00871631" w:rsidRPr="00871631">
        <w:rPr>
          <w:spacing w:val="4"/>
          <w:sz w:val="28"/>
          <w:szCs w:val="28"/>
        </w:rPr>
        <w:t xml:space="preserve">экологическому просвещению и </w:t>
      </w:r>
      <w:r w:rsidR="00871631">
        <w:rPr>
          <w:spacing w:val="4"/>
          <w:sz w:val="28"/>
          <w:szCs w:val="28"/>
        </w:rPr>
        <w:t>воспитанию населения;</w:t>
      </w:r>
    </w:p>
    <w:p w:rsidR="00CB2687" w:rsidRDefault="00A97BA2" w:rsidP="00CB2687">
      <w:pPr>
        <w:widowControl/>
        <w:autoSpaceDE/>
        <w:autoSpaceDN/>
        <w:adjustRightInd/>
        <w:ind w:firstLine="709"/>
        <w:jc w:val="both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22</w:t>
      </w:r>
      <w:r w:rsidR="00FB40FC">
        <w:rPr>
          <w:spacing w:val="4"/>
          <w:sz w:val="28"/>
          <w:szCs w:val="28"/>
        </w:rPr>
        <w:t>) </w:t>
      </w:r>
      <w:r w:rsidR="00CB2687" w:rsidRPr="00E10ACF">
        <w:rPr>
          <w:spacing w:val="4"/>
          <w:sz w:val="28"/>
          <w:szCs w:val="28"/>
        </w:rPr>
        <w:t>совершенствование системы тарифного ре</w:t>
      </w:r>
      <w:r w:rsidR="00CB2687">
        <w:rPr>
          <w:spacing w:val="4"/>
          <w:sz w:val="28"/>
          <w:szCs w:val="28"/>
        </w:rPr>
        <w:t>гулирования при обращении с ТБО;</w:t>
      </w:r>
    </w:p>
    <w:p w:rsidR="00E603C1" w:rsidRPr="00785331" w:rsidRDefault="00A97BA2" w:rsidP="00E603C1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85331">
        <w:rPr>
          <w:rFonts w:eastAsiaTheme="minorHAnsi"/>
          <w:sz w:val="28"/>
          <w:szCs w:val="28"/>
          <w:lang w:eastAsia="en-US"/>
        </w:rPr>
        <w:t>23</w:t>
      </w:r>
      <w:r w:rsidR="00E603C1" w:rsidRPr="00785331">
        <w:rPr>
          <w:rFonts w:eastAsiaTheme="minorHAnsi"/>
          <w:sz w:val="28"/>
          <w:szCs w:val="28"/>
          <w:lang w:eastAsia="en-US"/>
        </w:rPr>
        <w:t>)</w:t>
      </w:r>
      <w:r w:rsidR="00FB40FC" w:rsidRPr="00785331">
        <w:rPr>
          <w:rFonts w:eastAsiaTheme="minorHAnsi"/>
          <w:sz w:val="28"/>
          <w:szCs w:val="28"/>
          <w:lang w:val="en-US" w:eastAsia="en-US"/>
        </w:rPr>
        <w:t> </w:t>
      </w:r>
      <w:r w:rsidR="00AA6A86" w:rsidRPr="00785331">
        <w:rPr>
          <w:rFonts w:eastAsiaTheme="minorHAnsi"/>
          <w:sz w:val="28"/>
          <w:szCs w:val="28"/>
          <w:lang w:eastAsia="en-US"/>
        </w:rPr>
        <w:t>проведение «круглых столов», семинаров, научно-практических конференц</w:t>
      </w:r>
      <w:r w:rsidR="00276C4A">
        <w:rPr>
          <w:rFonts w:eastAsiaTheme="minorHAnsi"/>
          <w:sz w:val="28"/>
          <w:szCs w:val="28"/>
          <w:lang w:eastAsia="en-US"/>
        </w:rPr>
        <w:t>ий по тематике совершенствования</w:t>
      </w:r>
      <w:r w:rsidR="00332D17" w:rsidRPr="00785331">
        <w:rPr>
          <w:rFonts w:eastAsiaTheme="minorHAnsi"/>
          <w:sz w:val="28"/>
          <w:szCs w:val="28"/>
          <w:lang w:eastAsia="en-US"/>
        </w:rPr>
        <w:t xml:space="preserve"> системы в сфере обращения с ТБО</w:t>
      </w:r>
      <w:r w:rsidR="00E603C1" w:rsidRPr="00785331">
        <w:rPr>
          <w:rFonts w:eastAsiaTheme="minorHAnsi"/>
          <w:sz w:val="28"/>
          <w:szCs w:val="28"/>
          <w:lang w:eastAsia="en-US"/>
        </w:rPr>
        <w:t>;</w:t>
      </w:r>
    </w:p>
    <w:p w:rsidR="001B76A1" w:rsidRDefault="00A97BA2" w:rsidP="001D2AF5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24</w:t>
      </w:r>
      <w:r w:rsidR="001D2AF5">
        <w:rPr>
          <w:rFonts w:eastAsiaTheme="minorHAnsi"/>
          <w:sz w:val="28"/>
          <w:szCs w:val="28"/>
          <w:lang w:eastAsia="en-US"/>
        </w:rPr>
        <w:t>)</w:t>
      </w:r>
      <w:r w:rsidR="00FB40FC">
        <w:rPr>
          <w:rFonts w:eastAsiaTheme="minorHAnsi"/>
          <w:sz w:val="28"/>
          <w:szCs w:val="28"/>
          <w:lang w:val="en-US" w:eastAsia="en-US"/>
        </w:rPr>
        <w:t> </w:t>
      </w:r>
      <w:r w:rsidR="001D2AF5">
        <w:rPr>
          <w:rFonts w:eastAsiaTheme="minorHAnsi"/>
          <w:sz w:val="28"/>
          <w:szCs w:val="28"/>
          <w:lang w:eastAsia="en-US"/>
        </w:rPr>
        <w:t>п</w:t>
      </w:r>
      <w:r w:rsidR="002479F0">
        <w:rPr>
          <w:rFonts w:eastAsiaTheme="minorHAnsi"/>
          <w:sz w:val="28"/>
          <w:szCs w:val="28"/>
          <w:lang w:eastAsia="en-US"/>
        </w:rPr>
        <w:t>роведение</w:t>
      </w:r>
      <w:r w:rsidR="001D2AF5">
        <w:rPr>
          <w:rFonts w:eastAsiaTheme="minorHAnsi"/>
          <w:sz w:val="28"/>
          <w:szCs w:val="28"/>
          <w:lang w:eastAsia="en-US"/>
        </w:rPr>
        <w:t xml:space="preserve"> мониторинг</w:t>
      </w:r>
      <w:r w:rsidR="002479F0">
        <w:rPr>
          <w:rFonts w:eastAsiaTheme="minorHAnsi"/>
          <w:sz w:val="28"/>
          <w:szCs w:val="28"/>
          <w:lang w:eastAsia="en-US"/>
        </w:rPr>
        <w:t>а</w:t>
      </w:r>
      <w:r w:rsidR="001D2AF5">
        <w:rPr>
          <w:rFonts w:eastAsiaTheme="minorHAnsi"/>
          <w:sz w:val="28"/>
          <w:szCs w:val="28"/>
          <w:lang w:eastAsia="en-US"/>
        </w:rPr>
        <w:t xml:space="preserve"> разработки органами местного самоуправления </w:t>
      </w:r>
      <w:r w:rsidR="001D2AF5" w:rsidRPr="001D2AF5">
        <w:rPr>
          <w:rFonts w:eastAsiaTheme="minorHAnsi"/>
          <w:sz w:val="28"/>
          <w:szCs w:val="28"/>
          <w:lang w:eastAsia="en-US"/>
        </w:rPr>
        <w:t xml:space="preserve">правил благоустройства </w:t>
      </w:r>
      <w:r w:rsidR="001D2AF5">
        <w:rPr>
          <w:rFonts w:eastAsiaTheme="minorHAnsi"/>
          <w:sz w:val="28"/>
          <w:szCs w:val="28"/>
          <w:lang w:eastAsia="en-US"/>
        </w:rPr>
        <w:t xml:space="preserve">и </w:t>
      </w:r>
      <w:r w:rsidR="001D2AF5" w:rsidRPr="001D2AF5">
        <w:rPr>
          <w:rFonts w:eastAsiaTheme="minorHAnsi"/>
          <w:sz w:val="28"/>
          <w:szCs w:val="28"/>
          <w:lang w:eastAsia="en-US"/>
        </w:rPr>
        <w:t>обеспечения чистоты на территор</w:t>
      </w:r>
      <w:r w:rsidR="001D2AF5">
        <w:rPr>
          <w:rFonts w:eastAsiaTheme="minorHAnsi"/>
          <w:sz w:val="28"/>
          <w:szCs w:val="28"/>
          <w:lang w:eastAsia="en-US"/>
        </w:rPr>
        <w:t xml:space="preserve">иях населенных </w:t>
      </w:r>
      <w:r w:rsidR="001D2AF5" w:rsidRPr="001D2AF5">
        <w:rPr>
          <w:rFonts w:eastAsiaTheme="minorHAnsi"/>
          <w:sz w:val="28"/>
          <w:szCs w:val="28"/>
          <w:lang w:eastAsia="en-US"/>
        </w:rPr>
        <w:t>пунктов в Свердловской области</w:t>
      </w:r>
      <w:r w:rsidR="001D2AF5">
        <w:rPr>
          <w:rFonts w:eastAsiaTheme="minorHAnsi"/>
          <w:sz w:val="28"/>
          <w:szCs w:val="28"/>
          <w:lang w:eastAsia="en-US"/>
        </w:rPr>
        <w:t>;</w:t>
      </w:r>
    </w:p>
    <w:p w:rsidR="001D2AF5" w:rsidRDefault="00A97BA2" w:rsidP="00A16367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0504">
        <w:rPr>
          <w:rFonts w:eastAsiaTheme="minorHAnsi"/>
          <w:sz w:val="28"/>
          <w:szCs w:val="28"/>
          <w:lang w:eastAsia="en-US"/>
        </w:rPr>
        <w:t>25</w:t>
      </w:r>
      <w:r w:rsidR="002120A6" w:rsidRPr="00360504">
        <w:rPr>
          <w:rFonts w:eastAsiaTheme="minorHAnsi"/>
          <w:sz w:val="28"/>
          <w:szCs w:val="28"/>
          <w:lang w:eastAsia="en-US"/>
        </w:rPr>
        <w:t>)</w:t>
      </w:r>
      <w:r w:rsidR="00FB40FC" w:rsidRPr="00360504">
        <w:rPr>
          <w:rFonts w:eastAsiaTheme="minorHAnsi"/>
          <w:sz w:val="28"/>
          <w:szCs w:val="28"/>
          <w:lang w:val="en-US" w:eastAsia="en-US"/>
        </w:rPr>
        <w:t> </w:t>
      </w:r>
      <w:r w:rsidR="002120A6" w:rsidRPr="00360504">
        <w:rPr>
          <w:rFonts w:eastAsiaTheme="minorHAnsi"/>
          <w:sz w:val="28"/>
          <w:szCs w:val="28"/>
          <w:lang w:eastAsia="en-US"/>
        </w:rPr>
        <w:t>проведение совместных</w:t>
      </w:r>
      <w:r w:rsidR="001D2AF5" w:rsidRPr="00360504">
        <w:rPr>
          <w:rFonts w:eastAsiaTheme="minorHAnsi"/>
          <w:sz w:val="28"/>
          <w:szCs w:val="28"/>
          <w:lang w:eastAsia="en-US"/>
        </w:rPr>
        <w:t xml:space="preserve"> с </w:t>
      </w:r>
      <w:r w:rsidR="00360504" w:rsidRPr="00360504">
        <w:rPr>
          <w:rFonts w:eastAsiaTheme="minorHAnsi"/>
          <w:sz w:val="28"/>
          <w:szCs w:val="28"/>
          <w:lang w:eastAsia="en-US"/>
        </w:rPr>
        <w:t xml:space="preserve">территориальным органам федеральных органов исполнительной власти по Свердловской области </w:t>
      </w:r>
      <w:r w:rsidR="002120A6" w:rsidRPr="00360504">
        <w:rPr>
          <w:rFonts w:eastAsiaTheme="minorHAnsi"/>
          <w:sz w:val="28"/>
          <w:szCs w:val="28"/>
          <w:lang w:eastAsia="en-US"/>
        </w:rPr>
        <w:t xml:space="preserve">плановых мероприятий по контролю и надзору </w:t>
      </w:r>
      <w:r w:rsidR="001D2AF5" w:rsidRPr="00360504">
        <w:rPr>
          <w:rFonts w:eastAsiaTheme="minorHAnsi"/>
          <w:sz w:val="28"/>
          <w:szCs w:val="28"/>
          <w:lang w:eastAsia="en-US"/>
        </w:rPr>
        <w:t>за дея</w:t>
      </w:r>
      <w:r w:rsidR="002120A6" w:rsidRPr="00360504">
        <w:rPr>
          <w:rFonts w:eastAsiaTheme="minorHAnsi"/>
          <w:sz w:val="28"/>
          <w:szCs w:val="28"/>
          <w:lang w:eastAsia="en-US"/>
        </w:rPr>
        <w:t xml:space="preserve">тельностью хозяйствующих </w:t>
      </w:r>
      <w:r w:rsidR="001D2AF5" w:rsidRPr="00360504">
        <w:rPr>
          <w:rFonts w:eastAsiaTheme="minorHAnsi"/>
          <w:sz w:val="28"/>
          <w:szCs w:val="28"/>
          <w:lang w:eastAsia="en-US"/>
        </w:rPr>
        <w:t>су</w:t>
      </w:r>
      <w:r w:rsidR="002120A6" w:rsidRPr="00360504">
        <w:rPr>
          <w:rFonts w:eastAsiaTheme="minorHAnsi"/>
          <w:sz w:val="28"/>
          <w:szCs w:val="28"/>
          <w:lang w:eastAsia="en-US"/>
        </w:rPr>
        <w:t xml:space="preserve">бъектов в сфере обращения с </w:t>
      </w:r>
      <w:r w:rsidR="00F63B3A" w:rsidRPr="00360504">
        <w:rPr>
          <w:rFonts w:eastAsiaTheme="minorHAnsi"/>
          <w:sz w:val="28"/>
          <w:szCs w:val="28"/>
          <w:lang w:eastAsia="en-US"/>
        </w:rPr>
        <w:t>ТБО</w:t>
      </w:r>
      <w:r w:rsidR="002120A6" w:rsidRPr="00360504">
        <w:rPr>
          <w:rFonts w:eastAsiaTheme="minorHAnsi"/>
          <w:sz w:val="28"/>
          <w:szCs w:val="28"/>
          <w:lang w:eastAsia="en-US"/>
        </w:rPr>
        <w:t xml:space="preserve"> в установленном законодательством порядке;</w:t>
      </w:r>
    </w:p>
    <w:p w:rsidR="0069788A" w:rsidRDefault="00A97BA2" w:rsidP="00871631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26</w:t>
      </w:r>
      <w:r w:rsidR="00FB40FC">
        <w:rPr>
          <w:rFonts w:eastAsiaTheme="minorHAnsi"/>
          <w:sz w:val="28"/>
          <w:szCs w:val="28"/>
          <w:lang w:eastAsia="en-US"/>
        </w:rPr>
        <w:t>) </w:t>
      </w:r>
      <w:r w:rsidR="00871631">
        <w:rPr>
          <w:rFonts w:eastAsiaTheme="minorHAnsi"/>
          <w:sz w:val="28"/>
          <w:szCs w:val="28"/>
          <w:lang w:eastAsia="en-US"/>
        </w:rPr>
        <w:t>организация</w:t>
      </w:r>
      <w:r w:rsidR="00871631" w:rsidRPr="00871631">
        <w:rPr>
          <w:rFonts w:eastAsiaTheme="minorHAnsi"/>
          <w:sz w:val="28"/>
          <w:szCs w:val="28"/>
          <w:lang w:eastAsia="en-US"/>
        </w:rPr>
        <w:t xml:space="preserve"> и проведение массовых мероприятий экологической направленности,</w:t>
      </w:r>
      <w:r w:rsidR="00871631">
        <w:rPr>
          <w:rFonts w:eastAsiaTheme="minorHAnsi"/>
          <w:sz w:val="28"/>
          <w:szCs w:val="28"/>
          <w:lang w:eastAsia="en-US"/>
        </w:rPr>
        <w:t xml:space="preserve"> </w:t>
      </w:r>
      <w:r w:rsidR="00871631" w:rsidRPr="00871631">
        <w:rPr>
          <w:rFonts w:eastAsiaTheme="minorHAnsi"/>
          <w:sz w:val="28"/>
          <w:szCs w:val="28"/>
          <w:lang w:eastAsia="en-US"/>
        </w:rPr>
        <w:t xml:space="preserve">включая субботники, </w:t>
      </w:r>
      <w:r w:rsidR="00871631">
        <w:rPr>
          <w:rFonts w:eastAsiaTheme="minorHAnsi"/>
          <w:sz w:val="28"/>
          <w:szCs w:val="28"/>
          <w:lang w:eastAsia="en-US"/>
        </w:rPr>
        <w:t xml:space="preserve">месячники </w:t>
      </w:r>
      <w:r w:rsidR="00276C4A">
        <w:rPr>
          <w:rFonts w:eastAsiaTheme="minorHAnsi"/>
          <w:sz w:val="28"/>
          <w:szCs w:val="28"/>
          <w:lang w:eastAsia="en-US"/>
        </w:rPr>
        <w:t>чистоты и иные</w:t>
      </w:r>
      <w:r w:rsidR="00871631" w:rsidRPr="00871631">
        <w:rPr>
          <w:rFonts w:eastAsiaTheme="minorHAnsi"/>
          <w:sz w:val="28"/>
          <w:szCs w:val="28"/>
          <w:lang w:eastAsia="en-US"/>
        </w:rPr>
        <w:t xml:space="preserve"> </w:t>
      </w:r>
      <w:r w:rsidR="00111E90">
        <w:rPr>
          <w:rFonts w:eastAsiaTheme="minorHAnsi"/>
          <w:sz w:val="28"/>
          <w:szCs w:val="28"/>
          <w:lang w:eastAsia="en-US"/>
        </w:rPr>
        <w:t>формы</w:t>
      </w:r>
      <w:r w:rsidR="00276C4A">
        <w:rPr>
          <w:rFonts w:eastAsiaTheme="minorHAnsi"/>
          <w:sz w:val="28"/>
          <w:szCs w:val="28"/>
          <w:lang w:eastAsia="en-US"/>
        </w:rPr>
        <w:t xml:space="preserve"> мероприятий</w:t>
      </w:r>
      <w:r w:rsidR="00111E90">
        <w:rPr>
          <w:rFonts w:eastAsiaTheme="minorHAnsi"/>
          <w:sz w:val="28"/>
          <w:szCs w:val="28"/>
          <w:lang w:eastAsia="en-US"/>
        </w:rPr>
        <w:t>;</w:t>
      </w:r>
    </w:p>
    <w:p w:rsidR="00660C9A" w:rsidRPr="00660C9A" w:rsidRDefault="00111E90" w:rsidP="00871631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60C9A">
        <w:rPr>
          <w:rFonts w:eastAsiaTheme="minorHAnsi"/>
          <w:sz w:val="28"/>
          <w:szCs w:val="28"/>
          <w:lang w:eastAsia="en-US"/>
        </w:rPr>
        <w:t>27) </w:t>
      </w:r>
      <w:r w:rsidR="00304720" w:rsidRPr="00660C9A">
        <w:rPr>
          <w:rFonts w:eastAsiaTheme="minorHAnsi"/>
          <w:sz w:val="28"/>
          <w:szCs w:val="28"/>
          <w:lang w:eastAsia="en-US"/>
        </w:rPr>
        <w:t xml:space="preserve">курирование деятельности органов местного самоуправления по разработке проектов </w:t>
      </w:r>
      <w:r w:rsidR="00660C9A" w:rsidRPr="00660C9A">
        <w:rPr>
          <w:rFonts w:eastAsiaTheme="minorHAnsi"/>
          <w:sz w:val="28"/>
          <w:szCs w:val="28"/>
          <w:lang w:eastAsia="en-US"/>
        </w:rPr>
        <w:t>строительства (оборудования</w:t>
      </w:r>
      <w:r w:rsidR="00304720" w:rsidRPr="00660C9A">
        <w:rPr>
          <w:rFonts w:eastAsiaTheme="minorHAnsi"/>
          <w:sz w:val="28"/>
          <w:szCs w:val="28"/>
          <w:lang w:eastAsia="en-US"/>
        </w:rPr>
        <w:t>) межмуниципальных комплексов по сортировке, обезвреживанию и безопасному размещению ТБО</w:t>
      </w:r>
      <w:r w:rsidR="00660C9A" w:rsidRPr="00660C9A">
        <w:rPr>
          <w:rFonts w:eastAsiaTheme="minorHAnsi"/>
          <w:sz w:val="28"/>
          <w:szCs w:val="28"/>
          <w:lang w:eastAsia="en-US"/>
        </w:rPr>
        <w:t>;</w:t>
      </w:r>
    </w:p>
    <w:p w:rsidR="00111E90" w:rsidRPr="00871631" w:rsidRDefault="00660C9A" w:rsidP="00871631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D2265">
        <w:rPr>
          <w:rFonts w:eastAsiaTheme="minorHAnsi"/>
          <w:sz w:val="28"/>
          <w:szCs w:val="28"/>
          <w:lang w:eastAsia="en-US"/>
        </w:rPr>
        <w:t>28) </w:t>
      </w:r>
      <w:r w:rsidR="00304720" w:rsidRPr="000D2265">
        <w:rPr>
          <w:rFonts w:eastAsiaTheme="minorHAnsi"/>
          <w:sz w:val="28"/>
          <w:szCs w:val="28"/>
          <w:lang w:eastAsia="en-US"/>
        </w:rPr>
        <w:t xml:space="preserve">оказание </w:t>
      </w:r>
      <w:r w:rsidRPr="000D2265">
        <w:rPr>
          <w:rFonts w:eastAsiaTheme="minorHAnsi"/>
          <w:sz w:val="28"/>
          <w:szCs w:val="28"/>
          <w:lang w:eastAsia="en-US"/>
        </w:rPr>
        <w:t xml:space="preserve">финансовой помощи </w:t>
      </w:r>
      <w:r w:rsidR="000D2265" w:rsidRPr="000D2265">
        <w:rPr>
          <w:rFonts w:eastAsiaTheme="minorHAnsi"/>
          <w:sz w:val="28"/>
          <w:szCs w:val="28"/>
          <w:lang w:eastAsia="en-US"/>
        </w:rPr>
        <w:t xml:space="preserve">путем предоставления бюджетных субсидий на софинансирование мероприятий по модернизации инфраструктуры </w:t>
      </w:r>
      <w:r w:rsidR="000D2265" w:rsidRPr="000D2265">
        <w:rPr>
          <w:rFonts w:eastAsiaTheme="minorHAnsi"/>
          <w:sz w:val="28"/>
          <w:szCs w:val="28"/>
          <w:lang w:eastAsia="en-US"/>
        </w:rPr>
        <w:lastRenderedPageBreak/>
        <w:t xml:space="preserve">по обращению с ТБО, в том числе строительство </w:t>
      </w:r>
      <w:r w:rsidR="00111E90" w:rsidRPr="000D2265">
        <w:rPr>
          <w:rFonts w:eastAsiaTheme="minorHAnsi"/>
          <w:sz w:val="28"/>
          <w:szCs w:val="28"/>
          <w:lang w:eastAsia="en-US"/>
        </w:rPr>
        <w:t>(оборудование) межмуниципальных комплексов по сортировке, обезвреживанию и безопасному размещению ТБО</w:t>
      </w:r>
      <w:r w:rsidR="000D2265" w:rsidRPr="000D2265">
        <w:rPr>
          <w:rFonts w:eastAsiaTheme="minorHAnsi"/>
          <w:sz w:val="28"/>
          <w:szCs w:val="28"/>
          <w:lang w:eastAsia="en-US"/>
        </w:rPr>
        <w:t>.</w:t>
      </w:r>
    </w:p>
    <w:p w:rsidR="0029442E" w:rsidRDefault="0029442E" w:rsidP="0029442E">
      <w:pPr>
        <w:ind w:firstLine="709"/>
        <w:jc w:val="both"/>
        <w:rPr>
          <w:rFonts w:eastAsiaTheme="minorHAnsi"/>
          <w:spacing w:val="4"/>
          <w:sz w:val="28"/>
          <w:szCs w:val="28"/>
          <w:lang w:eastAsia="en-US"/>
        </w:rPr>
      </w:pPr>
      <w:r>
        <w:rPr>
          <w:rFonts w:eastAsiaTheme="minorHAnsi"/>
          <w:spacing w:val="4"/>
          <w:sz w:val="28"/>
          <w:szCs w:val="28"/>
          <w:lang w:eastAsia="en-US"/>
        </w:rPr>
        <w:t>Для органов местного</w:t>
      </w:r>
      <w:r w:rsidR="00327DA0">
        <w:rPr>
          <w:rFonts w:eastAsiaTheme="minorHAnsi"/>
          <w:spacing w:val="4"/>
          <w:sz w:val="28"/>
          <w:szCs w:val="28"/>
          <w:lang w:eastAsia="en-US"/>
        </w:rPr>
        <w:t xml:space="preserve"> самоуправления</w:t>
      </w:r>
      <w:r>
        <w:rPr>
          <w:rFonts w:eastAsiaTheme="minorHAnsi"/>
          <w:spacing w:val="4"/>
          <w:sz w:val="28"/>
          <w:szCs w:val="28"/>
          <w:lang w:eastAsia="en-US"/>
        </w:rPr>
        <w:t>:</w:t>
      </w:r>
    </w:p>
    <w:p w:rsidR="006950CE" w:rsidRDefault="002D77B7" w:rsidP="006950CE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6950CE">
        <w:rPr>
          <w:rFonts w:eastAsiaTheme="minorHAnsi"/>
          <w:sz w:val="28"/>
          <w:szCs w:val="28"/>
          <w:lang w:eastAsia="en-US"/>
        </w:rPr>
        <w:t>) </w:t>
      </w:r>
      <w:r w:rsidR="002D5C77">
        <w:rPr>
          <w:rFonts w:eastAsiaTheme="minorHAnsi"/>
          <w:sz w:val="28"/>
          <w:szCs w:val="28"/>
          <w:lang w:eastAsia="en-US"/>
        </w:rPr>
        <w:t>разработка</w:t>
      </w:r>
      <w:r w:rsidR="002D5AC8">
        <w:rPr>
          <w:rFonts w:eastAsiaTheme="minorHAnsi"/>
          <w:sz w:val="28"/>
          <w:szCs w:val="28"/>
          <w:lang w:eastAsia="en-US"/>
        </w:rPr>
        <w:t xml:space="preserve"> (корректировка)</w:t>
      </w:r>
      <w:r w:rsidR="006950CE">
        <w:rPr>
          <w:rFonts w:eastAsiaTheme="minorHAnsi"/>
          <w:sz w:val="28"/>
          <w:szCs w:val="28"/>
          <w:lang w:eastAsia="en-US"/>
        </w:rPr>
        <w:t xml:space="preserve"> и утверждение схем санитарной очистки населенных пунктов с учетом приведения нормативов образования отходов в соответствие с их факти</w:t>
      </w:r>
      <w:r w:rsidR="00F63B3A">
        <w:rPr>
          <w:rFonts w:eastAsiaTheme="minorHAnsi"/>
          <w:sz w:val="28"/>
          <w:szCs w:val="28"/>
          <w:lang w:eastAsia="en-US"/>
        </w:rPr>
        <w:t>ческим образованием, обеспечение</w:t>
      </w:r>
      <w:r w:rsidR="006950CE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санитарной очистки</w:t>
      </w:r>
      <w:r w:rsidR="00F63B3A">
        <w:rPr>
          <w:rFonts w:eastAsiaTheme="minorHAnsi"/>
          <w:sz w:val="28"/>
          <w:szCs w:val="28"/>
          <w:lang w:eastAsia="en-US"/>
        </w:rPr>
        <w:t xml:space="preserve"> и благоустройства</w:t>
      </w:r>
      <w:r w:rsidR="006950CE">
        <w:rPr>
          <w:rFonts w:eastAsiaTheme="minorHAnsi"/>
          <w:sz w:val="28"/>
          <w:szCs w:val="28"/>
          <w:lang w:eastAsia="en-US"/>
        </w:rPr>
        <w:t xml:space="preserve"> территорий населенных пунктов </w:t>
      </w:r>
      <w:r w:rsidR="00276C4A">
        <w:rPr>
          <w:rFonts w:eastAsiaTheme="minorHAnsi"/>
          <w:sz w:val="28"/>
          <w:szCs w:val="28"/>
          <w:lang w:eastAsia="en-US"/>
        </w:rPr>
        <w:t>согласно</w:t>
      </w:r>
      <w:r w:rsidR="006950CE">
        <w:rPr>
          <w:rFonts w:eastAsiaTheme="minorHAnsi"/>
          <w:sz w:val="28"/>
          <w:szCs w:val="28"/>
          <w:lang w:eastAsia="en-US"/>
        </w:rPr>
        <w:t xml:space="preserve"> </w:t>
      </w:r>
      <w:r w:rsidR="00276C4A">
        <w:rPr>
          <w:rFonts w:eastAsiaTheme="minorHAnsi"/>
          <w:sz w:val="28"/>
          <w:szCs w:val="28"/>
          <w:lang w:eastAsia="en-US"/>
        </w:rPr>
        <w:t>утвержденным схемам</w:t>
      </w:r>
      <w:r w:rsidR="006950CE">
        <w:rPr>
          <w:rFonts w:eastAsiaTheme="minorHAnsi"/>
          <w:sz w:val="28"/>
          <w:szCs w:val="28"/>
          <w:lang w:eastAsia="en-US"/>
        </w:rPr>
        <w:t>;</w:t>
      </w:r>
    </w:p>
    <w:p w:rsidR="006950CE" w:rsidRDefault="006950CE" w:rsidP="006950CE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 в</w:t>
      </w:r>
      <w:r w:rsidRPr="006950CE">
        <w:rPr>
          <w:rFonts w:eastAsiaTheme="minorHAnsi"/>
          <w:sz w:val="28"/>
          <w:szCs w:val="28"/>
          <w:lang w:eastAsia="en-US"/>
        </w:rPr>
        <w:t xml:space="preserve"> пределах своей ко</w:t>
      </w:r>
      <w:r w:rsidR="00327DA0">
        <w:rPr>
          <w:rFonts w:eastAsiaTheme="minorHAnsi"/>
          <w:sz w:val="28"/>
          <w:szCs w:val="28"/>
          <w:lang w:eastAsia="en-US"/>
        </w:rPr>
        <w:t>мпетенции и полномочий принятие мер</w:t>
      </w:r>
      <w:r w:rsidRPr="006950CE">
        <w:rPr>
          <w:rFonts w:eastAsiaTheme="minorHAnsi"/>
          <w:sz w:val="28"/>
          <w:szCs w:val="28"/>
          <w:lang w:eastAsia="en-US"/>
        </w:rPr>
        <w:t xml:space="preserve"> по предотвращению образования новых и ликвидации выявленных несанкционированных свалок </w:t>
      </w:r>
      <w:r>
        <w:rPr>
          <w:rFonts w:eastAsiaTheme="minorHAnsi"/>
          <w:sz w:val="28"/>
          <w:szCs w:val="28"/>
          <w:lang w:eastAsia="en-US"/>
        </w:rPr>
        <w:t>ТБО;</w:t>
      </w:r>
    </w:p>
    <w:p w:rsidR="006950CE" w:rsidRDefault="002479F0" w:rsidP="006950CE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2D5C77">
        <w:rPr>
          <w:rFonts w:eastAsiaTheme="minorHAnsi"/>
          <w:sz w:val="28"/>
          <w:szCs w:val="28"/>
          <w:lang w:eastAsia="en-US"/>
        </w:rPr>
        <w:t>) разработка и реализация</w:t>
      </w:r>
      <w:r w:rsidR="006950CE">
        <w:rPr>
          <w:rFonts w:eastAsiaTheme="minorHAnsi"/>
          <w:sz w:val="28"/>
          <w:szCs w:val="28"/>
          <w:lang w:eastAsia="en-US"/>
        </w:rPr>
        <w:t xml:space="preserve"> муниципальных программ (планов мероприятий) по обращению с </w:t>
      </w:r>
      <w:r>
        <w:rPr>
          <w:rFonts w:eastAsiaTheme="minorHAnsi"/>
          <w:sz w:val="28"/>
          <w:szCs w:val="28"/>
          <w:lang w:eastAsia="en-US"/>
        </w:rPr>
        <w:t>ТБО</w:t>
      </w:r>
      <w:r w:rsidR="006950CE">
        <w:rPr>
          <w:rFonts w:eastAsiaTheme="minorHAnsi"/>
          <w:sz w:val="28"/>
          <w:szCs w:val="28"/>
          <w:lang w:eastAsia="en-US"/>
        </w:rPr>
        <w:t xml:space="preserve">, организации стационарных и передвижных пунктов приема </w:t>
      </w:r>
      <w:r w:rsidR="00F63B3A">
        <w:rPr>
          <w:rFonts w:eastAsiaTheme="minorHAnsi"/>
          <w:sz w:val="28"/>
          <w:szCs w:val="28"/>
          <w:lang w:eastAsia="en-US"/>
        </w:rPr>
        <w:t>ВМР</w:t>
      </w:r>
      <w:r w:rsidR="006950CE">
        <w:rPr>
          <w:rFonts w:eastAsiaTheme="minorHAnsi"/>
          <w:sz w:val="28"/>
          <w:szCs w:val="28"/>
          <w:lang w:eastAsia="en-US"/>
        </w:rPr>
        <w:t>, сортировке отходов,</w:t>
      </w:r>
      <w:r w:rsidR="004161C8">
        <w:rPr>
          <w:rFonts w:eastAsiaTheme="minorHAnsi"/>
          <w:sz w:val="28"/>
          <w:szCs w:val="28"/>
          <w:lang w:eastAsia="en-US"/>
        </w:rPr>
        <w:t xml:space="preserve"> проектированию, строительству, реконструкции </w:t>
      </w:r>
      <w:r w:rsidR="006950CE">
        <w:rPr>
          <w:rFonts w:eastAsiaTheme="minorHAnsi"/>
          <w:sz w:val="28"/>
          <w:szCs w:val="28"/>
          <w:lang w:eastAsia="en-US"/>
        </w:rPr>
        <w:t>полигонов</w:t>
      </w:r>
      <w:r w:rsidR="004161C8">
        <w:rPr>
          <w:rFonts w:eastAsiaTheme="minorHAnsi"/>
          <w:sz w:val="28"/>
          <w:szCs w:val="28"/>
          <w:lang w:eastAsia="en-US"/>
        </w:rPr>
        <w:t xml:space="preserve">, отвечающих требованиям природоохранного и санитарного </w:t>
      </w:r>
      <w:r w:rsidR="001C2FCC">
        <w:rPr>
          <w:rFonts w:eastAsiaTheme="minorHAnsi"/>
          <w:sz w:val="28"/>
          <w:szCs w:val="28"/>
          <w:lang w:eastAsia="en-US"/>
        </w:rPr>
        <w:t>законодательства,</w:t>
      </w:r>
      <w:r w:rsidR="004161C8">
        <w:rPr>
          <w:rFonts w:eastAsiaTheme="minorHAnsi"/>
          <w:sz w:val="28"/>
          <w:szCs w:val="28"/>
          <w:lang w:eastAsia="en-US"/>
        </w:rPr>
        <w:t xml:space="preserve"> проектированию и строительству</w:t>
      </w:r>
      <w:r w:rsidR="001C2FCC">
        <w:rPr>
          <w:rFonts w:eastAsiaTheme="minorHAnsi"/>
          <w:sz w:val="28"/>
          <w:szCs w:val="28"/>
          <w:lang w:eastAsia="en-US"/>
        </w:rPr>
        <w:t xml:space="preserve"> мусороперерабатывающих комплексов;</w:t>
      </w:r>
    </w:p>
    <w:p w:rsidR="00363ED5" w:rsidRDefault="002D77B7" w:rsidP="00363ED5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4</w:t>
      </w:r>
      <w:r w:rsidR="002479F0">
        <w:rPr>
          <w:rFonts w:eastAsia="Calibri"/>
          <w:color w:val="000000"/>
          <w:sz w:val="28"/>
          <w:szCs w:val="28"/>
          <w:lang w:eastAsia="en-US"/>
        </w:rPr>
        <w:t>) в</w:t>
      </w:r>
      <w:r w:rsidR="002479F0" w:rsidRPr="00EE1E60">
        <w:rPr>
          <w:rFonts w:eastAsia="Calibri"/>
          <w:color w:val="000000"/>
          <w:sz w:val="28"/>
          <w:szCs w:val="28"/>
          <w:lang w:eastAsia="en-US"/>
        </w:rPr>
        <w:t xml:space="preserve">недрение и широкое применение раздельного сбора ТБО, увеличение </w:t>
      </w:r>
      <w:r w:rsidR="00276C4A">
        <w:rPr>
          <w:rFonts w:eastAsia="Calibri"/>
          <w:color w:val="000000"/>
          <w:sz w:val="28"/>
          <w:szCs w:val="28"/>
          <w:lang w:eastAsia="en-US"/>
        </w:rPr>
        <w:t xml:space="preserve">количества </w:t>
      </w:r>
      <w:r w:rsidR="002479F0" w:rsidRPr="00EE1E60">
        <w:rPr>
          <w:rFonts w:eastAsia="Calibri"/>
          <w:color w:val="000000"/>
          <w:sz w:val="28"/>
          <w:szCs w:val="28"/>
          <w:lang w:eastAsia="en-US"/>
        </w:rPr>
        <w:t xml:space="preserve">площадок для сбора </w:t>
      </w:r>
      <w:r w:rsidR="00F63B3A">
        <w:rPr>
          <w:rFonts w:eastAsia="Calibri"/>
          <w:color w:val="000000"/>
          <w:sz w:val="28"/>
          <w:szCs w:val="28"/>
          <w:lang w:eastAsia="en-US"/>
        </w:rPr>
        <w:t>ВМР</w:t>
      </w:r>
      <w:r w:rsidR="002479F0" w:rsidRPr="00EE1E60">
        <w:rPr>
          <w:rFonts w:eastAsia="Calibri"/>
          <w:color w:val="000000"/>
          <w:sz w:val="28"/>
          <w:szCs w:val="28"/>
          <w:lang w:eastAsia="en-US"/>
        </w:rPr>
        <w:t xml:space="preserve"> (вторсырья) и их переоборудование</w:t>
      </w:r>
      <w:r w:rsidR="00363ED5">
        <w:rPr>
          <w:rFonts w:eastAsia="Calibri"/>
          <w:color w:val="000000"/>
          <w:sz w:val="28"/>
          <w:szCs w:val="28"/>
          <w:lang w:eastAsia="en-US"/>
        </w:rPr>
        <w:t>;</w:t>
      </w:r>
    </w:p>
    <w:p w:rsidR="00363ED5" w:rsidRDefault="002D77B7" w:rsidP="00363ED5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363ED5">
        <w:rPr>
          <w:rFonts w:eastAsiaTheme="minorHAnsi"/>
          <w:sz w:val="28"/>
          <w:szCs w:val="28"/>
          <w:lang w:eastAsia="en-US"/>
        </w:rPr>
        <w:t xml:space="preserve">) внедрение и применение централизованного сбора и утилизации отходов </w:t>
      </w:r>
      <w:r w:rsidR="00363ED5" w:rsidRPr="00EE1E60">
        <w:rPr>
          <w:rFonts w:eastAsia="Calibri"/>
          <w:color w:val="000000"/>
          <w:sz w:val="28"/>
          <w:szCs w:val="28"/>
          <w:lang w:eastAsia="en-US"/>
        </w:rPr>
        <w:t>I-II класса опасности (</w:t>
      </w:r>
      <w:r w:rsidR="006343D3" w:rsidRPr="006343D3">
        <w:rPr>
          <w:rFonts w:eastAsia="Calibri"/>
          <w:color w:val="000000"/>
          <w:sz w:val="28"/>
          <w:szCs w:val="28"/>
          <w:lang w:eastAsia="en-US"/>
        </w:rPr>
        <w:t>люминесцентные лампы, элементы питания, а</w:t>
      </w:r>
      <w:r w:rsidR="00276C4A">
        <w:rPr>
          <w:rFonts w:eastAsia="Calibri"/>
          <w:color w:val="000000"/>
          <w:sz w:val="28"/>
          <w:szCs w:val="28"/>
          <w:lang w:eastAsia="en-US"/>
        </w:rPr>
        <w:t>втомобильные аккумуляторы и иные отходы</w:t>
      </w:r>
      <w:r w:rsidR="006343D3" w:rsidRPr="006343D3">
        <w:rPr>
          <w:rFonts w:eastAsia="Calibri"/>
          <w:color w:val="000000"/>
          <w:sz w:val="28"/>
          <w:szCs w:val="28"/>
          <w:lang w:eastAsia="en-US"/>
        </w:rPr>
        <w:t>) из состава коммунальных</w:t>
      </w:r>
      <w:r w:rsidR="006343D3">
        <w:rPr>
          <w:rFonts w:eastAsia="Calibri"/>
          <w:color w:val="000000"/>
          <w:sz w:val="28"/>
          <w:szCs w:val="28"/>
          <w:lang w:eastAsia="en-US"/>
        </w:rPr>
        <w:t>;</w:t>
      </w:r>
    </w:p>
    <w:p w:rsidR="002479F0" w:rsidRDefault="002D77B7" w:rsidP="002479F0">
      <w:pPr>
        <w:widowControl/>
        <w:autoSpaceDE/>
        <w:autoSpaceDN/>
        <w:adjustRightInd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6</w:t>
      </w:r>
      <w:r w:rsidR="002479F0">
        <w:rPr>
          <w:rFonts w:eastAsia="Calibri"/>
          <w:color w:val="000000"/>
          <w:sz w:val="28"/>
          <w:szCs w:val="28"/>
          <w:lang w:eastAsia="en-US"/>
        </w:rPr>
        <w:t>) развитие</w:t>
      </w:r>
      <w:r w:rsidR="002479F0" w:rsidRPr="00EE1E60">
        <w:rPr>
          <w:rFonts w:eastAsia="Calibri"/>
          <w:color w:val="000000"/>
          <w:sz w:val="28"/>
          <w:szCs w:val="28"/>
          <w:lang w:eastAsia="en-US"/>
        </w:rPr>
        <w:t xml:space="preserve"> индустриальной базы по переработке отходов и сок</w:t>
      </w:r>
      <w:r w:rsidR="00276C4A">
        <w:rPr>
          <w:rFonts w:eastAsia="Calibri"/>
          <w:color w:val="000000"/>
          <w:sz w:val="28"/>
          <w:szCs w:val="28"/>
          <w:lang w:eastAsia="en-US"/>
        </w:rPr>
        <w:t>ращение</w:t>
      </w:r>
      <w:r w:rsidR="002479F0">
        <w:rPr>
          <w:rFonts w:eastAsia="Calibri"/>
          <w:color w:val="000000"/>
          <w:sz w:val="28"/>
          <w:szCs w:val="28"/>
          <w:lang w:eastAsia="en-US"/>
        </w:rPr>
        <w:t xml:space="preserve"> полигонного захоронения, </w:t>
      </w:r>
      <w:r w:rsidR="002479F0" w:rsidRPr="00EE1E60">
        <w:rPr>
          <w:rFonts w:eastAsia="Calibri"/>
          <w:color w:val="000000"/>
          <w:sz w:val="28"/>
          <w:szCs w:val="28"/>
          <w:lang w:eastAsia="en-US"/>
        </w:rPr>
        <w:t>организация комплексов промышленной утилизации и переработки отходов</w:t>
      </w:r>
      <w:r w:rsidR="002479F0">
        <w:rPr>
          <w:rFonts w:eastAsia="Calibri"/>
          <w:color w:val="000000"/>
          <w:sz w:val="28"/>
          <w:szCs w:val="28"/>
          <w:lang w:eastAsia="en-US"/>
        </w:rPr>
        <w:t>;</w:t>
      </w:r>
    </w:p>
    <w:p w:rsidR="002479F0" w:rsidRPr="00EE1E60" w:rsidRDefault="002D77B7" w:rsidP="002479F0">
      <w:pPr>
        <w:widowControl/>
        <w:autoSpaceDE/>
        <w:autoSpaceDN/>
        <w:adjustRightInd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7</w:t>
      </w:r>
      <w:r w:rsidR="001C2FCC">
        <w:rPr>
          <w:rFonts w:eastAsia="Calibri"/>
          <w:color w:val="000000"/>
          <w:sz w:val="28"/>
          <w:szCs w:val="28"/>
          <w:lang w:eastAsia="en-US"/>
        </w:rPr>
        <w:t xml:space="preserve">) приведение </w:t>
      </w:r>
      <w:r w:rsidR="002D5C77">
        <w:rPr>
          <w:rFonts w:eastAsia="Calibri"/>
          <w:color w:val="000000"/>
          <w:sz w:val="28"/>
          <w:szCs w:val="28"/>
          <w:lang w:eastAsia="en-US"/>
        </w:rPr>
        <w:t xml:space="preserve">действующих </w:t>
      </w:r>
      <w:r w:rsidR="001C2FCC">
        <w:rPr>
          <w:rFonts w:eastAsia="Calibri"/>
          <w:color w:val="000000"/>
          <w:sz w:val="28"/>
          <w:szCs w:val="28"/>
          <w:lang w:eastAsia="en-US"/>
        </w:rPr>
        <w:t xml:space="preserve">свалок ТБО в соответствие с требованиями </w:t>
      </w:r>
      <w:r w:rsidR="002479F0" w:rsidRPr="00EE1E60">
        <w:rPr>
          <w:rFonts w:eastAsia="Calibri"/>
          <w:color w:val="000000"/>
          <w:sz w:val="28"/>
          <w:szCs w:val="28"/>
          <w:lang w:eastAsia="en-US"/>
        </w:rPr>
        <w:t>природоохранного</w:t>
      </w:r>
      <w:r w:rsidR="002479F0">
        <w:rPr>
          <w:rFonts w:eastAsia="Calibri"/>
          <w:color w:val="000000"/>
          <w:sz w:val="28"/>
          <w:szCs w:val="28"/>
          <w:lang w:eastAsia="en-US"/>
        </w:rPr>
        <w:t xml:space="preserve"> и санитарного законодательства;</w:t>
      </w:r>
    </w:p>
    <w:p w:rsidR="001C2FCC" w:rsidRPr="002D5C77" w:rsidRDefault="00327DA0" w:rsidP="001C2FCC">
      <w:pPr>
        <w:shd w:val="clear" w:color="auto" w:fill="FFFFFF"/>
        <w:spacing w:before="5" w:line="322" w:lineRule="exact"/>
        <w:ind w:left="14" w:firstLine="709"/>
        <w:jc w:val="both"/>
      </w:pPr>
      <w:r>
        <w:rPr>
          <w:color w:val="000000"/>
          <w:sz w:val="28"/>
          <w:szCs w:val="28"/>
        </w:rPr>
        <w:t>8</w:t>
      </w:r>
      <w:r w:rsidR="002D5C77" w:rsidRPr="002D5C77">
        <w:rPr>
          <w:color w:val="000000"/>
          <w:sz w:val="28"/>
          <w:szCs w:val="28"/>
        </w:rPr>
        <w:t>) </w:t>
      </w:r>
      <w:r w:rsidR="001C2FCC" w:rsidRPr="002D5C77">
        <w:rPr>
          <w:color w:val="000000"/>
          <w:sz w:val="28"/>
          <w:szCs w:val="28"/>
        </w:rPr>
        <w:t xml:space="preserve">разработка проектно-сметной документации на выполнение работ по </w:t>
      </w:r>
      <w:r w:rsidR="0064356A">
        <w:rPr>
          <w:rFonts w:eastAsiaTheme="minorHAnsi"/>
          <w:sz w:val="28"/>
          <w:szCs w:val="28"/>
          <w:lang w:eastAsia="en-US"/>
        </w:rPr>
        <w:t xml:space="preserve">рекультивации нарушенных земель, реабилитации загрязненных территорий, повышению качества и продуктивности почв </w:t>
      </w:r>
      <w:r w:rsidR="001C2FCC" w:rsidRPr="002D5C77">
        <w:rPr>
          <w:color w:val="000000"/>
          <w:sz w:val="28"/>
          <w:szCs w:val="28"/>
        </w:rPr>
        <w:t xml:space="preserve">мест захоронения </w:t>
      </w:r>
      <w:r w:rsidR="0064356A">
        <w:rPr>
          <w:color w:val="000000"/>
          <w:sz w:val="28"/>
          <w:szCs w:val="28"/>
        </w:rPr>
        <w:t>ТБО;</w:t>
      </w:r>
    </w:p>
    <w:p w:rsidR="006950CE" w:rsidRDefault="00327DA0" w:rsidP="006950CE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</w:t>
      </w:r>
      <w:r w:rsidR="002479F0">
        <w:rPr>
          <w:rFonts w:eastAsiaTheme="minorHAnsi"/>
          <w:sz w:val="28"/>
          <w:szCs w:val="28"/>
          <w:lang w:eastAsia="en-US"/>
        </w:rPr>
        <w:t>)</w:t>
      </w:r>
      <w:r w:rsidR="00D669F0">
        <w:rPr>
          <w:rFonts w:eastAsiaTheme="minorHAnsi"/>
          <w:sz w:val="28"/>
          <w:szCs w:val="28"/>
          <w:lang w:eastAsia="en-US"/>
        </w:rPr>
        <w:t> </w:t>
      </w:r>
      <w:r>
        <w:rPr>
          <w:rFonts w:eastAsiaTheme="minorHAnsi"/>
          <w:sz w:val="28"/>
          <w:szCs w:val="28"/>
          <w:lang w:eastAsia="en-US"/>
        </w:rPr>
        <w:t>предоставление</w:t>
      </w:r>
      <w:r w:rsidR="006950CE">
        <w:rPr>
          <w:rFonts w:eastAsiaTheme="minorHAnsi"/>
          <w:sz w:val="28"/>
          <w:szCs w:val="28"/>
          <w:lang w:eastAsia="en-US"/>
        </w:rPr>
        <w:t xml:space="preserve"> льгот по налогу на землю для организаций и индивидуальных предпринимателей, осуществляющих в установленном законодательством порядке сбор, сортировку, использование и безопасное размещение отходов потребления;</w:t>
      </w:r>
    </w:p>
    <w:p w:rsidR="00D669F0" w:rsidRDefault="00327DA0" w:rsidP="00D669F0">
      <w:pPr>
        <w:widowControl/>
        <w:autoSpaceDE/>
        <w:autoSpaceDN/>
        <w:adjustRightInd/>
        <w:ind w:firstLine="709"/>
        <w:jc w:val="both"/>
        <w:rPr>
          <w:rFonts w:eastAsia="Calibri"/>
          <w:i/>
          <w:color w:val="FF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10</w:t>
      </w:r>
      <w:r w:rsidR="00D669F0" w:rsidRPr="00EE1E60">
        <w:rPr>
          <w:rFonts w:eastAsia="Calibri"/>
          <w:color w:val="000000"/>
          <w:sz w:val="28"/>
          <w:szCs w:val="28"/>
          <w:lang w:eastAsia="en-US"/>
        </w:rPr>
        <w:t>) </w:t>
      </w:r>
      <w:r w:rsidR="00D669F0">
        <w:rPr>
          <w:rFonts w:eastAsia="Calibri"/>
          <w:color w:val="000000"/>
          <w:sz w:val="28"/>
          <w:szCs w:val="28"/>
          <w:lang w:eastAsia="en-US"/>
        </w:rPr>
        <w:t>о</w:t>
      </w:r>
      <w:r w:rsidR="00D669F0" w:rsidRPr="00EE1E60">
        <w:rPr>
          <w:rFonts w:eastAsia="Calibri"/>
          <w:color w:val="000000"/>
          <w:sz w:val="28"/>
          <w:szCs w:val="28"/>
          <w:lang w:eastAsia="en-US"/>
        </w:rPr>
        <w:t>беспечение</w:t>
      </w:r>
      <w:r w:rsidR="00D669F0">
        <w:rPr>
          <w:rFonts w:eastAsia="Calibri"/>
          <w:color w:val="000000"/>
          <w:sz w:val="28"/>
          <w:szCs w:val="28"/>
          <w:lang w:eastAsia="en-US"/>
        </w:rPr>
        <w:t xml:space="preserve"> экологобезопасного захоронения ТБО,</w:t>
      </w:r>
      <w:r w:rsidR="00D669F0" w:rsidRPr="00EE1E60">
        <w:rPr>
          <w:rFonts w:eastAsia="Calibri"/>
          <w:color w:val="000000"/>
          <w:sz w:val="28"/>
          <w:szCs w:val="28"/>
          <w:lang w:eastAsia="en-US"/>
        </w:rPr>
        <w:t xml:space="preserve"> создание высокотехнологичных полигонов с подстилающим слоем из мембранных материалов, препятствующих распространению загрязняющих веществ в почву и грунтовые</w:t>
      </w:r>
      <w:r w:rsidR="00D669F0">
        <w:rPr>
          <w:rFonts w:eastAsia="Calibri"/>
          <w:color w:val="000000"/>
          <w:sz w:val="28"/>
          <w:szCs w:val="28"/>
          <w:lang w:eastAsia="en-US"/>
        </w:rPr>
        <w:t xml:space="preserve"> воды, предусматривающих</w:t>
      </w:r>
      <w:r w:rsidR="00D669F0" w:rsidRPr="00EE1E60">
        <w:rPr>
          <w:rFonts w:eastAsia="Calibri"/>
          <w:color w:val="000000"/>
          <w:sz w:val="28"/>
          <w:szCs w:val="28"/>
          <w:lang w:eastAsia="en-US"/>
        </w:rPr>
        <w:t xml:space="preserve"> систему сбора и очистки свалочного фильтрата</w:t>
      </w:r>
      <w:r w:rsidR="00D669F0">
        <w:rPr>
          <w:rFonts w:eastAsia="Calibri"/>
          <w:color w:val="000000"/>
          <w:sz w:val="28"/>
          <w:szCs w:val="28"/>
          <w:lang w:eastAsia="en-US"/>
        </w:rPr>
        <w:t>;</w:t>
      </w:r>
    </w:p>
    <w:p w:rsidR="00A16367" w:rsidRPr="00B55632" w:rsidRDefault="00327DA0" w:rsidP="00A16367">
      <w:pPr>
        <w:shd w:val="clear" w:color="auto" w:fill="FFFFFF"/>
        <w:spacing w:line="322" w:lineRule="exact"/>
        <w:ind w:left="5" w:right="10" w:firstLine="709"/>
        <w:jc w:val="both"/>
      </w:pPr>
      <w:r>
        <w:rPr>
          <w:color w:val="000000"/>
          <w:spacing w:val="-2"/>
          <w:sz w:val="28"/>
          <w:szCs w:val="28"/>
        </w:rPr>
        <w:t>11</w:t>
      </w:r>
      <w:r w:rsidR="00A16367" w:rsidRPr="00A16367">
        <w:rPr>
          <w:color w:val="000000"/>
          <w:spacing w:val="-2"/>
          <w:sz w:val="28"/>
          <w:szCs w:val="28"/>
        </w:rPr>
        <w:t xml:space="preserve">) развитие сети приемных пунктов и расширение ассортимента </w:t>
      </w:r>
      <w:r w:rsidR="006343D3">
        <w:rPr>
          <w:color w:val="000000"/>
          <w:spacing w:val="-2"/>
          <w:sz w:val="28"/>
          <w:szCs w:val="28"/>
        </w:rPr>
        <w:t>ВМР</w:t>
      </w:r>
      <w:r w:rsidR="00A16367" w:rsidRPr="00A16367">
        <w:rPr>
          <w:color w:val="000000"/>
          <w:sz w:val="28"/>
          <w:szCs w:val="28"/>
        </w:rPr>
        <w:t xml:space="preserve"> для переработки;</w:t>
      </w:r>
    </w:p>
    <w:p w:rsidR="00A16367" w:rsidRPr="00A16367" w:rsidRDefault="00327DA0" w:rsidP="00A16367">
      <w:pPr>
        <w:spacing w:before="5" w:line="322" w:lineRule="exact"/>
        <w:ind w:left="14" w:right="14" w:firstLine="709"/>
        <w:jc w:val="both"/>
      </w:pPr>
      <w:r>
        <w:rPr>
          <w:color w:val="000000"/>
          <w:spacing w:val="1"/>
          <w:sz w:val="28"/>
          <w:szCs w:val="28"/>
        </w:rPr>
        <w:t>12</w:t>
      </w:r>
      <w:r w:rsidR="00A16367" w:rsidRPr="00A16367">
        <w:rPr>
          <w:color w:val="000000"/>
          <w:spacing w:val="1"/>
          <w:sz w:val="28"/>
          <w:szCs w:val="28"/>
        </w:rPr>
        <w:t>) развитие систем экологического образования, просвещения и инфор</w:t>
      </w:r>
      <w:r w:rsidR="00A16367" w:rsidRPr="00A16367">
        <w:rPr>
          <w:color w:val="000000"/>
          <w:sz w:val="28"/>
          <w:szCs w:val="28"/>
        </w:rPr>
        <w:t>мирования населения;</w:t>
      </w:r>
    </w:p>
    <w:p w:rsidR="00A16367" w:rsidRDefault="00327DA0" w:rsidP="00A16367">
      <w:pPr>
        <w:widowControl/>
        <w:autoSpaceDE/>
        <w:autoSpaceDN/>
        <w:adjustRightInd/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lastRenderedPageBreak/>
        <w:t>13</w:t>
      </w:r>
      <w:r w:rsidR="00A16367" w:rsidRPr="00A16367">
        <w:rPr>
          <w:color w:val="000000"/>
          <w:spacing w:val="-1"/>
          <w:sz w:val="28"/>
          <w:szCs w:val="28"/>
        </w:rPr>
        <w:t>)</w:t>
      </w:r>
      <w:r w:rsidR="00A16367" w:rsidRPr="00A16367">
        <w:rPr>
          <w:color w:val="000000"/>
          <w:spacing w:val="-1"/>
          <w:sz w:val="28"/>
          <w:szCs w:val="28"/>
          <w:lang w:val="en-US"/>
        </w:rPr>
        <w:t> </w:t>
      </w:r>
      <w:r w:rsidR="006343D3">
        <w:rPr>
          <w:rFonts w:ascii="Times New Roman CYR" w:hAnsi="Times New Roman CYR" w:cs="Times New Roman CYR"/>
          <w:spacing w:val="4"/>
          <w:sz w:val="28"/>
          <w:szCs w:val="28"/>
        </w:rPr>
        <w:t>обеспечение подготовки и переподготовки</w:t>
      </w:r>
      <w:r w:rsidR="00A16367" w:rsidRPr="00E10ACF">
        <w:rPr>
          <w:rFonts w:ascii="Times New Roman CYR" w:hAnsi="Times New Roman CYR" w:cs="Times New Roman CYR"/>
          <w:spacing w:val="4"/>
          <w:sz w:val="28"/>
          <w:szCs w:val="28"/>
        </w:rPr>
        <w:t xml:space="preserve"> кадров</w:t>
      </w:r>
      <w:r w:rsidR="006343D3">
        <w:rPr>
          <w:rFonts w:ascii="Times New Roman CYR" w:hAnsi="Times New Roman CYR" w:cs="Times New Roman CYR"/>
          <w:spacing w:val="4"/>
          <w:sz w:val="28"/>
          <w:szCs w:val="28"/>
        </w:rPr>
        <w:t>, занятых</w:t>
      </w:r>
      <w:r w:rsidR="00A16367" w:rsidRPr="00E10ACF">
        <w:rPr>
          <w:rFonts w:ascii="Times New Roman CYR" w:hAnsi="Times New Roman CYR" w:cs="Times New Roman CYR"/>
          <w:spacing w:val="4"/>
          <w:sz w:val="28"/>
          <w:szCs w:val="28"/>
        </w:rPr>
        <w:t xml:space="preserve"> в </w:t>
      </w:r>
      <w:r w:rsidR="00A16367">
        <w:rPr>
          <w:rFonts w:ascii="Times New Roman CYR" w:hAnsi="Times New Roman CYR" w:cs="Times New Roman CYR"/>
          <w:spacing w:val="4"/>
          <w:sz w:val="28"/>
          <w:szCs w:val="28"/>
        </w:rPr>
        <w:t xml:space="preserve">сфере </w:t>
      </w:r>
      <w:r w:rsidR="00A16367">
        <w:rPr>
          <w:color w:val="000000"/>
          <w:spacing w:val="-1"/>
          <w:sz w:val="28"/>
          <w:szCs w:val="28"/>
        </w:rPr>
        <w:t>обращения с ТБО;</w:t>
      </w:r>
    </w:p>
    <w:p w:rsidR="00B15558" w:rsidRPr="00871631" w:rsidRDefault="00327DA0" w:rsidP="00B15558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/>
          <w:spacing w:val="-1"/>
          <w:sz w:val="28"/>
          <w:szCs w:val="28"/>
        </w:rPr>
        <w:t>14</w:t>
      </w:r>
      <w:r w:rsidR="00A16367">
        <w:rPr>
          <w:color w:val="000000"/>
          <w:spacing w:val="-1"/>
          <w:sz w:val="28"/>
          <w:szCs w:val="28"/>
        </w:rPr>
        <w:t>) </w:t>
      </w:r>
      <w:r w:rsidR="00B15558">
        <w:rPr>
          <w:rFonts w:eastAsiaTheme="minorHAnsi"/>
          <w:sz w:val="28"/>
          <w:szCs w:val="28"/>
          <w:lang w:eastAsia="en-US"/>
        </w:rPr>
        <w:t>организация</w:t>
      </w:r>
      <w:r w:rsidR="00B15558" w:rsidRPr="00871631">
        <w:rPr>
          <w:rFonts w:eastAsiaTheme="minorHAnsi"/>
          <w:sz w:val="28"/>
          <w:szCs w:val="28"/>
          <w:lang w:eastAsia="en-US"/>
        </w:rPr>
        <w:t xml:space="preserve"> и проведение массовых мероприятий экологической направленности,</w:t>
      </w:r>
      <w:r w:rsidR="00B15558">
        <w:rPr>
          <w:rFonts w:eastAsiaTheme="minorHAnsi"/>
          <w:sz w:val="28"/>
          <w:szCs w:val="28"/>
          <w:lang w:eastAsia="en-US"/>
        </w:rPr>
        <w:t xml:space="preserve"> </w:t>
      </w:r>
      <w:r w:rsidR="00B15558" w:rsidRPr="00871631">
        <w:rPr>
          <w:rFonts w:eastAsiaTheme="minorHAnsi"/>
          <w:sz w:val="28"/>
          <w:szCs w:val="28"/>
          <w:lang w:eastAsia="en-US"/>
        </w:rPr>
        <w:t xml:space="preserve">включая субботники, </w:t>
      </w:r>
      <w:r w:rsidR="00B15558">
        <w:rPr>
          <w:rFonts w:eastAsiaTheme="minorHAnsi"/>
          <w:sz w:val="28"/>
          <w:szCs w:val="28"/>
          <w:lang w:eastAsia="en-US"/>
        </w:rPr>
        <w:t xml:space="preserve">месячники </w:t>
      </w:r>
      <w:r w:rsidR="00B15558" w:rsidRPr="00871631">
        <w:rPr>
          <w:rFonts w:eastAsiaTheme="minorHAnsi"/>
          <w:sz w:val="28"/>
          <w:szCs w:val="28"/>
          <w:lang w:eastAsia="en-US"/>
        </w:rPr>
        <w:t xml:space="preserve">чистоты и другие </w:t>
      </w:r>
      <w:r w:rsidR="00B15558">
        <w:rPr>
          <w:rFonts w:eastAsiaTheme="minorHAnsi"/>
          <w:sz w:val="28"/>
          <w:szCs w:val="28"/>
          <w:lang w:eastAsia="en-US"/>
        </w:rPr>
        <w:t>формы с привлечением населения;</w:t>
      </w:r>
    </w:p>
    <w:p w:rsidR="00661648" w:rsidRDefault="00327DA0" w:rsidP="00661648">
      <w:pPr>
        <w:widowControl/>
        <w:autoSpaceDE/>
        <w:autoSpaceDN/>
        <w:adjustRightInd/>
        <w:ind w:firstLine="709"/>
        <w:jc w:val="both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15</w:t>
      </w:r>
      <w:r w:rsidR="00661648">
        <w:rPr>
          <w:spacing w:val="4"/>
          <w:sz w:val="28"/>
          <w:szCs w:val="28"/>
        </w:rPr>
        <w:t>)</w:t>
      </w:r>
      <w:r w:rsidR="00661648">
        <w:rPr>
          <w:lang w:val="en-US"/>
        </w:rPr>
        <w:t> </w:t>
      </w:r>
      <w:r w:rsidR="006343D3">
        <w:rPr>
          <w:spacing w:val="4"/>
          <w:sz w:val="28"/>
          <w:szCs w:val="28"/>
        </w:rPr>
        <w:t>обеспечение взаимодействия</w:t>
      </w:r>
      <w:r w:rsidR="00661648">
        <w:rPr>
          <w:spacing w:val="4"/>
          <w:sz w:val="28"/>
          <w:szCs w:val="28"/>
        </w:rPr>
        <w:t xml:space="preserve"> </w:t>
      </w:r>
      <w:r w:rsidR="00661648" w:rsidRPr="00871631">
        <w:rPr>
          <w:spacing w:val="4"/>
          <w:sz w:val="28"/>
          <w:szCs w:val="28"/>
        </w:rPr>
        <w:t>с</w:t>
      </w:r>
      <w:r w:rsidR="00661648">
        <w:rPr>
          <w:spacing w:val="4"/>
          <w:sz w:val="28"/>
          <w:szCs w:val="28"/>
        </w:rPr>
        <w:t xml:space="preserve">о средствами массовой </w:t>
      </w:r>
      <w:r w:rsidR="00661648" w:rsidRPr="00871631">
        <w:rPr>
          <w:spacing w:val="4"/>
          <w:sz w:val="28"/>
          <w:szCs w:val="28"/>
        </w:rPr>
        <w:t>и</w:t>
      </w:r>
      <w:r w:rsidR="00661648">
        <w:rPr>
          <w:spacing w:val="4"/>
          <w:sz w:val="28"/>
          <w:szCs w:val="28"/>
        </w:rPr>
        <w:t xml:space="preserve">нформации по пропаганде экологических знаний, </w:t>
      </w:r>
      <w:r w:rsidR="00661648" w:rsidRPr="00871631">
        <w:rPr>
          <w:spacing w:val="4"/>
          <w:sz w:val="28"/>
          <w:szCs w:val="28"/>
        </w:rPr>
        <w:t xml:space="preserve">экологическому просвещению и </w:t>
      </w:r>
      <w:r w:rsidR="00661648">
        <w:rPr>
          <w:spacing w:val="4"/>
          <w:sz w:val="28"/>
          <w:szCs w:val="28"/>
        </w:rPr>
        <w:t>воспитанию населения;</w:t>
      </w:r>
    </w:p>
    <w:p w:rsidR="00661648" w:rsidRDefault="00327DA0" w:rsidP="00661648">
      <w:pPr>
        <w:widowControl/>
        <w:autoSpaceDE/>
        <w:autoSpaceDN/>
        <w:adjustRightInd/>
        <w:ind w:firstLine="709"/>
        <w:jc w:val="both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16</w:t>
      </w:r>
      <w:r w:rsidR="00661648">
        <w:rPr>
          <w:spacing w:val="4"/>
          <w:sz w:val="28"/>
          <w:szCs w:val="28"/>
        </w:rPr>
        <w:t xml:space="preserve">) оказание поддержки в развитии предприятий малого и среднего бизнеса, осуществляющих </w:t>
      </w:r>
      <w:r w:rsidR="006343D3">
        <w:rPr>
          <w:spacing w:val="4"/>
          <w:sz w:val="28"/>
          <w:szCs w:val="28"/>
        </w:rPr>
        <w:t>деятельность в сфере обращения с ТБО и переработки</w:t>
      </w:r>
      <w:r w:rsidR="00661648">
        <w:rPr>
          <w:spacing w:val="4"/>
          <w:sz w:val="28"/>
          <w:szCs w:val="28"/>
        </w:rPr>
        <w:t xml:space="preserve"> </w:t>
      </w:r>
      <w:r w:rsidR="006343D3">
        <w:rPr>
          <w:spacing w:val="4"/>
          <w:sz w:val="28"/>
          <w:szCs w:val="28"/>
        </w:rPr>
        <w:t>ВМР</w:t>
      </w:r>
      <w:r w:rsidR="00661648">
        <w:rPr>
          <w:spacing w:val="4"/>
          <w:sz w:val="28"/>
          <w:szCs w:val="28"/>
        </w:rPr>
        <w:t>;</w:t>
      </w:r>
    </w:p>
    <w:p w:rsidR="00661648" w:rsidRPr="00661648" w:rsidRDefault="00327DA0" w:rsidP="00661648">
      <w:pPr>
        <w:shd w:val="clear" w:color="auto" w:fill="FFFFFF"/>
        <w:spacing w:line="322" w:lineRule="exact"/>
        <w:ind w:left="10" w:firstLine="709"/>
        <w:jc w:val="both"/>
      </w:pPr>
      <w:r>
        <w:rPr>
          <w:color w:val="000000"/>
          <w:spacing w:val="1"/>
          <w:sz w:val="28"/>
          <w:szCs w:val="28"/>
        </w:rPr>
        <w:t>17</w:t>
      </w:r>
      <w:r w:rsidR="00661648" w:rsidRPr="00661648">
        <w:rPr>
          <w:color w:val="000000"/>
          <w:spacing w:val="1"/>
          <w:sz w:val="28"/>
          <w:szCs w:val="28"/>
        </w:rPr>
        <w:t xml:space="preserve">) возмещение прошлого экологического ущерба, в том </w:t>
      </w:r>
      <w:r w:rsidR="00661648" w:rsidRPr="00661648">
        <w:rPr>
          <w:color w:val="000000"/>
          <w:spacing w:val="-5"/>
          <w:sz w:val="28"/>
          <w:szCs w:val="28"/>
        </w:rPr>
        <w:t xml:space="preserve">числе </w:t>
      </w:r>
      <w:r w:rsidR="00661648" w:rsidRPr="00661648">
        <w:rPr>
          <w:color w:val="000000"/>
          <w:spacing w:val="-1"/>
          <w:sz w:val="28"/>
          <w:szCs w:val="28"/>
        </w:rPr>
        <w:t xml:space="preserve">оценка накопленного экологического ущерба, определение методов его </w:t>
      </w:r>
      <w:r w:rsidR="00661648" w:rsidRPr="00661648">
        <w:rPr>
          <w:color w:val="000000"/>
          <w:spacing w:val="-2"/>
          <w:sz w:val="28"/>
          <w:szCs w:val="28"/>
        </w:rPr>
        <w:t>возмещения;</w:t>
      </w:r>
    </w:p>
    <w:p w:rsidR="004161C8" w:rsidRDefault="00327DA0" w:rsidP="00661648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18</w:t>
      </w:r>
      <w:r w:rsidR="00363ED5">
        <w:rPr>
          <w:rFonts w:eastAsiaTheme="minorHAnsi"/>
          <w:sz w:val="28"/>
          <w:szCs w:val="28"/>
          <w:lang w:eastAsia="en-US"/>
        </w:rPr>
        <w:t>) </w:t>
      </w:r>
      <w:r w:rsidR="00661648">
        <w:rPr>
          <w:rFonts w:eastAsiaTheme="minorHAnsi"/>
          <w:sz w:val="28"/>
          <w:szCs w:val="28"/>
          <w:lang w:eastAsia="en-US"/>
        </w:rPr>
        <w:t xml:space="preserve">разработка проектов и строительство (оборудование) межмуниципальных комплексов по сортировке, обезвреживанию и безопасному размещению </w:t>
      </w:r>
      <w:r w:rsidR="004161C8">
        <w:rPr>
          <w:rFonts w:eastAsiaTheme="minorHAnsi"/>
          <w:sz w:val="28"/>
          <w:szCs w:val="28"/>
          <w:lang w:eastAsia="en-US"/>
        </w:rPr>
        <w:t>ТБО;</w:t>
      </w:r>
    </w:p>
    <w:p w:rsidR="00A10C26" w:rsidRDefault="00327DA0" w:rsidP="00A10C26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19</w:t>
      </w:r>
      <w:r w:rsidR="00A10C26">
        <w:rPr>
          <w:rFonts w:eastAsiaTheme="minorHAnsi"/>
          <w:sz w:val="28"/>
          <w:szCs w:val="28"/>
          <w:lang w:eastAsia="en-US"/>
        </w:rPr>
        <w:t>) проведение инвентаризации объектов размещения ТБО с цель</w:t>
      </w:r>
      <w:r w:rsidR="006C3FC4">
        <w:rPr>
          <w:rFonts w:eastAsiaTheme="minorHAnsi"/>
          <w:sz w:val="28"/>
          <w:szCs w:val="28"/>
          <w:lang w:eastAsia="en-US"/>
        </w:rPr>
        <w:t xml:space="preserve">ю определения категории земель </w:t>
      </w:r>
      <w:r w:rsidR="00A10C26">
        <w:rPr>
          <w:rFonts w:eastAsiaTheme="minorHAnsi"/>
          <w:sz w:val="28"/>
          <w:szCs w:val="28"/>
          <w:lang w:eastAsia="en-US"/>
        </w:rPr>
        <w:t>и оценки возможности дальнейшего узаконивания на</w:t>
      </w:r>
      <w:r w:rsidR="006C3FC4">
        <w:rPr>
          <w:rFonts w:eastAsiaTheme="minorHAnsi"/>
          <w:sz w:val="28"/>
          <w:szCs w:val="28"/>
          <w:lang w:eastAsia="en-US"/>
        </w:rPr>
        <w:t>ходящихся на этих землях объектов</w:t>
      </w:r>
      <w:r w:rsidR="00A97BA2">
        <w:rPr>
          <w:rFonts w:eastAsiaTheme="minorHAnsi"/>
          <w:sz w:val="28"/>
          <w:szCs w:val="28"/>
          <w:lang w:eastAsia="en-US"/>
        </w:rPr>
        <w:t xml:space="preserve"> размещения ТБО;</w:t>
      </w:r>
    </w:p>
    <w:p w:rsidR="00A97BA2" w:rsidRPr="00871631" w:rsidRDefault="00A97BA2" w:rsidP="00A97BA2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20) реализация мероприятий по</w:t>
      </w:r>
      <w:r w:rsidRPr="00A97BA2">
        <w:rPr>
          <w:rFonts w:eastAsiaTheme="minorHAnsi"/>
          <w:sz w:val="28"/>
          <w:szCs w:val="28"/>
          <w:lang w:eastAsia="en-US"/>
        </w:rPr>
        <w:t xml:space="preserve"> перевод</w:t>
      </w:r>
      <w:r>
        <w:rPr>
          <w:rFonts w:eastAsiaTheme="minorHAnsi"/>
          <w:sz w:val="28"/>
          <w:szCs w:val="28"/>
          <w:lang w:eastAsia="en-US"/>
        </w:rPr>
        <w:t xml:space="preserve">у земельных участков </w:t>
      </w:r>
      <w:r w:rsidRPr="00A97BA2">
        <w:rPr>
          <w:rFonts w:eastAsiaTheme="minorHAnsi"/>
          <w:sz w:val="28"/>
          <w:szCs w:val="28"/>
          <w:lang w:eastAsia="en-US"/>
        </w:rPr>
        <w:t xml:space="preserve">под </w:t>
      </w:r>
      <w:r>
        <w:rPr>
          <w:rFonts w:eastAsiaTheme="minorHAnsi"/>
          <w:sz w:val="28"/>
          <w:szCs w:val="28"/>
          <w:lang w:eastAsia="en-US"/>
        </w:rPr>
        <w:t>объектами размещения</w:t>
      </w:r>
      <w:r w:rsidR="004729C3">
        <w:rPr>
          <w:rFonts w:eastAsiaTheme="minorHAnsi"/>
          <w:sz w:val="28"/>
          <w:szCs w:val="28"/>
          <w:lang w:eastAsia="en-US"/>
        </w:rPr>
        <w:t xml:space="preserve"> ТБО</w:t>
      </w:r>
      <w:r w:rsidRPr="00A97BA2">
        <w:rPr>
          <w:rFonts w:eastAsiaTheme="minorHAnsi"/>
          <w:sz w:val="28"/>
          <w:szCs w:val="28"/>
          <w:lang w:eastAsia="en-US"/>
        </w:rPr>
        <w:t xml:space="preserve"> из одной категории в другую при проведении </w:t>
      </w:r>
      <w:r>
        <w:rPr>
          <w:rFonts w:eastAsiaTheme="minorHAnsi"/>
          <w:sz w:val="28"/>
          <w:szCs w:val="28"/>
          <w:lang w:eastAsia="en-US"/>
        </w:rPr>
        <w:t>процедуры оформления свалок ТБО.</w:t>
      </w:r>
    </w:p>
    <w:p w:rsidR="006901DC" w:rsidRPr="00131B23" w:rsidRDefault="003D2372" w:rsidP="00A1636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131B23">
        <w:rPr>
          <w:sz w:val="28"/>
          <w:szCs w:val="28"/>
        </w:rPr>
        <w:t xml:space="preserve">Для </w:t>
      </w:r>
      <w:r w:rsidR="003E5C83">
        <w:rPr>
          <w:sz w:val="28"/>
          <w:szCs w:val="28"/>
        </w:rPr>
        <w:t>юридических лиц и п</w:t>
      </w:r>
      <w:r w:rsidR="006901DC" w:rsidRPr="00131B23">
        <w:rPr>
          <w:sz w:val="28"/>
          <w:szCs w:val="28"/>
        </w:rPr>
        <w:t>редпринимателей</w:t>
      </w:r>
      <w:r w:rsidR="003E5C83">
        <w:rPr>
          <w:sz w:val="28"/>
          <w:szCs w:val="28"/>
        </w:rPr>
        <w:t xml:space="preserve">, </w:t>
      </w:r>
      <w:r w:rsidR="003E5C83" w:rsidRPr="003E5C83">
        <w:rPr>
          <w:sz w:val="28"/>
          <w:szCs w:val="28"/>
        </w:rPr>
        <w:t>которые осуществляют индивидуальную предпринимательскую деятельность без образования юридического лица</w:t>
      </w:r>
      <w:r w:rsidR="009D4A40">
        <w:rPr>
          <w:sz w:val="28"/>
          <w:szCs w:val="28"/>
        </w:rPr>
        <w:t xml:space="preserve"> </w:t>
      </w:r>
      <w:r w:rsidR="006901DC" w:rsidRPr="00131B23">
        <w:rPr>
          <w:sz w:val="28"/>
          <w:szCs w:val="28"/>
        </w:rPr>
        <w:t>в области обращения с ТБО:</w:t>
      </w:r>
    </w:p>
    <w:p w:rsidR="003D2372" w:rsidRDefault="006901DC" w:rsidP="003D2372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D2372" w:rsidRPr="00806F40">
        <w:rPr>
          <w:sz w:val="28"/>
          <w:szCs w:val="28"/>
        </w:rPr>
        <w:t>) </w:t>
      </w:r>
      <w:r w:rsidR="003D2372">
        <w:rPr>
          <w:sz w:val="28"/>
          <w:szCs w:val="28"/>
        </w:rPr>
        <w:t>проведение мероприятий по предупреждению и ликвидации чрезвычайных ситуаций природного и техногенного характера, возникших при осуществлении деят</w:t>
      </w:r>
      <w:r w:rsidR="006C3FC4">
        <w:rPr>
          <w:sz w:val="28"/>
          <w:szCs w:val="28"/>
        </w:rPr>
        <w:t>ельности по обращению с ТБО</w:t>
      </w:r>
      <w:r w:rsidR="003D2372">
        <w:rPr>
          <w:sz w:val="28"/>
          <w:szCs w:val="28"/>
        </w:rPr>
        <w:t>;</w:t>
      </w:r>
    </w:p>
    <w:p w:rsidR="003D2372" w:rsidRDefault="006901DC" w:rsidP="003D2372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</w:t>
      </w:r>
      <w:r w:rsidR="003D2372">
        <w:rPr>
          <w:sz w:val="28"/>
          <w:szCs w:val="28"/>
        </w:rPr>
        <w:t>) </w:t>
      </w:r>
      <w:r w:rsidR="003D2372">
        <w:rPr>
          <w:rFonts w:eastAsiaTheme="minorHAnsi"/>
          <w:sz w:val="28"/>
          <w:szCs w:val="28"/>
          <w:lang w:eastAsia="en-US"/>
        </w:rPr>
        <w:t>соблюдение экологических, санитарных и иных требований, установленных законодательством Российской Федерации в области охраны окружающей среды и здоровья человека</w:t>
      </w:r>
      <w:r w:rsidR="006C3FC4">
        <w:rPr>
          <w:rFonts w:eastAsiaTheme="minorHAnsi"/>
          <w:sz w:val="28"/>
          <w:szCs w:val="28"/>
          <w:lang w:eastAsia="en-US"/>
        </w:rPr>
        <w:t>, при осуществлении деятельности по обращению с ТБО</w:t>
      </w:r>
      <w:r w:rsidR="003D2372">
        <w:rPr>
          <w:rFonts w:eastAsiaTheme="minorHAnsi"/>
          <w:sz w:val="28"/>
          <w:szCs w:val="28"/>
          <w:lang w:eastAsia="en-US"/>
        </w:rPr>
        <w:t>;</w:t>
      </w:r>
    </w:p>
    <w:p w:rsidR="003D2372" w:rsidRDefault="006901DC" w:rsidP="003D2372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3D2372">
        <w:rPr>
          <w:rFonts w:eastAsiaTheme="minorHAnsi"/>
          <w:sz w:val="28"/>
          <w:szCs w:val="28"/>
          <w:lang w:eastAsia="en-US"/>
        </w:rPr>
        <w:t>) </w:t>
      </w:r>
      <w:r w:rsidR="00C31992">
        <w:rPr>
          <w:rFonts w:eastAsiaTheme="minorHAnsi"/>
          <w:sz w:val="28"/>
          <w:szCs w:val="28"/>
          <w:lang w:eastAsia="en-US"/>
        </w:rPr>
        <w:t>внедрение малоотходных</w:t>
      </w:r>
      <w:r>
        <w:rPr>
          <w:rFonts w:eastAsiaTheme="minorHAnsi"/>
          <w:sz w:val="28"/>
          <w:szCs w:val="28"/>
          <w:lang w:eastAsia="en-US"/>
        </w:rPr>
        <w:t xml:space="preserve"> технологий</w:t>
      </w:r>
      <w:r w:rsidR="003D2372">
        <w:rPr>
          <w:rFonts w:eastAsiaTheme="minorHAnsi"/>
          <w:sz w:val="28"/>
          <w:szCs w:val="28"/>
          <w:lang w:eastAsia="en-US"/>
        </w:rPr>
        <w:t xml:space="preserve"> на основе новейших научно-технических достижений</w:t>
      </w:r>
      <w:r w:rsidR="00C31992">
        <w:rPr>
          <w:rFonts w:eastAsiaTheme="minorHAnsi"/>
          <w:sz w:val="28"/>
          <w:szCs w:val="28"/>
          <w:lang w:eastAsia="en-US"/>
        </w:rPr>
        <w:t>;</w:t>
      </w:r>
    </w:p>
    <w:p w:rsidR="00C31992" w:rsidRDefault="006901DC" w:rsidP="003D2372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C31992">
        <w:rPr>
          <w:rFonts w:eastAsiaTheme="minorHAnsi"/>
          <w:sz w:val="28"/>
          <w:szCs w:val="28"/>
          <w:lang w:eastAsia="en-US"/>
        </w:rPr>
        <w:t>)</w:t>
      </w:r>
      <w:r w:rsidR="00C31992">
        <w:rPr>
          <w:rFonts w:eastAsiaTheme="minorHAnsi"/>
          <w:sz w:val="28"/>
          <w:szCs w:val="28"/>
          <w:lang w:val="en-US" w:eastAsia="en-US"/>
        </w:rPr>
        <w:t> </w:t>
      </w:r>
      <w:r w:rsidR="00C31992">
        <w:rPr>
          <w:rFonts w:eastAsiaTheme="minorHAnsi"/>
          <w:sz w:val="28"/>
          <w:szCs w:val="28"/>
          <w:lang w:eastAsia="en-US"/>
        </w:rPr>
        <w:t>увеличение объема затрат на охрану окружающей среды</w:t>
      </w:r>
      <w:r w:rsidR="00795645">
        <w:rPr>
          <w:rFonts w:eastAsiaTheme="minorHAnsi"/>
          <w:sz w:val="28"/>
          <w:szCs w:val="28"/>
          <w:lang w:eastAsia="en-US"/>
        </w:rPr>
        <w:t>.</w:t>
      </w:r>
    </w:p>
    <w:p w:rsidR="00795645" w:rsidRDefault="00795645" w:rsidP="003D2372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02750A" w:rsidRDefault="0002750A" w:rsidP="00706E46">
      <w:pPr>
        <w:pStyle w:val="1"/>
        <w:spacing w:before="0"/>
        <w:rPr>
          <w:spacing w:val="4"/>
        </w:rPr>
      </w:pPr>
      <w:bookmarkStart w:id="6" w:name="_Toc366503328"/>
      <w:r w:rsidRPr="00E10ACF">
        <w:rPr>
          <w:spacing w:val="4"/>
        </w:rPr>
        <w:t xml:space="preserve">Раздел </w:t>
      </w:r>
      <w:r>
        <w:rPr>
          <w:spacing w:val="4"/>
        </w:rPr>
        <w:t>6</w:t>
      </w:r>
      <w:r w:rsidRPr="00E10ACF">
        <w:rPr>
          <w:spacing w:val="4"/>
        </w:rPr>
        <w:t xml:space="preserve">. </w:t>
      </w:r>
      <w:r>
        <w:rPr>
          <w:spacing w:val="4"/>
        </w:rPr>
        <w:t>Механизмы реал</w:t>
      </w:r>
      <w:r w:rsidRPr="00E10ACF">
        <w:rPr>
          <w:spacing w:val="4"/>
        </w:rPr>
        <w:t xml:space="preserve">изации Комплексной стратегии по </w:t>
      </w:r>
      <w:r>
        <w:rPr>
          <w:spacing w:val="4"/>
        </w:rPr>
        <w:t>о</w:t>
      </w:r>
      <w:r w:rsidRPr="00E10ACF">
        <w:rPr>
          <w:spacing w:val="4"/>
        </w:rPr>
        <w:t>бращению с твердыми бытовыми (коммунальными) отходами на территории Свердловской области до 2030 года</w:t>
      </w:r>
      <w:bookmarkEnd w:id="6"/>
    </w:p>
    <w:p w:rsidR="0002750A" w:rsidRPr="0002750A" w:rsidRDefault="0002750A" w:rsidP="0002750A"/>
    <w:p w:rsidR="0002750A" w:rsidRPr="0002750A" w:rsidRDefault="0002750A" w:rsidP="0002750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02750A">
        <w:rPr>
          <w:sz w:val="28"/>
          <w:szCs w:val="28"/>
        </w:rPr>
        <w:t>Механизмами реализации Стратегии являются:</w:t>
      </w:r>
    </w:p>
    <w:p w:rsidR="0002750A" w:rsidRPr="0002750A" w:rsidRDefault="0002750A" w:rsidP="0002750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4716FA">
        <w:rPr>
          <w:sz w:val="28"/>
          <w:szCs w:val="28"/>
        </w:rPr>
        <w:t>государственные</w:t>
      </w:r>
      <w:r w:rsidRPr="0002750A">
        <w:rPr>
          <w:sz w:val="28"/>
          <w:szCs w:val="28"/>
        </w:rPr>
        <w:t xml:space="preserve"> программы, утверждаемые Правительством Свердловской области и содержащие увязанный по задачам, ресурсам и срокам осуществления комплекс мероприятий, обеспечивающих эффективное решение </w:t>
      </w:r>
      <w:r w:rsidRPr="0002750A">
        <w:rPr>
          <w:sz w:val="28"/>
          <w:szCs w:val="28"/>
        </w:rPr>
        <w:lastRenderedPageBreak/>
        <w:t xml:space="preserve">проблем в </w:t>
      </w:r>
      <w:r w:rsidR="006C3FC4">
        <w:rPr>
          <w:sz w:val="28"/>
          <w:szCs w:val="28"/>
        </w:rPr>
        <w:t>сфере</w:t>
      </w:r>
      <w:r w:rsidRPr="0002750A">
        <w:rPr>
          <w:sz w:val="28"/>
          <w:szCs w:val="28"/>
        </w:rPr>
        <w:t xml:space="preserve"> </w:t>
      </w:r>
      <w:r>
        <w:rPr>
          <w:sz w:val="28"/>
          <w:szCs w:val="28"/>
        </w:rPr>
        <w:t>обращения с твердыми бытовыми (коммунальными) отходами на территории Свердловской области</w:t>
      </w:r>
      <w:r w:rsidRPr="0002750A">
        <w:rPr>
          <w:sz w:val="28"/>
          <w:szCs w:val="28"/>
        </w:rPr>
        <w:t>;</w:t>
      </w:r>
    </w:p>
    <w:p w:rsidR="0002750A" w:rsidRPr="0002750A" w:rsidRDefault="0002750A" w:rsidP="0002750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02750A">
        <w:rPr>
          <w:sz w:val="28"/>
          <w:szCs w:val="28"/>
        </w:rPr>
        <w:t>2) инструменты государственно-частного партнерства, разрабатываемые на основе положений федеральных и областных нормативных правовых актов;</w:t>
      </w:r>
    </w:p>
    <w:p w:rsidR="0002750A" w:rsidRPr="0002750A" w:rsidRDefault="00BA39B0" w:rsidP="0002750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2750A" w:rsidRPr="0002750A">
        <w:rPr>
          <w:sz w:val="28"/>
          <w:szCs w:val="28"/>
        </w:rPr>
        <w:t>) система мер государственной поддержки, действующая в Свердловской области;</w:t>
      </w:r>
    </w:p>
    <w:p w:rsidR="0002750A" w:rsidRPr="0002750A" w:rsidRDefault="007A363F" w:rsidP="0002750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Исполнительным о</w:t>
      </w:r>
      <w:r w:rsidR="0002750A" w:rsidRPr="0002750A">
        <w:rPr>
          <w:sz w:val="28"/>
          <w:szCs w:val="28"/>
        </w:rPr>
        <w:t>рганом</w:t>
      </w:r>
      <w:r>
        <w:rPr>
          <w:sz w:val="28"/>
          <w:szCs w:val="28"/>
        </w:rPr>
        <w:t xml:space="preserve"> государственной власти Свердловской области</w:t>
      </w:r>
      <w:r w:rsidR="0002750A" w:rsidRPr="0002750A">
        <w:rPr>
          <w:sz w:val="28"/>
          <w:szCs w:val="28"/>
        </w:rPr>
        <w:t>, координирующим процесс реализации Стратегии, является</w:t>
      </w:r>
      <w:r w:rsidR="00BA39B0">
        <w:rPr>
          <w:sz w:val="28"/>
          <w:szCs w:val="28"/>
        </w:rPr>
        <w:t xml:space="preserve"> Министерство энергетики и жилищно-коммунального хозяйства Свердловской области</w:t>
      </w:r>
      <w:r w:rsidR="0002750A" w:rsidRPr="0002750A">
        <w:rPr>
          <w:sz w:val="28"/>
          <w:szCs w:val="28"/>
        </w:rPr>
        <w:t>.</w:t>
      </w:r>
    </w:p>
    <w:p w:rsidR="00BA39B0" w:rsidRDefault="0002750A" w:rsidP="00BA39B0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BA39B0">
        <w:rPr>
          <w:sz w:val="28"/>
          <w:szCs w:val="28"/>
        </w:rPr>
        <w:t xml:space="preserve">Исполнительные органы государственной власти Свердловской области </w:t>
      </w:r>
      <w:r w:rsidR="007A363F" w:rsidRPr="00BA39B0">
        <w:rPr>
          <w:sz w:val="28"/>
          <w:szCs w:val="28"/>
        </w:rPr>
        <w:t xml:space="preserve">при разработке и </w:t>
      </w:r>
      <w:r w:rsidR="007A363F">
        <w:rPr>
          <w:sz w:val="28"/>
          <w:szCs w:val="28"/>
        </w:rPr>
        <w:t>реализации</w:t>
      </w:r>
      <w:r w:rsidR="007A363F" w:rsidRPr="00BA39B0">
        <w:rPr>
          <w:sz w:val="28"/>
          <w:szCs w:val="28"/>
        </w:rPr>
        <w:t xml:space="preserve"> </w:t>
      </w:r>
      <w:r w:rsidR="007A363F">
        <w:rPr>
          <w:sz w:val="28"/>
          <w:szCs w:val="28"/>
        </w:rPr>
        <w:t>государственных</w:t>
      </w:r>
      <w:r w:rsidR="007A363F" w:rsidRPr="00BA39B0">
        <w:rPr>
          <w:sz w:val="28"/>
          <w:szCs w:val="28"/>
        </w:rPr>
        <w:t xml:space="preserve"> программ </w:t>
      </w:r>
      <w:r w:rsidRPr="00BA39B0">
        <w:rPr>
          <w:sz w:val="28"/>
          <w:szCs w:val="28"/>
        </w:rPr>
        <w:t xml:space="preserve">предусматривают мероприятия по </w:t>
      </w:r>
      <w:r w:rsidR="00BA39B0" w:rsidRPr="00BA39B0">
        <w:rPr>
          <w:sz w:val="28"/>
          <w:szCs w:val="28"/>
        </w:rPr>
        <w:t>улучшению экологической ситуации и безопасности проживания населения Свердловской области за счет совершенствования системы в сфере обращения с ТБО на территории Свердловской области</w:t>
      </w:r>
      <w:r w:rsidRPr="00BA39B0">
        <w:rPr>
          <w:sz w:val="28"/>
          <w:szCs w:val="28"/>
        </w:rPr>
        <w:t xml:space="preserve">, участвуют в выполнении мероприятий Стратегии. </w:t>
      </w:r>
    </w:p>
    <w:p w:rsidR="00BA39B0" w:rsidRPr="00844D51" w:rsidRDefault="0002750A" w:rsidP="0002750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844D51">
        <w:rPr>
          <w:sz w:val="28"/>
          <w:szCs w:val="28"/>
        </w:rPr>
        <w:t xml:space="preserve">Мониторинг реализации </w:t>
      </w:r>
      <w:r w:rsidR="00BA39B0" w:rsidRPr="00844D51">
        <w:rPr>
          <w:sz w:val="28"/>
          <w:szCs w:val="28"/>
        </w:rPr>
        <w:t>С</w:t>
      </w:r>
      <w:r w:rsidRPr="00844D51">
        <w:rPr>
          <w:sz w:val="28"/>
          <w:szCs w:val="28"/>
        </w:rPr>
        <w:t xml:space="preserve">тратегии осуществляет </w:t>
      </w:r>
      <w:r w:rsidR="00BA39B0" w:rsidRPr="00844D51">
        <w:rPr>
          <w:sz w:val="28"/>
          <w:szCs w:val="28"/>
        </w:rPr>
        <w:t>Министерство энергетики и жилищно-коммунального хозяйства Свердловской области.</w:t>
      </w:r>
    </w:p>
    <w:p w:rsidR="0002750A" w:rsidRPr="00844D51" w:rsidRDefault="00844D51" w:rsidP="00A55A18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4716FA">
        <w:rPr>
          <w:sz w:val="28"/>
          <w:szCs w:val="28"/>
        </w:rPr>
        <w:t xml:space="preserve">Министерство энергетики и жилищно-коммунального хозяйства Свердловской области </w:t>
      </w:r>
      <w:r w:rsidR="0063207F">
        <w:rPr>
          <w:sz w:val="28"/>
          <w:szCs w:val="28"/>
        </w:rPr>
        <w:t>ежегодно</w:t>
      </w:r>
      <w:r w:rsidR="0002750A" w:rsidRPr="004716FA">
        <w:rPr>
          <w:sz w:val="28"/>
          <w:szCs w:val="28"/>
        </w:rPr>
        <w:t xml:space="preserve"> ак</w:t>
      </w:r>
      <w:r w:rsidR="00A55A18">
        <w:rPr>
          <w:sz w:val="28"/>
          <w:szCs w:val="28"/>
        </w:rPr>
        <w:t xml:space="preserve">туализирует положения Стратегии, </w:t>
      </w:r>
      <w:r w:rsidR="0002750A" w:rsidRPr="004716FA">
        <w:rPr>
          <w:sz w:val="28"/>
          <w:szCs w:val="28"/>
        </w:rPr>
        <w:t>во взаимодействии с исполнительными органами государственной власти Свердловской области формирует и ежегодно актуализирует план-график реализации мероприятий Стратегии, а также осуществляет оценку организационных и финансовых ресурс</w:t>
      </w:r>
      <w:r w:rsidR="007A363F">
        <w:rPr>
          <w:sz w:val="28"/>
          <w:szCs w:val="28"/>
        </w:rPr>
        <w:t>ов, необходимых для реализации</w:t>
      </w:r>
      <w:r w:rsidR="0002750A" w:rsidRPr="004716FA">
        <w:rPr>
          <w:sz w:val="28"/>
          <w:szCs w:val="28"/>
        </w:rPr>
        <w:t xml:space="preserve"> мероприятий</w:t>
      </w:r>
      <w:r w:rsidR="007A363F">
        <w:rPr>
          <w:sz w:val="28"/>
          <w:szCs w:val="28"/>
        </w:rPr>
        <w:t xml:space="preserve"> Стратегии</w:t>
      </w:r>
      <w:r w:rsidR="0002750A" w:rsidRPr="004716FA">
        <w:rPr>
          <w:sz w:val="28"/>
          <w:szCs w:val="28"/>
        </w:rPr>
        <w:t>.</w:t>
      </w:r>
    </w:p>
    <w:p w:rsidR="0002750A" w:rsidRPr="00844D51" w:rsidRDefault="0002750A" w:rsidP="0002750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844D51">
        <w:rPr>
          <w:sz w:val="28"/>
          <w:szCs w:val="28"/>
        </w:rPr>
        <w:t xml:space="preserve">Органы местного самоуправления при разработке и выполнении муниципальных целевых программ руководствуются положениями Стратегии и предусматривают мероприятия по улучшению </w:t>
      </w:r>
      <w:r w:rsidR="00844D51" w:rsidRPr="00844D51">
        <w:rPr>
          <w:sz w:val="28"/>
          <w:szCs w:val="28"/>
        </w:rPr>
        <w:t xml:space="preserve">экологической ситуации и безопасности проживания населения </w:t>
      </w:r>
      <w:r w:rsidRPr="00844D51">
        <w:rPr>
          <w:sz w:val="28"/>
          <w:szCs w:val="28"/>
        </w:rPr>
        <w:t>на территории соответствующего муниципального образования.</w:t>
      </w:r>
    </w:p>
    <w:p w:rsidR="0002750A" w:rsidRPr="00844D51" w:rsidRDefault="0002750A" w:rsidP="0002750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844D51">
        <w:rPr>
          <w:sz w:val="28"/>
          <w:szCs w:val="28"/>
        </w:rPr>
        <w:t>Научные</w:t>
      </w:r>
      <w:r w:rsidR="00311223">
        <w:rPr>
          <w:sz w:val="28"/>
          <w:szCs w:val="28"/>
        </w:rPr>
        <w:t xml:space="preserve">, производственные </w:t>
      </w:r>
      <w:r w:rsidRPr="00844D51">
        <w:rPr>
          <w:sz w:val="28"/>
          <w:szCs w:val="28"/>
        </w:rPr>
        <w:t>и образовательные организации</w:t>
      </w:r>
      <w:r w:rsidR="00311223" w:rsidRPr="00311223">
        <w:rPr>
          <w:sz w:val="28"/>
          <w:szCs w:val="28"/>
        </w:rPr>
        <w:t xml:space="preserve"> </w:t>
      </w:r>
      <w:r w:rsidR="00311223" w:rsidRPr="00844D51">
        <w:rPr>
          <w:sz w:val="28"/>
          <w:szCs w:val="28"/>
        </w:rPr>
        <w:t>привлекаются в качестве экспертов</w:t>
      </w:r>
      <w:r w:rsidR="00311223" w:rsidRPr="00311223">
        <w:rPr>
          <w:sz w:val="28"/>
          <w:szCs w:val="28"/>
        </w:rPr>
        <w:t xml:space="preserve"> </w:t>
      </w:r>
      <w:r w:rsidR="00311223" w:rsidRPr="00844D51">
        <w:rPr>
          <w:sz w:val="28"/>
          <w:szCs w:val="28"/>
        </w:rPr>
        <w:t>к решению вопросов, связанных с реал</w:t>
      </w:r>
      <w:r w:rsidR="00311223">
        <w:rPr>
          <w:sz w:val="28"/>
          <w:szCs w:val="28"/>
        </w:rPr>
        <w:t>изацией Стратегии</w:t>
      </w:r>
      <w:r w:rsidR="006901DC">
        <w:rPr>
          <w:sz w:val="28"/>
          <w:szCs w:val="28"/>
        </w:rPr>
        <w:t>.</w:t>
      </w:r>
    </w:p>
    <w:p w:rsidR="0002750A" w:rsidRPr="00FF1AD6" w:rsidRDefault="0002750A" w:rsidP="0002750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FF1AD6">
        <w:rPr>
          <w:sz w:val="28"/>
          <w:szCs w:val="28"/>
        </w:rPr>
        <w:t xml:space="preserve">Коммерческие организации, </w:t>
      </w:r>
      <w:r w:rsidR="00A55A18">
        <w:rPr>
          <w:sz w:val="28"/>
          <w:szCs w:val="28"/>
        </w:rPr>
        <w:t xml:space="preserve">некоммерческие организации, </w:t>
      </w:r>
      <w:r w:rsidRPr="00FF1AD6">
        <w:rPr>
          <w:sz w:val="28"/>
          <w:szCs w:val="28"/>
        </w:rPr>
        <w:t>общественные объединения и</w:t>
      </w:r>
      <w:r w:rsidR="00FF1AD6" w:rsidRPr="00FF1AD6">
        <w:rPr>
          <w:sz w:val="28"/>
          <w:szCs w:val="28"/>
        </w:rPr>
        <w:t xml:space="preserve"> индивидуальные предприниматели</w:t>
      </w:r>
      <w:r w:rsidR="006901DC">
        <w:rPr>
          <w:sz w:val="28"/>
          <w:szCs w:val="28"/>
        </w:rPr>
        <w:t>,</w:t>
      </w:r>
      <w:r w:rsidR="00FF1AD6" w:rsidRPr="00FF1AD6">
        <w:rPr>
          <w:sz w:val="28"/>
          <w:szCs w:val="28"/>
        </w:rPr>
        <w:t xml:space="preserve"> осуществляющие</w:t>
      </w:r>
      <w:r w:rsidRPr="00FF1AD6">
        <w:rPr>
          <w:sz w:val="28"/>
          <w:szCs w:val="28"/>
        </w:rPr>
        <w:t xml:space="preserve"> </w:t>
      </w:r>
      <w:r w:rsidR="00FF1AD6" w:rsidRPr="00FF1AD6">
        <w:rPr>
          <w:sz w:val="28"/>
          <w:szCs w:val="28"/>
        </w:rPr>
        <w:t>деятельность в области обращения с ТБО</w:t>
      </w:r>
      <w:r w:rsidR="006901DC">
        <w:rPr>
          <w:sz w:val="28"/>
          <w:szCs w:val="28"/>
        </w:rPr>
        <w:t>,</w:t>
      </w:r>
      <w:r w:rsidR="00FF1AD6" w:rsidRPr="00FF1AD6">
        <w:rPr>
          <w:sz w:val="28"/>
          <w:szCs w:val="28"/>
        </w:rPr>
        <w:t xml:space="preserve"> </w:t>
      </w:r>
      <w:r w:rsidRPr="00FF1AD6">
        <w:rPr>
          <w:sz w:val="28"/>
          <w:szCs w:val="28"/>
        </w:rPr>
        <w:t xml:space="preserve">вправе руководствоваться положениями </w:t>
      </w:r>
      <w:r w:rsidR="00FF1AD6" w:rsidRPr="00FF1AD6">
        <w:rPr>
          <w:sz w:val="28"/>
          <w:szCs w:val="28"/>
        </w:rPr>
        <w:t>С</w:t>
      </w:r>
      <w:r w:rsidRPr="00FF1AD6">
        <w:rPr>
          <w:sz w:val="28"/>
          <w:szCs w:val="28"/>
        </w:rPr>
        <w:t>тратегии</w:t>
      </w:r>
      <w:r w:rsidR="007A4414">
        <w:rPr>
          <w:sz w:val="28"/>
          <w:szCs w:val="28"/>
        </w:rPr>
        <w:t xml:space="preserve"> и</w:t>
      </w:r>
      <w:r w:rsidRPr="00FF1AD6">
        <w:rPr>
          <w:sz w:val="28"/>
          <w:szCs w:val="28"/>
        </w:rPr>
        <w:t xml:space="preserve"> принимать активное участие в обсуждении изменений </w:t>
      </w:r>
      <w:r w:rsidR="007A4414">
        <w:rPr>
          <w:sz w:val="28"/>
          <w:szCs w:val="28"/>
        </w:rPr>
        <w:t xml:space="preserve">в </w:t>
      </w:r>
      <w:r w:rsidR="00FF1AD6" w:rsidRPr="00FF1AD6">
        <w:rPr>
          <w:sz w:val="28"/>
          <w:szCs w:val="28"/>
        </w:rPr>
        <w:t>С</w:t>
      </w:r>
      <w:r w:rsidRPr="00FF1AD6">
        <w:rPr>
          <w:sz w:val="28"/>
          <w:szCs w:val="28"/>
        </w:rPr>
        <w:t>тратегию.</w:t>
      </w:r>
    </w:p>
    <w:p w:rsidR="00860B38" w:rsidRDefault="00860B38" w:rsidP="00706E46">
      <w:pPr>
        <w:pStyle w:val="1"/>
        <w:spacing w:before="0"/>
        <w:rPr>
          <w:spacing w:val="4"/>
        </w:rPr>
      </w:pPr>
    </w:p>
    <w:p w:rsidR="001354B6" w:rsidRDefault="001354B6" w:rsidP="00706E46">
      <w:pPr>
        <w:pStyle w:val="1"/>
        <w:spacing w:before="0"/>
        <w:rPr>
          <w:spacing w:val="4"/>
        </w:rPr>
      </w:pPr>
      <w:bookmarkStart w:id="7" w:name="_Toc366503329"/>
      <w:r w:rsidRPr="00E10ACF">
        <w:rPr>
          <w:spacing w:val="4"/>
        </w:rPr>
        <w:t xml:space="preserve">Раздел </w:t>
      </w:r>
      <w:r w:rsidR="0002750A">
        <w:rPr>
          <w:spacing w:val="4"/>
        </w:rPr>
        <w:t>7</w:t>
      </w:r>
      <w:r w:rsidRPr="00E10ACF">
        <w:rPr>
          <w:spacing w:val="4"/>
        </w:rPr>
        <w:t xml:space="preserve">. </w:t>
      </w:r>
      <w:r>
        <w:rPr>
          <w:spacing w:val="4"/>
        </w:rPr>
        <w:t>Ожидаемые результаты реал</w:t>
      </w:r>
      <w:r w:rsidRPr="00E10ACF">
        <w:rPr>
          <w:spacing w:val="4"/>
        </w:rPr>
        <w:t xml:space="preserve">изации Комплексной стратегии по </w:t>
      </w:r>
      <w:r>
        <w:rPr>
          <w:spacing w:val="4"/>
        </w:rPr>
        <w:t>о</w:t>
      </w:r>
      <w:r w:rsidRPr="00E10ACF">
        <w:rPr>
          <w:spacing w:val="4"/>
        </w:rPr>
        <w:t>бращению с твердыми бытовыми (коммунальными) отходами на территории Свердловской области до 2030 года</w:t>
      </w:r>
      <w:bookmarkEnd w:id="7"/>
    </w:p>
    <w:p w:rsidR="00F52600" w:rsidRDefault="00F52600" w:rsidP="00F52600"/>
    <w:p w:rsidR="00F52600" w:rsidRPr="00F52600" w:rsidRDefault="00A80C81" w:rsidP="00F526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Реализация</w:t>
      </w:r>
      <w:r w:rsidR="00F52600">
        <w:rPr>
          <w:sz w:val="28"/>
          <w:szCs w:val="28"/>
        </w:rPr>
        <w:t xml:space="preserve"> </w:t>
      </w:r>
      <w:r w:rsidR="00F52600" w:rsidRPr="00F52600">
        <w:rPr>
          <w:sz w:val="28"/>
          <w:szCs w:val="28"/>
        </w:rPr>
        <w:t>Комплексной стратегии по обращению с твердыми бытовыми (коммунальными) отходами на территории Свердловской области д</w:t>
      </w:r>
      <w:r w:rsidR="006901DC">
        <w:rPr>
          <w:sz w:val="28"/>
          <w:szCs w:val="28"/>
        </w:rPr>
        <w:t xml:space="preserve">о 2030 года </w:t>
      </w:r>
      <w:r>
        <w:rPr>
          <w:sz w:val="28"/>
          <w:szCs w:val="28"/>
        </w:rPr>
        <w:t>позволит</w:t>
      </w:r>
      <w:r w:rsidR="0090786A">
        <w:rPr>
          <w:sz w:val="28"/>
          <w:szCs w:val="28"/>
        </w:rPr>
        <w:t xml:space="preserve"> достичь следующих результатов</w:t>
      </w:r>
      <w:r w:rsidR="006901DC">
        <w:rPr>
          <w:sz w:val="28"/>
          <w:szCs w:val="28"/>
        </w:rPr>
        <w:t>:</w:t>
      </w:r>
    </w:p>
    <w:p w:rsidR="0090786A" w:rsidRDefault="00F52600" w:rsidP="009B4383">
      <w:pPr>
        <w:widowControl/>
        <w:ind w:firstLine="709"/>
        <w:jc w:val="both"/>
        <w:rPr>
          <w:spacing w:val="4"/>
          <w:sz w:val="28"/>
          <w:szCs w:val="28"/>
          <w:lang w:eastAsia="ar-SA"/>
        </w:rPr>
      </w:pPr>
      <w:r w:rsidRPr="009B4383">
        <w:rPr>
          <w:spacing w:val="4"/>
          <w:sz w:val="28"/>
          <w:szCs w:val="28"/>
          <w:lang w:eastAsia="ar-SA"/>
        </w:rPr>
        <w:lastRenderedPageBreak/>
        <w:t>1) </w:t>
      </w:r>
      <w:r w:rsidR="0090786A">
        <w:rPr>
          <w:spacing w:val="4"/>
          <w:sz w:val="28"/>
          <w:szCs w:val="28"/>
          <w:lang w:eastAsia="ar-SA"/>
        </w:rPr>
        <w:t>уменьшение вредного влияния</w:t>
      </w:r>
      <w:r w:rsidR="0090786A" w:rsidRPr="0090786A">
        <w:rPr>
          <w:spacing w:val="4"/>
          <w:sz w:val="28"/>
          <w:szCs w:val="28"/>
          <w:lang w:eastAsia="ar-SA"/>
        </w:rPr>
        <w:t xml:space="preserve"> </w:t>
      </w:r>
      <w:r w:rsidR="0090786A">
        <w:rPr>
          <w:spacing w:val="4"/>
          <w:sz w:val="28"/>
          <w:szCs w:val="28"/>
          <w:lang w:eastAsia="ar-SA"/>
        </w:rPr>
        <w:t>ТБО на окружающую природную</w:t>
      </w:r>
      <w:r w:rsidR="0090786A" w:rsidRPr="0090786A">
        <w:rPr>
          <w:spacing w:val="4"/>
          <w:sz w:val="28"/>
          <w:szCs w:val="28"/>
          <w:lang w:eastAsia="ar-SA"/>
        </w:rPr>
        <w:t xml:space="preserve"> среду и здоровье человека;</w:t>
      </w:r>
    </w:p>
    <w:p w:rsidR="0090786A" w:rsidRDefault="0090786A" w:rsidP="009B4383">
      <w:pPr>
        <w:widowControl/>
        <w:ind w:firstLine="709"/>
        <w:jc w:val="both"/>
        <w:rPr>
          <w:spacing w:val="4"/>
          <w:sz w:val="28"/>
          <w:szCs w:val="28"/>
          <w:lang w:eastAsia="ar-SA"/>
        </w:rPr>
      </w:pPr>
      <w:r>
        <w:rPr>
          <w:spacing w:val="4"/>
          <w:sz w:val="28"/>
          <w:szCs w:val="28"/>
          <w:lang w:eastAsia="ar-SA"/>
        </w:rPr>
        <w:t>2) </w:t>
      </w:r>
      <w:r w:rsidRPr="0090786A">
        <w:rPr>
          <w:spacing w:val="4"/>
          <w:sz w:val="28"/>
          <w:szCs w:val="28"/>
          <w:lang w:eastAsia="ar-SA"/>
        </w:rPr>
        <w:t xml:space="preserve">увеличение количества </w:t>
      </w:r>
      <w:r w:rsidRPr="00C03581">
        <w:rPr>
          <w:rFonts w:eastAsiaTheme="majorEastAsia" w:cstheme="majorBidi"/>
          <w:bCs/>
          <w:spacing w:val="4"/>
          <w:sz w:val="28"/>
        </w:rPr>
        <w:t>полигонов для размещения отходов</w:t>
      </w:r>
      <w:r w:rsidRPr="0090786A">
        <w:rPr>
          <w:spacing w:val="4"/>
          <w:sz w:val="28"/>
          <w:szCs w:val="28"/>
          <w:lang w:eastAsia="ar-SA"/>
        </w:rPr>
        <w:t>, соответствующих требованиям</w:t>
      </w:r>
      <w:r>
        <w:rPr>
          <w:spacing w:val="4"/>
          <w:sz w:val="28"/>
          <w:szCs w:val="28"/>
          <w:lang w:eastAsia="ar-SA"/>
        </w:rPr>
        <w:t xml:space="preserve"> природоохранного и санитарно-эпидемиологического законодательства</w:t>
      </w:r>
      <w:r w:rsidRPr="0090786A">
        <w:rPr>
          <w:spacing w:val="4"/>
          <w:sz w:val="28"/>
          <w:szCs w:val="28"/>
          <w:lang w:eastAsia="ar-SA"/>
        </w:rPr>
        <w:t>;</w:t>
      </w:r>
    </w:p>
    <w:p w:rsidR="0090786A" w:rsidRDefault="0090786A" w:rsidP="009B4383">
      <w:pPr>
        <w:widowControl/>
        <w:ind w:firstLine="709"/>
        <w:jc w:val="both"/>
        <w:rPr>
          <w:spacing w:val="4"/>
          <w:sz w:val="28"/>
          <w:szCs w:val="28"/>
          <w:lang w:eastAsia="ar-SA"/>
        </w:rPr>
      </w:pPr>
      <w:r>
        <w:rPr>
          <w:spacing w:val="4"/>
          <w:sz w:val="28"/>
          <w:szCs w:val="28"/>
          <w:lang w:eastAsia="ar-SA"/>
        </w:rPr>
        <w:t>3) </w:t>
      </w:r>
      <w:r w:rsidRPr="0090786A">
        <w:rPr>
          <w:spacing w:val="4"/>
          <w:sz w:val="28"/>
          <w:szCs w:val="28"/>
          <w:lang w:eastAsia="ar-SA"/>
        </w:rPr>
        <w:t xml:space="preserve">увеличение доли </w:t>
      </w:r>
      <w:r>
        <w:rPr>
          <w:spacing w:val="4"/>
          <w:sz w:val="28"/>
          <w:szCs w:val="28"/>
          <w:lang w:eastAsia="ar-SA"/>
        </w:rPr>
        <w:t>ТБО</w:t>
      </w:r>
      <w:r w:rsidRPr="0090786A">
        <w:rPr>
          <w:spacing w:val="4"/>
          <w:sz w:val="28"/>
          <w:szCs w:val="28"/>
          <w:lang w:eastAsia="ar-SA"/>
        </w:rPr>
        <w:t>, использованных в качестве вторичных материальных ресурсов</w:t>
      </w:r>
      <w:r w:rsidR="00755C7D">
        <w:rPr>
          <w:spacing w:val="4"/>
          <w:sz w:val="28"/>
          <w:szCs w:val="28"/>
          <w:lang w:eastAsia="ar-SA"/>
        </w:rPr>
        <w:t>,</w:t>
      </w:r>
      <w:r w:rsidR="00767848">
        <w:rPr>
          <w:spacing w:val="4"/>
          <w:sz w:val="28"/>
          <w:szCs w:val="28"/>
          <w:lang w:eastAsia="ar-SA"/>
        </w:rPr>
        <w:t xml:space="preserve"> до 60</w:t>
      </w:r>
      <w:r w:rsidR="00C94166">
        <w:rPr>
          <w:spacing w:val="4"/>
          <w:sz w:val="28"/>
          <w:szCs w:val="28"/>
          <w:lang w:eastAsia="ar-SA"/>
        </w:rPr>
        <w:t xml:space="preserve"> процентов</w:t>
      </w:r>
      <w:r w:rsidRPr="0090786A">
        <w:rPr>
          <w:spacing w:val="4"/>
          <w:sz w:val="28"/>
          <w:szCs w:val="28"/>
          <w:lang w:eastAsia="ar-SA"/>
        </w:rPr>
        <w:t>;</w:t>
      </w:r>
    </w:p>
    <w:p w:rsidR="0090786A" w:rsidRPr="00C94166" w:rsidRDefault="00C94166" w:rsidP="009B4383">
      <w:pPr>
        <w:widowControl/>
        <w:ind w:firstLine="709"/>
        <w:jc w:val="both"/>
        <w:rPr>
          <w:spacing w:val="4"/>
          <w:sz w:val="28"/>
          <w:szCs w:val="28"/>
          <w:lang w:eastAsia="ar-SA"/>
        </w:rPr>
      </w:pPr>
      <w:r w:rsidRPr="00C94166">
        <w:rPr>
          <w:rFonts w:eastAsia="Calibri"/>
          <w:bCs/>
          <w:sz w:val="28"/>
          <w:szCs w:val="28"/>
          <w:lang w:eastAsia="en-US"/>
        </w:rPr>
        <w:t xml:space="preserve">4) увеличение доли ТБО, использованных </w:t>
      </w:r>
      <w:r w:rsidR="00690CCC" w:rsidRPr="00C03581">
        <w:rPr>
          <w:rFonts w:eastAsiaTheme="majorEastAsia" w:cstheme="majorBidi"/>
          <w:bCs/>
          <w:spacing w:val="4"/>
          <w:sz w:val="28"/>
        </w:rPr>
        <w:t>для производства тепловой и электрической энергии</w:t>
      </w:r>
      <w:r w:rsidR="00690CCC">
        <w:rPr>
          <w:rFonts w:eastAsiaTheme="majorEastAsia" w:cstheme="majorBidi"/>
          <w:bCs/>
          <w:spacing w:val="4"/>
          <w:sz w:val="28"/>
        </w:rPr>
        <w:t>,</w:t>
      </w:r>
      <w:r w:rsidR="00690CCC" w:rsidRPr="00C03581">
        <w:rPr>
          <w:rFonts w:eastAsiaTheme="majorEastAsia" w:cstheme="majorBidi"/>
          <w:bCs/>
          <w:spacing w:val="4"/>
          <w:sz w:val="28"/>
        </w:rPr>
        <w:t xml:space="preserve"> к общему объему </w:t>
      </w:r>
      <w:r w:rsidR="00690CCC">
        <w:rPr>
          <w:rFonts w:eastAsiaTheme="majorEastAsia" w:cstheme="majorBidi"/>
          <w:bCs/>
          <w:spacing w:val="4"/>
          <w:sz w:val="28"/>
        </w:rPr>
        <w:t>ТБО</w:t>
      </w:r>
      <w:r w:rsidR="00767848">
        <w:rPr>
          <w:rFonts w:eastAsia="Calibri"/>
          <w:bCs/>
          <w:sz w:val="28"/>
          <w:szCs w:val="28"/>
          <w:lang w:eastAsia="en-US"/>
        </w:rPr>
        <w:t xml:space="preserve"> до 30</w:t>
      </w:r>
      <w:r w:rsidRPr="00C94166">
        <w:rPr>
          <w:rFonts w:eastAsia="Calibri"/>
          <w:bCs/>
          <w:sz w:val="28"/>
          <w:szCs w:val="28"/>
          <w:lang w:eastAsia="en-US"/>
        </w:rPr>
        <w:t xml:space="preserve"> процентов;</w:t>
      </w:r>
    </w:p>
    <w:p w:rsidR="00690CCC" w:rsidRPr="00C03581" w:rsidRDefault="00690CCC" w:rsidP="00690CCC">
      <w:pPr>
        <w:widowControl/>
        <w:autoSpaceDE/>
        <w:autoSpaceDN/>
        <w:adjustRightInd/>
        <w:ind w:firstLine="709"/>
        <w:jc w:val="both"/>
        <w:rPr>
          <w:rFonts w:eastAsiaTheme="majorEastAsia" w:cstheme="majorBidi"/>
          <w:bCs/>
          <w:spacing w:val="4"/>
          <w:sz w:val="28"/>
        </w:rPr>
      </w:pPr>
      <w:r>
        <w:rPr>
          <w:spacing w:val="4"/>
          <w:sz w:val="28"/>
          <w:szCs w:val="28"/>
          <w:lang w:eastAsia="ar-SA"/>
        </w:rPr>
        <w:t xml:space="preserve">5) увеличение </w:t>
      </w:r>
      <w:r w:rsidRPr="00C03581">
        <w:rPr>
          <w:rFonts w:eastAsiaTheme="majorEastAsia" w:cstheme="majorBidi"/>
          <w:bCs/>
          <w:spacing w:val="4"/>
          <w:sz w:val="28"/>
        </w:rPr>
        <w:t>дол</w:t>
      </w:r>
      <w:r>
        <w:rPr>
          <w:rFonts w:eastAsiaTheme="majorEastAsia" w:cstheme="majorBidi"/>
          <w:bCs/>
          <w:spacing w:val="4"/>
          <w:sz w:val="28"/>
        </w:rPr>
        <w:t>и</w:t>
      </w:r>
      <w:r w:rsidRPr="00C03581">
        <w:rPr>
          <w:rFonts w:eastAsiaTheme="majorEastAsia" w:cstheme="majorBidi"/>
          <w:bCs/>
          <w:spacing w:val="4"/>
          <w:sz w:val="28"/>
        </w:rPr>
        <w:t xml:space="preserve"> ликвидированных несанкционированных свалок </w:t>
      </w:r>
      <w:r>
        <w:rPr>
          <w:rFonts w:eastAsiaTheme="majorEastAsia" w:cstheme="majorBidi"/>
          <w:bCs/>
          <w:spacing w:val="4"/>
          <w:sz w:val="28"/>
        </w:rPr>
        <w:t xml:space="preserve">ТБО </w:t>
      </w:r>
      <w:r w:rsidRPr="00C03581">
        <w:rPr>
          <w:rFonts w:eastAsiaTheme="majorEastAsia" w:cstheme="majorBidi"/>
          <w:bCs/>
          <w:spacing w:val="4"/>
          <w:sz w:val="28"/>
        </w:rPr>
        <w:t xml:space="preserve">от количества выявленных </w:t>
      </w:r>
      <w:r>
        <w:rPr>
          <w:rFonts w:eastAsiaTheme="majorEastAsia" w:cstheme="majorBidi"/>
          <w:bCs/>
          <w:spacing w:val="4"/>
          <w:sz w:val="28"/>
        </w:rPr>
        <w:t>до</w:t>
      </w:r>
      <w:r w:rsidRPr="00C03581">
        <w:rPr>
          <w:rFonts w:eastAsiaTheme="majorEastAsia" w:cstheme="majorBidi"/>
          <w:bCs/>
          <w:spacing w:val="4"/>
          <w:sz w:val="28"/>
        </w:rPr>
        <w:t xml:space="preserve"> 95 процентов;</w:t>
      </w:r>
    </w:p>
    <w:p w:rsidR="00831DA7" w:rsidRPr="00F27AFE" w:rsidRDefault="00F27AFE" w:rsidP="006042D6">
      <w:pPr>
        <w:widowControl/>
        <w:ind w:firstLine="709"/>
        <w:jc w:val="both"/>
        <w:rPr>
          <w:spacing w:val="4"/>
          <w:sz w:val="28"/>
          <w:szCs w:val="28"/>
          <w:lang w:eastAsia="ar-SA"/>
        </w:rPr>
      </w:pPr>
      <w:r w:rsidRPr="00F27AFE">
        <w:rPr>
          <w:spacing w:val="4"/>
          <w:sz w:val="28"/>
          <w:szCs w:val="28"/>
          <w:lang w:eastAsia="ar-SA"/>
        </w:rPr>
        <w:t>6</w:t>
      </w:r>
      <w:r w:rsidR="00AD190D" w:rsidRPr="00F27AFE">
        <w:rPr>
          <w:spacing w:val="4"/>
          <w:sz w:val="28"/>
          <w:szCs w:val="28"/>
          <w:lang w:eastAsia="ar-SA"/>
        </w:rPr>
        <w:t>) </w:t>
      </w:r>
      <w:r w:rsidR="00755C7D">
        <w:rPr>
          <w:spacing w:val="4"/>
          <w:sz w:val="28"/>
          <w:szCs w:val="28"/>
          <w:lang w:eastAsia="ar-SA"/>
        </w:rPr>
        <w:t>увеличение количества</w:t>
      </w:r>
      <w:r w:rsidR="00831DA7" w:rsidRPr="00F27AFE">
        <w:rPr>
          <w:spacing w:val="4"/>
          <w:sz w:val="28"/>
          <w:szCs w:val="28"/>
          <w:lang w:eastAsia="ar-SA"/>
        </w:rPr>
        <w:t xml:space="preserve"> </w:t>
      </w:r>
      <w:r w:rsidRPr="00F27AFE">
        <w:rPr>
          <w:rFonts w:eastAsia="Calibri"/>
          <w:bCs/>
          <w:sz w:val="28"/>
          <w:szCs w:val="28"/>
          <w:lang w:eastAsia="en-US"/>
        </w:rPr>
        <w:t>населенных пунктов</w:t>
      </w:r>
      <w:r w:rsidR="00831DA7" w:rsidRPr="00F27AFE">
        <w:rPr>
          <w:spacing w:val="4"/>
          <w:sz w:val="28"/>
          <w:szCs w:val="28"/>
          <w:lang w:eastAsia="ar-SA"/>
        </w:rPr>
        <w:t>,</w:t>
      </w:r>
      <w:r w:rsidR="00AD190D" w:rsidRPr="00F27AFE">
        <w:rPr>
          <w:spacing w:val="4"/>
          <w:sz w:val="28"/>
          <w:szCs w:val="28"/>
          <w:lang w:eastAsia="ar-SA"/>
        </w:rPr>
        <w:t xml:space="preserve"> </w:t>
      </w:r>
      <w:r w:rsidR="00831DA7" w:rsidRPr="00F27AFE">
        <w:rPr>
          <w:spacing w:val="4"/>
          <w:sz w:val="28"/>
          <w:szCs w:val="28"/>
          <w:lang w:eastAsia="ar-SA"/>
        </w:rPr>
        <w:t xml:space="preserve">охваченных системой раздельного сбора, сортировки, переработки ТБО и ВМР, в которых разработаны, утверждены и действуют схемы санитарной очистки, </w:t>
      </w:r>
      <w:r w:rsidR="006901DC" w:rsidRPr="00F27AFE">
        <w:rPr>
          <w:spacing w:val="4"/>
          <w:sz w:val="28"/>
          <w:szCs w:val="28"/>
          <w:lang w:eastAsia="ar-SA"/>
        </w:rPr>
        <w:t>эксплуатируются</w:t>
      </w:r>
      <w:r w:rsidR="00831DA7" w:rsidRPr="00F27AFE">
        <w:rPr>
          <w:spacing w:val="4"/>
          <w:sz w:val="28"/>
          <w:szCs w:val="28"/>
          <w:lang w:eastAsia="ar-SA"/>
        </w:rPr>
        <w:t xml:space="preserve"> стационарные и передвижные пункты приема ВМР</w:t>
      </w:r>
      <w:r w:rsidR="00755C7D">
        <w:rPr>
          <w:spacing w:val="4"/>
          <w:sz w:val="28"/>
          <w:szCs w:val="28"/>
          <w:lang w:eastAsia="ar-SA"/>
        </w:rPr>
        <w:t>,</w:t>
      </w:r>
      <w:r w:rsidRPr="00F27AFE">
        <w:rPr>
          <w:rFonts w:eastAsia="Calibri"/>
          <w:bCs/>
          <w:sz w:val="28"/>
          <w:szCs w:val="28"/>
          <w:lang w:eastAsia="en-US"/>
        </w:rPr>
        <w:t xml:space="preserve"> по отношению к общему количеству населенных</w:t>
      </w:r>
      <w:r w:rsidR="00755C7D">
        <w:rPr>
          <w:rFonts w:eastAsia="Calibri"/>
          <w:bCs/>
          <w:sz w:val="28"/>
          <w:szCs w:val="28"/>
          <w:lang w:eastAsia="en-US"/>
        </w:rPr>
        <w:t xml:space="preserve"> пунктов Свердловской области до 100 процентов</w:t>
      </w:r>
      <w:r w:rsidRPr="00F27AFE">
        <w:rPr>
          <w:rFonts w:eastAsia="Calibri"/>
          <w:bCs/>
          <w:sz w:val="28"/>
          <w:szCs w:val="28"/>
          <w:lang w:eastAsia="en-US"/>
        </w:rPr>
        <w:t>;</w:t>
      </w:r>
    </w:p>
    <w:p w:rsidR="001354B6" w:rsidRPr="00E05782" w:rsidRDefault="00AD190D" w:rsidP="006042D6">
      <w:pPr>
        <w:widowControl/>
        <w:ind w:firstLine="709"/>
        <w:jc w:val="both"/>
        <w:rPr>
          <w:spacing w:val="4"/>
          <w:sz w:val="28"/>
          <w:szCs w:val="28"/>
          <w:lang w:eastAsia="ar-SA"/>
        </w:rPr>
      </w:pPr>
      <w:r w:rsidRPr="00E05782">
        <w:rPr>
          <w:rFonts w:eastAsia="Calibri"/>
          <w:bCs/>
          <w:sz w:val="28"/>
          <w:szCs w:val="28"/>
          <w:lang w:eastAsia="en-US"/>
        </w:rPr>
        <w:t>7</w:t>
      </w:r>
      <w:r w:rsidR="002111AC" w:rsidRPr="00E05782">
        <w:rPr>
          <w:rFonts w:eastAsia="Calibri"/>
          <w:bCs/>
          <w:sz w:val="28"/>
          <w:szCs w:val="28"/>
          <w:lang w:eastAsia="en-US"/>
        </w:rPr>
        <w:t>) </w:t>
      </w:r>
      <w:r w:rsidR="009B575A" w:rsidRPr="00E05782">
        <w:rPr>
          <w:spacing w:val="4"/>
          <w:sz w:val="28"/>
          <w:szCs w:val="28"/>
          <w:lang w:eastAsia="ar-SA"/>
        </w:rPr>
        <w:t>организация</w:t>
      </w:r>
      <w:r w:rsidR="009B575A" w:rsidRPr="00E05782">
        <w:rPr>
          <w:rFonts w:eastAsia="Calibri"/>
          <w:bCs/>
          <w:sz w:val="28"/>
          <w:szCs w:val="28"/>
          <w:lang w:eastAsia="en-US"/>
        </w:rPr>
        <w:t xml:space="preserve"> централизованного</w:t>
      </w:r>
      <w:r w:rsidR="00D21CCF" w:rsidRPr="00E05782">
        <w:rPr>
          <w:rFonts w:eastAsia="Calibri"/>
          <w:bCs/>
          <w:sz w:val="28"/>
          <w:szCs w:val="28"/>
          <w:lang w:eastAsia="en-US"/>
        </w:rPr>
        <w:t xml:space="preserve"> </w:t>
      </w:r>
      <w:r w:rsidR="006042D6" w:rsidRPr="00E05782">
        <w:rPr>
          <w:spacing w:val="4"/>
          <w:sz w:val="28"/>
          <w:szCs w:val="28"/>
          <w:lang w:eastAsia="ar-SA"/>
        </w:rPr>
        <w:t>сбор</w:t>
      </w:r>
      <w:r w:rsidR="006C3FC4" w:rsidRPr="00E05782">
        <w:rPr>
          <w:spacing w:val="4"/>
          <w:sz w:val="28"/>
          <w:szCs w:val="28"/>
          <w:lang w:eastAsia="ar-SA"/>
        </w:rPr>
        <w:t>а</w:t>
      </w:r>
      <w:r w:rsidR="006042D6" w:rsidRPr="00E05782">
        <w:rPr>
          <w:spacing w:val="4"/>
          <w:sz w:val="28"/>
          <w:szCs w:val="28"/>
          <w:lang w:eastAsia="ar-SA"/>
        </w:rPr>
        <w:t xml:space="preserve"> </w:t>
      </w:r>
      <w:r w:rsidR="00D21CCF" w:rsidRPr="00E05782">
        <w:rPr>
          <w:spacing w:val="4"/>
          <w:sz w:val="28"/>
          <w:szCs w:val="28"/>
          <w:lang w:eastAsia="ar-SA"/>
        </w:rPr>
        <w:t xml:space="preserve">отходов </w:t>
      </w:r>
      <w:r w:rsidR="00D21CCF" w:rsidRPr="00E05782">
        <w:rPr>
          <w:spacing w:val="4"/>
          <w:sz w:val="28"/>
          <w:szCs w:val="28"/>
          <w:lang w:val="en-US" w:eastAsia="ar-SA"/>
        </w:rPr>
        <w:t>I</w:t>
      </w:r>
      <w:r w:rsidR="00D21CCF" w:rsidRPr="00E05782">
        <w:rPr>
          <w:spacing w:val="4"/>
          <w:sz w:val="28"/>
          <w:szCs w:val="28"/>
          <w:lang w:eastAsia="ar-SA"/>
        </w:rPr>
        <w:t>-</w:t>
      </w:r>
      <w:r w:rsidR="00D21CCF" w:rsidRPr="00E05782">
        <w:rPr>
          <w:spacing w:val="4"/>
          <w:sz w:val="28"/>
          <w:szCs w:val="28"/>
          <w:lang w:val="en-US" w:eastAsia="ar-SA"/>
        </w:rPr>
        <w:t>II</w:t>
      </w:r>
      <w:r w:rsidR="00D21CCF" w:rsidRPr="00E05782">
        <w:rPr>
          <w:spacing w:val="4"/>
          <w:sz w:val="28"/>
          <w:szCs w:val="28"/>
          <w:lang w:eastAsia="ar-SA"/>
        </w:rPr>
        <w:t xml:space="preserve"> классов опасности </w:t>
      </w:r>
      <w:r w:rsidR="009B575A" w:rsidRPr="00E05782">
        <w:rPr>
          <w:spacing w:val="4"/>
          <w:sz w:val="28"/>
          <w:szCs w:val="28"/>
          <w:lang w:eastAsia="ar-SA"/>
        </w:rPr>
        <w:t>(люминесцентные лампы, элементы питания, а</w:t>
      </w:r>
      <w:r w:rsidR="00755C7D">
        <w:rPr>
          <w:spacing w:val="4"/>
          <w:sz w:val="28"/>
          <w:szCs w:val="28"/>
          <w:lang w:eastAsia="ar-SA"/>
        </w:rPr>
        <w:t>втомобильные аккумуляторы и иные отходы</w:t>
      </w:r>
      <w:r w:rsidR="009B575A" w:rsidRPr="00E05782">
        <w:rPr>
          <w:spacing w:val="4"/>
          <w:sz w:val="28"/>
          <w:szCs w:val="28"/>
          <w:lang w:eastAsia="ar-SA"/>
        </w:rPr>
        <w:t xml:space="preserve">) </w:t>
      </w:r>
      <w:r w:rsidR="006042D6" w:rsidRPr="00E05782">
        <w:rPr>
          <w:spacing w:val="4"/>
          <w:sz w:val="28"/>
          <w:szCs w:val="28"/>
          <w:lang w:eastAsia="ar-SA"/>
        </w:rPr>
        <w:t xml:space="preserve">у населения </w:t>
      </w:r>
      <w:r w:rsidR="00F32F1C" w:rsidRPr="00E05782">
        <w:rPr>
          <w:spacing w:val="4"/>
          <w:sz w:val="28"/>
          <w:szCs w:val="28"/>
          <w:lang w:eastAsia="ar-SA"/>
        </w:rPr>
        <w:t>с</w:t>
      </w:r>
      <w:r w:rsidR="002111AC" w:rsidRPr="00E05782">
        <w:rPr>
          <w:spacing w:val="4"/>
          <w:sz w:val="28"/>
          <w:szCs w:val="28"/>
          <w:lang w:eastAsia="ar-SA"/>
        </w:rPr>
        <w:t xml:space="preserve"> </w:t>
      </w:r>
      <w:r w:rsidR="006042D6" w:rsidRPr="00E05782">
        <w:rPr>
          <w:spacing w:val="4"/>
          <w:sz w:val="28"/>
          <w:szCs w:val="28"/>
          <w:lang w:eastAsia="ar-SA"/>
        </w:rPr>
        <w:t>последующим обезвреживание</w:t>
      </w:r>
      <w:r w:rsidR="009B575A" w:rsidRPr="00E05782">
        <w:rPr>
          <w:spacing w:val="4"/>
          <w:sz w:val="28"/>
          <w:szCs w:val="28"/>
          <w:lang w:eastAsia="ar-SA"/>
        </w:rPr>
        <w:t>м</w:t>
      </w:r>
      <w:r w:rsidR="002111AC" w:rsidRPr="00E05782">
        <w:rPr>
          <w:spacing w:val="4"/>
          <w:sz w:val="28"/>
          <w:szCs w:val="28"/>
          <w:lang w:eastAsia="ar-SA"/>
        </w:rPr>
        <w:t>;</w:t>
      </w:r>
    </w:p>
    <w:p w:rsidR="00F117C5" w:rsidRDefault="00E05782" w:rsidP="00374E42">
      <w:pPr>
        <w:shd w:val="clear" w:color="auto" w:fill="FFFFFF"/>
        <w:spacing w:before="5" w:line="322" w:lineRule="exact"/>
        <w:ind w:left="14" w:firstLine="709"/>
        <w:jc w:val="both"/>
        <w:rPr>
          <w:sz w:val="28"/>
          <w:szCs w:val="28"/>
        </w:rPr>
      </w:pPr>
      <w:r w:rsidRPr="00F307A0">
        <w:rPr>
          <w:sz w:val="28"/>
          <w:szCs w:val="28"/>
        </w:rPr>
        <w:t>8</w:t>
      </w:r>
      <w:r w:rsidR="00F117C5">
        <w:rPr>
          <w:sz w:val="28"/>
          <w:szCs w:val="28"/>
        </w:rPr>
        <w:t>) развитие и модернизация инфраструктуры по переработке ТБО;</w:t>
      </w:r>
    </w:p>
    <w:p w:rsidR="00374E42" w:rsidRPr="00F307A0" w:rsidRDefault="004217B9" w:rsidP="00374E42">
      <w:pPr>
        <w:shd w:val="clear" w:color="auto" w:fill="FFFFFF"/>
        <w:spacing w:before="5" w:line="322" w:lineRule="exact"/>
        <w:ind w:left="14"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E05782" w:rsidRPr="00F307A0">
        <w:rPr>
          <w:sz w:val="28"/>
          <w:szCs w:val="28"/>
        </w:rPr>
        <w:t>) </w:t>
      </w:r>
      <w:r w:rsidR="005709AE">
        <w:rPr>
          <w:sz w:val="28"/>
          <w:szCs w:val="28"/>
        </w:rPr>
        <w:t>восстановление</w:t>
      </w:r>
      <w:r w:rsidR="00374E42" w:rsidRPr="00F307A0">
        <w:rPr>
          <w:rFonts w:eastAsiaTheme="minorHAnsi"/>
          <w:sz w:val="28"/>
          <w:szCs w:val="28"/>
          <w:lang w:eastAsia="en-US"/>
        </w:rPr>
        <w:t xml:space="preserve"> нарушенны</w:t>
      </w:r>
      <w:r w:rsidR="005709AE">
        <w:rPr>
          <w:rFonts w:eastAsiaTheme="minorHAnsi"/>
          <w:sz w:val="28"/>
          <w:szCs w:val="28"/>
          <w:lang w:eastAsia="en-US"/>
        </w:rPr>
        <w:t>х</w:t>
      </w:r>
      <w:r w:rsidR="00F307A0" w:rsidRPr="00F307A0">
        <w:rPr>
          <w:rFonts w:eastAsiaTheme="minorHAnsi"/>
          <w:sz w:val="28"/>
          <w:szCs w:val="28"/>
          <w:lang w:eastAsia="en-US"/>
        </w:rPr>
        <w:t xml:space="preserve"> зем</w:t>
      </w:r>
      <w:r w:rsidR="005709AE">
        <w:rPr>
          <w:rFonts w:eastAsiaTheme="minorHAnsi"/>
          <w:sz w:val="28"/>
          <w:szCs w:val="28"/>
          <w:lang w:eastAsia="en-US"/>
        </w:rPr>
        <w:t>ель</w:t>
      </w:r>
      <w:r w:rsidR="00374E42" w:rsidRPr="00F307A0">
        <w:rPr>
          <w:rFonts w:eastAsiaTheme="minorHAnsi"/>
          <w:sz w:val="28"/>
          <w:szCs w:val="28"/>
          <w:lang w:eastAsia="en-US"/>
        </w:rPr>
        <w:t xml:space="preserve">, </w:t>
      </w:r>
      <w:r w:rsidR="005709AE">
        <w:rPr>
          <w:rFonts w:eastAsiaTheme="minorHAnsi"/>
          <w:sz w:val="28"/>
          <w:szCs w:val="28"/>
          <w:lang w:eastAsia="en-US"/>
        </w:rPr>
        <w:t>улучшение</w:t>
      </w:r>
      <w:r w:rsidR="00C03581" w:rsidRPr="00F307A0">
        <w:rPr>
          <w:rFonts w:eastAsiaTheme="minorHAnsi"/>
          <w:sz w:val="28"/>
          <w:szCs w:val="28"/>
          <w:lang w:eastAsia="en-US"/>
        </w:rPr>
        <w:t xml:space="preserve"> качеств</w:t>
      </w:r>
      <w:r w:rsidR="005709AE">
        <w:rPr>
          <w:rFonts w:eastAsiaTheme="minorHAnsi"/>
          <w:sz w:val="28"/>
          <w:szCs w:val="28"/>
          <w:lang w:eastAsia="en-US"/>
        </w:rPr>
        <w:t>а</w:t>
      </w:r>
      <w:r w:rsidR="00C03581" w:rsidRPr="00F307A0">
        <w:rPr>
          <w:rFonts w:eastAsiaTheme="minorHAnsi"/>
          <w:sz w:val="28"/>
          <w:szCs w:val="28"/>
          <w:lang w:eastAsia="en-US"/>
        </w:rPr>
        <w:t xml:space="preserve"> и продуктивност</w:t>
      </w:r>
      <w:r w:rsidR="005709AE">
        <w:rPr>
          <w:rFonts w:eastAsiaTheme="minorHAnsi"/>
          <w:sz w:val="28"/>
          <w:szCs w:val="28"/>
          <w:lang w:eastAsia="en-US"/>
        </w:rPr>
        <w:t>и</w:t>
      </w:r>
      <w:r w:rsidR="00C03581" w:rsidRPr="00F307A0">
        <w:rPr>
          <w:rFonts w:eastAsiaTheme="minorHAnsi"/>
          <w:sz w:val="28"/>
          <w:szCs w:val="28"/>
          <w:lang w:eastAsia="en-US"/>
        </w:rPr>
        <w:t xml:space="preserve"> почв</w:t>
      </w:r>
      <w:r w:rsidR="00374E42" w:rsidRPr="00F307A0">
        <w:rPr>
          <w:rFonts w:eastAsiaTheme="minorHAnsi"/>
          <w:sz w:val="28"/>
          <w:szCs w:val="28"/>
          <w:lang w:eastAsia="en-US"/>
        </w:rPr>
        <w:t xml:space="preserve"> под несанкционированными свалками и полигонами</w:t>
      </w:r>
      <w:r w:rsidR="00374E42" w:rsidRPr="00F307A0">
        <w:rPr>
          <w:sz w:val="28"/>
          <w:szCs w:val="28"/>
        </w:rPr>
        <w:t xml:space="preserve"> ТБО;</w:t>
      </w:r>
    </w:p>
    <w:p w:rsidR="009B4383" w:rsidRPr="009B4383" w:rsidRDefault="004217B9" w:rsidP="00374E42">
      <w:pPr>
        <w:shd w:val="clear" w:color="auto" w:fill="FFFFFF"/>
        <w:spacing w:before="5" w:line="322" w:lineRule="exact"/>
        <w:ind w:left="14"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9B4383" w:rsidRPr="009B4383">
        <w:rPr>
          <w:sz w:val="28"/>
          <w:szCs w:val="28"/>
        </w:rPr>
        <w:t>) у</w:t>
      </w:r>
      <w:r w:rsidR="005709AE">
        <w:rPr>
          <w:sz w:val="28"/>
          <w:szCs w:val="28"/>
        </w:rPr>
        <w:t>величение</w:t>
      </w:r>
      <w:r w:rsidR="009B4383" w:rsidRPr="009B4383">
        <w:rPr>
          <w:sz w:val="28"/>
          <w:szCs w:val="28"/>
        </w:rPr>
        <w:t xml:space="preserve"> срок</w:t>
      </w:r>
      <w:r w:rsidR="005709AE">
        <w:rPr>
          <w:sz w:val="28"/>
          <w:szCs w:val="28"/>
        </w:rPr>
        <w:t>а</w:t>
      </w:r>
      <w:r w:rsidR="009B4383" w:rsidRPr="009B4383">
        <w:rPr>
          <w:sz w:val="28"/>
          <w:szCs w:val="28"/>
        </w:rPr>
        <w:t xml:space="preserve"> службы полигонов за счет сниж</w:t>
      </w:r>
      <w:r w:rsidR="003B03CC">
        <w:rPr>
          <w:sz w:val="28"/>
          <w:szCs w:val="28"/>
        </w:rPr>
        <w:t>ения объемов размещаемых ТБО;</w:t>
      </w:r>
    </w:p>
    <w:p w:rsidR="00F32F1C" w:rsidRPr="00C03581" w:rsidRDefault="004217B9" w:rsidP="00822ABB">
      <w:pPr>
        <w:widowControl/>
        <w:autoSpaceDE/>
        <w:autoSpaceDN/>
        <w:adjustRightInd/>
        <w:ind w:firstLine="709"/>
        <w:jc w:val="both"/>
        <w:rPr>
          <w:rFonts w:eastAsiaTheme="majorEastAsia" w:cstheme="majorBidi"/>
          <w:bCs/>
          <w:spacing w:val="4"/>
          <w:sz w:val="28"/>
        </w:rPr>
      </w:pPr>
      <w:r>
        <w:rPr>
          <w:rFonts w:eastAsiaTheme="majorEastAsia" w:cstheme="majorBidi"/>
          <w:bCs/>
          <w:spacing w:val="4"/>
          <w:sz w:val="28"/>
        </w:rPr>
        <w:t>11</w:t>
      </w:r>
      <w:r w:rsidR="00822ABB" w:rsidRPr="00C03581">
        <w:rPr>
          <w:rFonts w:eastAsiaTheme="majorEastAsia" w:cstheme="majorBidi"/>
          <w:bCs/>
          <w:spacing w:val="4"/>
          <w:sz w:val="28"/>
        </w:rPr>
        <w:t>) </w:t>
      </w:r>
      <w:r w:rsidR="005709AE">
        <w:rPr>
          <w:rFonts w:eastAsiaTheme="majorEastAsia" w:cstheme="majorBidi"/>
          <w:bCs/>
          <w:spacing w:val="4"/>
          <w:sz w:val="28"/>
        </w:rPr>
        <w:t>формирование экологической</w:t>
      </w:r>
      <w:r w:rsidR="00822ABB" w:rsidRPr="00C03581">
        <w:rPr>
          <w:rFonts w:eastAsiaTheme="majorEastAsia" w:cstheme="majorBidi"/>
          <w:bCs/>
          <w:spacing w:val="4"/>
          <w:sz w:val="28"/>
        </w:rPr>
        <w:t xml:space="preserve"> культуры населения</w:t>
      </w:r>
      <w:r w:rsidR="005709AE">
        <w:rPr>
          <w:rFonts w:eastAsiaTheme="majorEastAsia" w:cstheme="majorBidi"/>
          <w:bCs/>
          <w:spacing w:val="4"/>
          <w:sz w:val="28"/>
        </w:rPr>
        <w:t xml:space="preserve"> и изменение отношения</w:t>
      </w:r>
      <w:r w:rsidR="001C533C">
        <w:rPr>
          <w:rFonts w:eastAsiaTheme="majorEastAsia" w:cstheme="majorBidi"/>
          <w:bCs/>
          <w:spacing w:val="4"/>
          <w:sz w:val="28"/>
        </w:rPr>
        <w:t xml:space="preserve"> граждан к сложивше</w:t>
      </w:r>
      <w:r w:rsidR="00503182">
        <w:rPr>
          <w:rFonts w:eastAsiaTheme="majorEastAsia" w:cstheme="majorBidi"/>
          <w:bCs/>
          <w:spacing w:val="4"/>
          <w:sz w:val="28"/>
        </w:rPr>
        <w:t>йся сит</w:t>
      </w:r>
      <w:r w:rsidR="001C533C">
        <w:rPr>
          <w:rFonts w:eastAsiaTheme="majorEastAsia" w:cstheme="majorBidi"/>
          <w:bCs/>
          <w:spacing w:val="4"/>
          <w:sz w:val="28"/>
        </w:rPr>
        <w:t>у</w:t>
      </w:r>
      <w:r w:rsidR="00503182">
        <w:rPr>
          <w:rFonts w:eastAsiaTheme="majorEastAsia" w:cstheme="majorBidi"/>
          <w:bCs/>
          <w:spacing w:val="4"/>
          <w:sz w:val="28"/>
        </w:rPr>
        <w:t>а</w:t>
      </w:r>
      <w:r w:rsidR="001C533C">
        <w:rPr>
          <w:rFonts w:eastAsiaTheme="majorEastAsia" w:cstheme="majorBidi"/>
          <w:bCs/>
          <w:spacing w:val="4"/>
          <w:sz w:val="28"/>
        </w:rPr>
        <w:t>ции в сфере обращения с ТБО</w:t>
      </w:r>
      <w:r w:rsidR="00872E8E">
        <w:rPr>
          <w:rFonts w:eastAsiaTheme="majorEastAsia" w:cstheme="majorBidi"/>
          <w:bCs/>
          <w:spacing w:val="4"/>
          <w:sz w:val="28"/>
        </w:rPr>
        <w:t>.</w:t>
      </w:r>
    </w:p>
    <w:p w:rsidR="009803E7" w:rsidRDefault="009803E7" w:rsidP="00706E46">
      <w:pPr>
        <w:pStyle w:val="1"/>
        <w:spacing w:before="0"/>
        <w:rPr>
          <w:spacing w:val="4"/>
        </w:rPr>
      </w:pPr>
      <w:bookmarkStart w:id="8" w:name="_Toc366503330"/>
    </w:p>
    <w:p w:rsidR="00CC4E34" w:rsidRDefault="00B54F8A" w:rsidP="00706E46">
      <w:pPr>
        <w:pStyle w:val="1"/>
        <w:spacing w:before="0"/>
        <w:rPr>
          <w:spacing w:val="4"/>
        </w:rPr>
      </w:pPr>
      <w:r w:rsidRPr="00E10ACF">
        <w:rPr>
          <w:spacing w:val="4"/>
        </w:rPr>
        <w:t xml:space="preserve">Раздел </w:t>
      </w:r>
      <w:r w:rsidR="0002750A">
        <w:rPr>
          <w:spacing w:val="4"/>
        </w:rPr>
        <w:t>8</w:t>
      </w:r>
      <w:r w:rsidR="00CC4E34" w:rsidRPr="00E10ACF">
        <w:rPr>
          <w:spacing w:val="4"/>
        </w:rPr>
        <w:t xml:space="preserve">. </w:t>
      </w:r>
      <w:r w:rsidR="00EB4840">
        <w:rPr>
          <w:spacing w:val="4"/>
        </w:rPr>
        <w:t>Ресурсное</w:t>
      </w:r>
      <w:r w:rsidR="008C3B32" w:rsidRPr="00E10ACF">
        <w:rPr>
          <w:spacing w:val="4"/>
        </w:rPr>
        <w:t xml:space="preserve"> </w:t>
      </w:r>
      <w:r w:rsidR="00CC4E34" w:rsidRPr="00E10ACF">
        <w:rPr>
          <w:spacing w:val="4"/>
        </w:rPr>
        <w:t xml:space="preserve">обеспечение </w:t>
      </w:r>
      <w:r w:rsidR="00CF0EF5" w:rsidRPr="00E10ACF">
        <w:rPr>
          <w:spacing w:val="4"/>
        </w:rPr>
        <w:t>К</w:t>
      </w:r>
      <w:r w:rsidR="00903288" w:rsidRPr="00E10ACF">
        <w:rPr>
          <w:spacing w:val="4"/>
        </w:rPr>
        <w:t xml:space="preserve">омплексной </w:t>
      </w:r>
      <w:r w:rsidR="00340DB5" w:rsidRPr="00E10ACF">
        <w:rPr>
          <w:spacing w:val="4"/>
        </w:rPr>
        <w:t>с</w:t>
      </w:r>
      <w:r w:rsidR="008908C9" w:rsidRPr="00E10ACF">
        <w:rPr>
          <w:spacing w:val="4"/>
        </w:rPr>
        <w:t>тратегии по обращению с твердыми бытовыми (коммунальными) отходами на территории Свердловской области</w:t>
      </w:r>
      <w:r w:rsidR="00695E10" w:rsidRPr="00E10ACF">
        <w:rPr>
          <w:spacing w:val="4"/>
        </w:rPr>
        <w:t xml:space="preserve"> до 2030 года</w:t>
      </w:r>
      <w:bookmarkEnd w:id="8"/>
    </w:p>
    <w:p w:rsidR="00516B30" w:rsidRPr="00516B30" w:rsidRDefault="00516B30" w:rsidP="001B76A1">
      <w:pPr>
        <w:ind w:firstLine="709"/>
      </w:pPr>
    </w:p>
    <w:p w:rsidR="00516B30" w:rsidRDefault="00516B30" w:rsidP="001B76A1">
      <w:pPr>
        <w:widowControl/>
        <w:ind w:firstLine="709"/>
        <w:jc w:val="both"/>
        <w:rPr>
          <w:sz w:val="28"/>
          <w:szCs w:val="28"/>
          <w:shd w:val="clear" w:color="auto" w:fill="FFFFFF"/>
        </w:rPr>
      </w:pPr>
      <w:r w:rsidRPr="00516B30">
        <w:rPr>
          <w:rFonts w:eastAsiaTheme="minorHAnsi"/>
          <w:bCs/>
          <w:sz w:val="28"/>
          <w:szCs w:val="28"/>
          <w:lang w:eastAsia="en-US"/>
        </w:rPr>
        <w:t xml:space="preserve">Ресурсное обеспечение мероприятий Стратегии осуществляется в рамках </w:t>
      </w:r>
      <w:r w:rsidRPr="00E10ACF">
        <w:rPr>
          <w:rFonts w:ascii="Times New Roman CYR" w:hAnsi="Times New Roman CYR" w:cs="Times New Roman CYR"/>
          <w:spacing w:val="4"/>
          <w:sz w:val="28"/>
          <w:szCs w:val="28"/>
        </w:rPr>
        <w:t xml:space="preserve">подпрограммы «Обращение с твёрдыми бытовыми (коммунальными) отходами» </w:t>
      </w:r>
      <w:r w:rsidR="00CD4D8B">
        <w:rPr>
          <w:rFonts w:ascii="Times New Roman CYR" w:hAnsi="Times New Roman CYR" w:cs="Times New Roman CYR"/>
          <w:spacing w:val="4"/>
          <w:sz w:val="28"/>
          <w:szCs w:val="28"/>
        </w:rPr>
        <w:t>государственной</w:t>
      </w:r>
      <w:r w:rsidRPr="00E10ACF">
        <w:rPr>
          <w:rFonts w:ascii="Times New Roman CYR" w:hAnsi="Times New Roman CYR" w:cs="Times New Roman CYR"/>
          <w:spacing w:val="4"/>
          <w:sz w:val="28"/>
          <w:szCs w:val="28"/>
        </w:rPr>
        <w:t xml:space="preserve"> программы </w:t>
      </w:r>
      <w:r w:rsidR="00CD4D8B">
        <w:rPr>
          <w:rFonts w:ascii="Times New Roman CYR" w:hAnsi="Times New Roman CYR" w:cs="Times New Roman CYR"/>
          <w:spacing w:val="4"/>
          <w:sz w:val="28"/>
          <w:szCs w:val="28"/>
        </w:rPr>
        <w:t>«Р</w:t>
      </w:r>
      <w:r w:rsidR="00CD4D8B" w:rsidRPr="00CD4D8B">
        <w:rPr>
          <w:rFonts w:ascii="Times New Roman CYR" w:hAnsi="Times New Roman CYR" w:cs="Times New Roman CYR"/>
          <w:spacing w:val="4"/>
          <w:sz w:val="28"/>
          <w:szCs w:val="28"/>
        </w:rPr>
        <w:t>азвитие жилищно-коммунального хозяйства и повышение энергетической эффективности в С</w:t>
      </w:r>
      <w:r w:rsidR="00AD190D">
        <w:rPr>
          <w:rFonts w:ascii="Times New Roman CYR" w:hAnsi="Times New Roman CYR" w:cs="Times New Roman CYR"/>
          <w:spacing w:val="4"/>
          <w:sz w:val="28"/>
          <w:szCs w:val="28"/>
        </w:rPr>
        <w:t xml:space="preserve">вердловской области до </w:t>
      </w:r>
      <w:r w:rsidR="00CD4D8B">
        <w:rPr>
          <w:rFonts w:ascii="Times New Roman CYR" w:hAnsi="Times New Roman CYR" w:cs="Times New Roman CYR"/>
          <w:spacing w:val="4"/>
          <w:sz w:val="28"/>
          <w:szCs w:val="28"/>
        </w:rPr>
        <w:t>2020</w:t>
      </w:r>
      <w:r w:rsidR="00CD4D8B" w:rsidRPr="00CD4D8B">
        <w:rPr>
          <w:rFonts w:ascii="Times New Roman CYR" w:hAnsi="Times New Roman CYR" w:cs="Times New Roman CYR"/>
          <w:spacing w:val="4"/>
          <w:sz w:val="28"/>
          <w:szCs w:val="28"/>
        </w:rPr>
        <w:t xml:space="preserve"> год</w:t>
      </w:r>
      <w:r w:rsidR="00AD190D">
        <w:rPr>
          <w:rFonts w:ascii="Times New Roman CYR" w:hAnsi="Times New Roman CYR" w:cs="Times New Roman CYR"/>
          <w:spacing w:val="4"/>
          <w:sz w:val="28"/>
          <w:szCs w:val="28"/>
        </w:rPr>
        <w:t>а</w:t>
      </w:r>
      <w:r w:rsidR="00CD4D8B" w:rsidRPr="00CD4D8B">
        <w:rPr>
          <w:rFonts w:ascii="Times New Roman CYR" w:hAnsi="Times New Roman CYR" w:cs="Times New Roman CYR"/>
          <w:spacing w:val="4"/>
          <w:sz w:val="28"/>
          <w:szCs w:val="28"/>
        </w:rPr>
        <w:t>»</w:t>
      </w:r>
      <w:r>
        <w:rPr>
          <w:rFonts w:ascii="Times New Roman CYR" w:hAnsi="Times New Roman CYR" w:cs="Times New Roman CYR"/>
          <w:spacing w:val="4"/>
          <w:sz w:val="28"/>
          <w:szCs w:val="28"/>
        </w:rPr>
        <w:t>, утверждённой п</w:t>
      </w:r>
      <w:r w:rsidRPr="00E10ACF">
        <w:rPr>
          <w:rFonts w:ascii="Times New Roman CYR" w:hAnsi="Times New Roman CYR" w:cs="Times New Roman CYR"/>
          <w:spacing w:val="4"/>
          <w:sz w:val="28"/>
          <w:szCs w:val="28"/>
        </w:rPr>
        <w:t>остановлением Правительства Свердловской</w:t>
      </w:r>
      <w:r>
        <w:rPr>
          <w:rFonts w:ascii="Times New Roman CYR" w:hAnsi="Times New Roman CYR" w:cs="Times New Roman CYR"/>
          <w:spacing w:val="4"/>
          <w:sz w:val="28"/>
          <w:szCs w:val="28"/>
        </w:rPr>
        <w:t xml:space="preserve"> области </w:t>
      </w:r>
      <w:r w:rsidR="00C03581" w:rsidRPr="003557E4">
        <w:rPr>
          <w:rFonts w:ascii="Times New Roman CYR" w:hAnsi="Times New Roman CYR" w:cs="Times New Roman CYR"/>
          <w:spacing w:val="4"/>
          <w:sz w:val="28"/>
          <w:szCs w:val="28"/>
        </w:rPr>
        <w:t>о</w:t>
      </w:r>
      <w:r w:rsidRPr="003557E4">
        <w:rPr>
          <w:rFonts w:ascii="Times New Roman CYR" w:hAnsi="Times New Roman CYR" w:cs="Times New Roman CYR"/>
          <w:spacing w:val="4"/>
          <w:sz w:val="28"/>
          <w:szCs w:val="28"/>
        </w:rPr>
        <w:t>б утверждении</w:t>
      </w:r>
      <w:r>
        <w:rPr>
          <w:rFonts w:ascii="Times New Roman CYR" w:hAnsi="Times New Roman CYR" w:cs="Times New Roman CYR"/>
          <w:spacing w:val="4"/>
          <w:sz w:val="28"/>
          <w:szCs w:val="28"/>
        </w:rPr>
        <w:t xml:space="preserve"> </w:t>
      </w:r>
      <w:r w:rsidR="00343CD5">
        <w:rPr>
          <w:rFonts w:ascii="Times New Roman CYR" w:hAnsi="Times New Roman CYR" w:cs="Times New Roman CYR"/>
          <w:spacing w:val="4"/>
          <w:sz w:val="28"/>
          <w:szCs w:val="28"/>
        </w:rPr>
        <w:t>государственной</w:t>
      </w:r>
      <w:r>
        <w:rPr>
          <w:rFonts w:ascii="Times New Roman CYR" w:hAnsi="Times New Roman CYR" w:cs="Times New Roman CYR"/>
          <w:spacing w:val="4"/>
          <w:sz w:val="28"/>
          <w:szCs w:val="28"/>
        </w:rPr>
        <w:t xml:space="preserve"> программы</w:t>
      </w:r>
      <w:r w:rsidR="00343CD5">
        <w:rPr>
          <w:rFonts w:ascii="Times New Roman CYR" w:hAnsi="Times New Roman CYR" w:cs="Times New Roman CYR"/>
          <w:spacing w:val="4"/>
          <w:sz w:val="28"/>
          <w:szCs w:val="28"/>
        </w:rPr>
        <w:t xml:space="preserve"> </w:t>
      </w:r>
      <w:r w:rsidR="00343CD5" w:rsidRPr="00343CD5">
        <w:rPr>
          <w:rFonts w:ascii="Times New Roman CYR" w:hAnsi="Times New Roman CYR" w:cs="Times New Roman CYR"/>
          <w:spacing w:val="4"/>
          <w:sz w:val="28"/>
          <w:szCs w:val="28"/>
        </w:rPr>
        <w:t xml:space="preserve">«Развитие жилищно-коммунального хозяйства и повышение энергетической эффективности в Свердловской области </w:t>
      </w:r>
      <w:r w:rsidR="00AD190D">
        <w:rPr>
          <w:rFonts w:ascii="Times New Roman CYR" w:hAnsi="Times New Roman CYR" w:cs="Times New Roman CYR"/>
          <w:spacing w:val="4"/>
          <w:sz w:val="28"/>
          <w:szCs w:val="28"/>
        </w:rPr>
        <w:t xml:space="preserve">до </w:t>
      </w:r>
      <w:r w:rsidR="00343CD5" w:rsidRPr="00343CD5">
        <w:rPr>
          <w:rFonts w:ascii="Times New Roman CYR" w:hAnsi="Times New Roman CYR" w:cs="Times New Roman CYR"/>
          <w:spacing w:val="4"/>
          <w:sz w:val="28"/>
          <w:szCs w:val="28"/>
        </w:rPr>
        <w:t xml:space="preserve">2020 </w:t>
      </w:r>
      <w:r w:rsidR="00AD190D">
        <w:rPr>
          <w:rFonts w:ascii="Times New Roman CYR" w:hAnsi="Times New Roman CYR" w:cs="Times New Roman CYR"/>
          <w:spacing w:val="4"/>
          <w:sz w:val="28"/>
          <w:szCs w:val="28"/>
        </w:rPr>
        <w:t>года</w:t>
      </w:r>
      <w:r w:rsidR="00343CD5" w:rsidRPr="00343CD5">
        <w:rPr>
          <w:rFonts w:ascii="Times New Roman CYR" w:hAnsi="Times New Roman CYR" w:cs="Times New Roman CYR"/>
          <w:spacing w:val="4"/>
          <w:sz w:val="28"/>
          <w:szCs w:val="28"/>
        </w:rPr>
        <w:t>»</w:t>
      </w:r>
      <w:r w:rsidR="00E16449">
        <w:rPr>
          <w:rFonts w:eastAsiaTheme="minorHAnsi"/>
          <w:bCs/>
          <w:sz w:val="28"/>
          <w:szCs w:val="28"/>
          <w:lang w:eastAsia="en-US"/>
        </w:rPr>
        <w:t xml:space="preserve">, </w:t>
      </w:r>
      <w:r w:rsidR="00E16449" w:rsidRPr="00E16449">
        <w:rPr>
          <w:sz w:val="28"/>
          <w:szCs w:val="28"/>
          <w:shd w:val="clear" w:color="auto" w:fill="FFFFFF"/>
        </w:rPr>
        <w:t>а также за счет средств внебюджетных источников, в том числе в рамках государственно-частного</w:t>
      </w:r>
      <w:r w:rsidR="00E16449">
        <w:rPr>
          <w:sz w:val="28"/>
          <w:szCs w:val="28"/>
          <w:shd w:val="clear" w:color="auto" w:fill="FFFFFF"/>
        </w:rPr>
        <w:t xml:space="preserve"> </w:t>
      </w:r>
      <w:r w:rsidR="00E16449" w:rsidRPr="00E16449">
        <w:rPr>
          <w:sz w:val="28"/>
          <w:szCs w:val="28"/>
          <w:shd w:val="clear" w:color="auto" w:fill="FFFFFF"/>
        </w:rPr>
        <w:t>партнерства.</w:t>
      </w:r>
    </w:p>
    <w:p w:rsidR="00A90368" w:rsidRDefault="00F62E54" w:rsidP="00A90368">
      <w:pPr>
        <w:widowControl/>
        <w:ind w:left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 Свердловской области в среднесрочной перспективе планируется</w:t>
      </w:r>
      <w:r w:rsidR="00A90368">
        <w:rPr>
          <w:sz w:val="28"/>
          <w:szCs w:val="28"/>
          <w:shd w:val="clear" w:color="auto" w:fill="FFFFFF"/>
        </w:rPr>
        <w:t>:</w:t>
      </w:r>
      <w:r>
        <w:rPr>
          <w:sz w:val="28"/>
          <w:szCs w:val="28"/>
          <w:shd w:val="clear" w:color="auto" w:fill="FFFFFF"/>
        </w:rPr>
        <w:t xml:space="preserve"> </w:t>
      </w:r>
    </w:p>
    <w:p w:rsidR="00A90368" w:rsidRDefault="00A90368" w:rsidP="00A90368">
      <w:pPr>
        <w:widowControl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1) </w:t>
      </w:r>
      <w:r w:rsidR="00F62E54">
        <w:rPr>
          <w:sz w:val="28"/>
          <w:szCs w:val="28"/>
          <w:shd w:val="clear" w:color="auto" w:fill="FFFFFF"/>
        </w:rPr>
        <w:t xml:space="preserve">строительство </w:t>
      </w:r>
      <w:r>
        <w:rPr>
          <w:sz w:val="28"/>
          <w:szCs w:val="28"/>
          <w:shd w:val="clear" w:color="auto" w:fill="FFFFFF"/>
        </w:rPr>
        <w:t>полигона</w:t>
      </w:r>
      <w:r w:rsidR="00F62E54">
        <w:rPr>
          <w:sz w:val="28"/>
          <w:szCs w:val="28"/>
          <w:shd w:val="clear" w:color="auto" w:fill="FFFFFF"/>
        </w:rPr>
        <w:t xml:space="preserve"> для размещения твердых бытовых (коммунальных) отходов в Волчанском </w:t>
      </w:r>
      <w:r>
        <w:rPr>
          <w:sz w:val="28"/>
          <w:szCs w:val="28"/>
          <w:shd w:val="clear" w:color="auto" w:fill="FFFFFF"/>
        </w:rPr>
        <w:t>городском округе;</w:t>
      </w:r>
    </w:p>
    <w:p w:rsidR="00A90368" w:rsidRDefault="00A90368" w:rsidP="00A90368">
      <w:pPr>
        <w:widowControl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>2) строительство полигона для размещения твердых бытовых (коммунальных) отходов в Тугулымском городском округе;</w:t>
      </w:r>
    </w:p>
    <w:p w:rsidR="00A90368" w:rsidRDefault="00A90368" w:rsidP="00A90368">
      <w:pPr>
        <w:widowControl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3)</w:t>
      </w:r>
      <w:r w:rsidR="00F62E54">
        <w:rPr>
          <w:sz w:val="28"/>
          <w:szCs w:val="28"/>
          <w:shd w:val="clear" w:color="auto" w:fill="FFFFFF"/>
        </w:rPr>
        <w:t xml:space="preserve"> рекультивация</w:t>
      </w:r>
      <w:r>
        <w:rPr>
          <w:sz w:val="28"/>
          <w:szCs w:val="28"/>
          <w:shd w:val="clear" w:color="auto" w:fill="FFFFFF"/>
        </w:rPr>
        <w:t xml:space="preserve"> свалки</w:t>
      </w:r>
      <w:r w:rsidR="00F62E54">
        <w:rPr>
          <w:sz w:val="28"/>
          <w:szCs w:val="28"/>
          <w:shd w:val="clear" w:color="auto" w:fill="FFFFFF"/>
        </w:rPr>
        <w:t xml:space="preserve"> твердых бытовых отходов в муниципальном образовании Алапаевское </w:t>
      </w:r>
      <w:r>
        <w:rPr>
          <w:sz w:val="28"/>
          <w:szCs w:val="28"/>
          <w:shd w:val="clear" w:color="auto" w:fill="FFFFFF"/>
        </w:rPr>
        <w:t>в рабочем поселке Верхняя Синячиха;</w:t>
      </w:r>
    </w:p>
    <w:p w:rsidR="00A90368" w:rsidRDefault="00A90368" w:rsidP="00A90368">
      <w:pPr>
        <w:widowControl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4) рекультивация свалки твердых </w:t>
      </w:r>
      <w:r w:rsidR="00A55A18">
        <w:rPr>
          <w:sz w:val="28"/>
          <w:szCs w:val="28"/>
          <w:shd w:val="clear" w:color="auto" w:fill="FFFFFF"/>
        </w:rPr>
        <w:t>бытовых отходов в городе Арамиле</w:t>
      </w:r>
      <w:r>
        <w:rPr>
          <w:sz w:val="28"/>
          <w:szCs w:val="28"/>
          <w:shd w:val="clear" w:color="auto" w:fill="FFFFFF"/>
        </w:rPr>
        <w:t>,</w:t>
      </w:r>
      <w:r w:rsidR="00A55A18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Арамильского городского округа;</w:t>
      </w:r>
    </w:p>
    <w:p w:rsidR="00A90368" w:rsidRDefault="00A90368" w:rsidP="00A90368">
      <w:pPr>
        <w:widowControl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5) строительство полигона твердых бытовых </w:t>
      </w:r>
      <w:r w:rsidR="003E5BA7">
        <w:rPr>
          <w:sz w:val="28"/>
          <w:szCs w:val="28"/>
          <w:shd w:val="clear" w:color="auto" w:fill="FFFFFF"/>
        </w:rPr>
        <w:t xml:space="preserve">отходов </w:t>
      </w:r>
      <w:r>
        <w:rPr>
          <w:sz w:val="28"/>
          <w:szCs w:val="28"/>
          <w:shd w:val="clear" w:color="auto" w:fill="FFFFFF"/>
        </w:rPr>
        <w:t>(устройство технологических карт) города Асбеста Асбестовского городского округа.</w:t>
      </w:r>
    </w:p>
    <w:p w:rsidR="00937793" w:rsidRPr="00937793" w:rsidRDefault="00937793" w:rsidP="00A90368">
      <w:pPr>
        <w:widowControl/>
        <w:ind w:firstLine="709"/>
        <w:jc w:val="both"/>
        <w:rPr>
          <w:color w:val="000000"/>
          <w:spacing w:val="-1"/>
          <w:sz w:val="28"/>
          <w:szCs w:val="28"/>
        </w:rPr>
      </w:pPr>
      <w:r w:rsidRPr="00937793">
        <w:rPr>
          <w:color w:val="000000"/>
          <w:spacing w:val="2"/>
          <w:sz w:val="28"/>
          <w:szCs w:val="28"/>
        </w:rPr>
        <w:t>С целью стимулирования предпринимателей к разработке и реализа</w:t>
      </w:r>
      <w:r w:rsidRPr="00937793">
        <w:rPr>
          <w:color w:val="000000"/>
          <w:sz w:val="28"/>
          <w:szCs w:val="28"/>
        </w:rPr>
        <w:t>ции инвестиционных проектов в области обращения с отходами будут ис</w:t>
      </w:r>
      <w:r w:rsidRPr="00937793">
        <w:rPr>
          <w:color w:val="000000"/>
          <w:spacing w:val="-1"/>
          <w:sz w:val="28"/>
          <w:szCs w:val="28"/>
        </w:rPr>
        <w:t>пользованы различные формы и инструменты государственной поддержки,</w:t>
      </w:r>
      <w:r>
        <w:rPr>
          <w:color w:val="000000"/>
          <w:spacing w:val="-1"/>
          <w:sz w:val="28"/>
          <w:szCs w:val="28"/>
        </w:rPr>
        <w:t xml:space="preserve"> в том числе </w:t>
      </w:r>
      <w:r w:rsidR="00755C7D">
        <w:rPr>
          <w:color w:val="000000"/>
          <w:spacing w:val="-1"/>
          <w:sz w:val="28"/>
          <w:szCs w:val="28"/>
        </w:rPr>
        <w:t>предусмотренные З</w:t>
      </w:r>
      <w:r w:rsidRPr="00937793">
        <w:rPr>
          <w:color w:val="000000"/>
          <w:spacing w:val="-1"/>
          <w:sz w:val="28"/>
          <w:szCs w:val="28"/>
        </w:rPr>
        <w:t>аконом</w:t>
      </w:r>
      <w:r>
        <w:rPr>
          <w:color w:val="000000"/>
          <w:spacing w:val="-1"/>
          <w:sz w:val="28"/>
          <w:szCs w:val="28"/>
        </w:rPr>
        <w:t xml:space="preserve"> Свердловской области от 04 февраля 2008 </w:t>
      </w:r>
      <w:r w:rsidR="00755C7D">
        <w:rPr>
          <w:color w:val="000000"/>
          <w:spacing w:val="-1"/>
          <w:sz w:val="28"/>
          <w:szCs w:val="28"/>
        </w:rPr>
        <w:t xml:space="preserve">года             </w:t>
      </w:r>
      <w:r>
        <w:rPr>
          <w:color w:val="000000"/>
          <w:spacing w:val="-1"/>
          <w:sz w:val="28"/>
          <w:szCs w:val="28"/>
        </w:rPr>
        <w:t>№ 10-ОЗ «</w:t>
      </w:r>
      <w:r w:rsidRPr="00937793">
        <w:rPr>
          <w:color w:val="000000"/>
          <w:spacing w:val="-1"/>
          <w:sz w:val="28"/>
          <w:szCs w:val="28"/>
        </w:rPr>
        <w:t>О развитии малого и среднего предпринимат</w:t>
      </w:r>
      <w:r>
        <w:rPr>
          <w:color w:val="000000"/>
          <w:spacing w:val="-1"/>
          <w:sz w:val="28"/>
          <w:szCs w:val="28"/>
        </w:rPr>
        <w:t>ельства в Свердловской области»</w:t>
      </w:r>
      <w:r w:rsidR="00663FFA">
        <w:rPr>
          <w:color w:val="000000"/>
          <w:spacing w:val="-1"/>
          <w:sz w:val="28"/>
          <w:szCs w:val="28"/>
        </w:rPr>
        <w:t xml:space="preserve">, </w:t>
      </w:r>
      <w:r w:rsidR="00663FFA" w:rsidRPr="00663FFA">
        <w:rPr>
          <w:color w:val="000000"/>
          <w:spacing w:val="-1"/>
          <w:sz w:val="28"/>
          <w:szCs w:val="28"/>
        </w:rPr>
        <w:t>Концепцией государственной политики поддержки и развития малого предпринимательства в Свердловской области на 2002-2020 годы, утвержденной постановлением Правительства Свердловской области от 03.10.2002 № 1262-ПП «О Концепции государственной политики поддержки и развития малого предпринимательства в Свердловской области на 2002 - 2020 годы»</w:t>
      </w:r>
      <w:r w:rsidR="00663FFA">
        <w:rPr>
          <w:color w:val="000000"/>
          <w:spacing w:val="-1"/>
          <w:sz w:val="28"/>
          <w:szCs w:val="28"/>
        </w:rPr>
        <w:t>.</w:t>
      </w:r>
    </w:p>
    <w:p w:rsidR="00CC4E34" w:rsidRPr="00E10ACF" w:rsidRDefault="00B54F8A" w:rsidP="00755C7D">
      <w:pPr>
        <w:pStyle w:val="1"/>
      </w:pPr>
      <w:bookmarkStart w:id="9" w:name="_Toc366503331"/>
      <w:r w:rsidRPr="00E10ACF">
        <w:t xml:space="preserve">Раздел </w:t>
      </w:r>
      <w:r w:rsidR="0002750A">
        <w:t>9</w:t>
      </w:r>
      <w:r w:rsidR="00122E2D">
        <w:t xml:space="preserve">. Сроки, </w:t>
      </w:r>
      <w:r w:rsidR="00CC4E34" w:rsidRPr="00E10ACF">
        <w:t xml:space="preserve">этапы </w:t>
      </w:r>
      <w:r w:rsidR="00122E2D">
        <w:t>и о</w:t>
      </w:r>
      <w:r w:rsidR="00122E2D" w:rsidRPr="00122E2D">
        <w:t>ц</w:t>
      </w:r>
      <w:r w:rsidR="00122E2D">
        <w:t xml:space="preserve">енка рисков </w:t>
      </w:r>
      <w:r w:rsidR="00CC4E34" w:rsidRPr="00E10ACF">
        <w:t xml:space="preserve">реализации </w:t>
      </w:r>
      <w:r w:rsidR="00CF0EF5" w:rsidRPr="00E10ACF">
        <w:t>К</w:t>
      </w:r>
      <w:r w:rsidR="00903288" w:rsidRPr="00E10ACF">
        <w:t xml:space="preserve">омплексной </w:t>
      </w:r>
      <w:r w:rsidR="007F3E09" w:rsidRPr="00E10ACF">
        <w:t>с</w:t>
      </w:r>
      <w:r w:rsidR="008908C9" w:rsidRPr="00E10ACF">
        <w:t>тратегии по обращению с твердыми бытовыми (коммунальными) отходами на территории Свердловской области</w:t>
      </w:r>
      <w:r w:rsidR="007F3E09" w:rsidRPr="00E10ACF">
        <w:t xml:space="preserve"> до 2030 года</w:t>
      </w:r>
      <w:bookmarkEnd w:id="9"/>
    </w:p>
    <w:p w:rsidR="008C1D74" w:rsidRPr="00CB35B5" w:rsidRDefault="008C1D74" w:rsidP="001B76A1">
      <w:pPr>
        <w:widowControl/>
        <w:autoSpaceDE/>
        <w:autoSpaceDN/>
        <w:adjustRightInd/>
        <w:ind w:firstLine="709"/>
        <w:rPr>
          <w:color w:val="000000"/>
          <w:spacing w:val="4"/>
          <w:sz w:val="28"/>
          <w:szCs w:val="28"/>
        </w:rPr>
      </w:pPr>
    </w:p>
    <w:p w:rsidR="00CC4E34" w:rsidRPr="00E10ACF" w:rsidRDefault="00CC4E34" w:rsidP="001B76A1">
      <w:pPr>
        <w:widowControl/>
        <w:autoSpaceDE/>
        <w:autoSpaceDN/>
        <w:adjustRightInd/>
        <w:ind w:firstLine="709"/>
        <w:rPr>
          <w:spacing w:val="4"/>
          <w:sz w:val="28"/>
          <w:szCs w:val="28"/>
        </w:rPr>
      </w:pPr>
      <w:r w:rsidRPr="00E10ACF">
        <w:rPr>
          <w:color w:val="000000"/>
          <w:spacing w:val="4"/>
          <w:sz w:val="28"/>
          <w:szCs w:val="28"/>
          <w:lang w:val="en-US"/>
        </w:rPr>
        <w:t>C</w:t>
      </w:r>
      <w:r w:rsidRPr="00E10ACF">
        <w:rPr>
          <w:color w:val="000000"/>
          <w:spacing w:val="4"/>
          <w:sz w:val="28"/>
          <w:szCs w:val="28"/>
        </w:rPr>
        <w:t>роки и этапы реализации Стратегии:</w:t>
      </w:r>
    </w:p>
    <w:p w:rsidR="000424B3" w:rsidRDefault="00CC4E34" w:rsidP="001B76A1">
      <w:pPr>
        <w:widowControl/>
        <w:autoSpaceDE/>
        <w:autoSpaceDN/>
        <w:adjustRightInd/>
        <w:ind w:firstLine="709"/>
        <w:contextualSpacing/>
        <w:jc w:val="both"/>
        <w:rPr>
          <w:spacing w:val="4"/>
          <w:sz w:val="28"/>
          <w:szCs w:val="28"/>
        </w:rPr>
      </w:pPr>
      <w:r w:rsidRPr="000424B3">
        <w:rPr>
          <w:spacing w:val="4"/>
          <w:sz w:val="28"/>
          <w:szCs w:val="28"/>
          <w:lang w:val="en-US"/>
        </w:rPr>
        <w:t>I</w:t>
      </w:r>
      <w:r w:rsidRPr="000424B3">
        <w:rPr>
          <w:spacing w:val="4"/>
          <w:sz w:val="28"/>
          <w:szCs w:val="28"/>
        </w:rPr>
        <w:t xml:space="preserve"> этап – проведение институциональных изменений в управлении ТБО</w:t>
      </w:r>
      <w:r w:rsidR="002A30ED" w:rsidRPr="000424B3">
        <w:rPr>
          <w:spacing w:val="4"/>
          <w:sz w:val="28"/>
          <w:szCs w:val="28"/>
        </w:rPr>
        <w:t xml:space="preserve"> и совершенствование нормативно-</w:t>
      </w:r>
      <w:r w:rsidRPr="000424B3">
        <w:rPr>
          <w:spacing w:val="4"/>
          <w:sz w:val="28"/>
          <w:szCs w:val="28"/>
        </w:rPr>
        <w:t>правовой базы и</w:t>
      </w:r>
      <w:r w:rsidR="009E6734" w:rsidRPr="000424B3">
        <w:rPr>
          <w:spacing w:val="4"/>
          <w:sz w:val="28"/>
          <w:szCs w:val="28"/>
        </w:rPr>
        <w:t xml:space="preserve"> </w:t>
      </w:r>
      <w:r w:rsidRPr="000424B3">
        <w:rPr>
          <w:spacing w:val="4"/>
          <w:sz w:val="28"/>
          <w:szCs w:val="28"/>
        </w:rPr>
        <w:t>механизмов экономического регулирования деятельности по обращению с ТБО для реализации Стратегии – 2013-201</w:t>
      </w:r>
      <w:r w:rsidR="001528E1" w:rsidRPr="000424B3">
        <w:rPr>
          <w:spacing w:val="4"/>
          <w:sz w:val="28"/>
          <w:szCs w:val="28"/>
        </w:rPr>
        <w:t>6</w:t>
      </w:r>
      <w:r w:rsidR="002A30ED" w:rsidRPr="000424B3">
        <w:rPr>
          <w:spacing w:val="4"/>
          <w:sz w:val="28"/>
          <w:szCs w:val="28"/>
        </w:rPr>
        <w:t xml:space="preserve"> годы</w:t>
      </w:r>
      <w:r w:rsidR="00A32748">
        <w:rPr>
          <w:spacing w:val="4"/>
          <w:sz w:val="28"/>
          <w:szCs w:val="28"/>
        </w:rPr>
        <w:t>;</w:t>
      </w:r>
    </w:p>
    <w:p w:rsidR="00CC4E34" w:rsidRPr="00E10ACF" w:rsidRDefault="00CC4E34" w:rsidP="001B76A1">
      <w:pPr>
        <w:widowControl/>
        <w:autoSpaceDE/>
        <w:autoSpaceDN/>
        <w:adjustRightInd/>
        <w:ind w:firstLine="709"/>
        <w:contextualSpacing/>
        <w:jc w:val="both"/>
        <w:rPr>
          <w:spacing w:val="4"/>
          <w:sz w:val="28"/>
          <w:szCs w:val="28"/>
        </w:rPr>
      </w:pPr>
      <w:r w:rsidRPr="00E10ACF">
        <w:rPr>
          <w:spacing w:val="4"/>
          <w:sz w:val="28"/>
          <w:szCs w:val="28"/>
          <w:lang w:val="en-US"/>
        </w:rPr>
        <w:t>II</w:t>
      </w:r>
      <w:r w:rsidRPr="00E10ACF">
        <w:rPr>
          <w:spacing w:val="4"/>
          <w:sz w:val="28"/>
          <w:szCs w:val="28"/>
        </w:rPr>
        <w:t xml:space="preserve"> этап – создание и развитие материально-технической базы, методического, информационного обеспечения, развитие системы экологического воспитания и образования – 201</w:t>
      </w:r>
      <w:r w:rsidR="00BC3C0B">
        <w:rPr>
          <w:spacing w:val="4"/>
          <w:sz w:val="28"/>
          <w:szCs w:val="28"/>
        </w:rPr>
        <w:t>7</w:t>
      </w:r>
      <w:r w:rsidR="00A32748">
        <w:rPr>
          <w:spacing w:val="4"/>
          <w:sz w:val="28"/>
          <w:szCs w:val="28"/>
        </w:rPr>
        <w:t>-2025 годы;</w:t>
      </w:r>
    </w:p>
    <w:p w:rsidR="00CC4E34" w:rsidRPr="00E10ACF" w:rsidRDefault="00CC4E34" w:rsidP="001B76A1">
      <w:pPr>
        <w:widowControl/>
        <w:autoSpaceDE/>
        <w:autoSpaceDN/>
        <w:adjustRightInd/>
        <w:ind w:firstLine="709"/>
        <w:contextualSpacing/>
        <w:jc w:val="both"/>
        <w:rPr>
          <w:spacing w:val="4"/>
          <w:sz w:val="28"/>
          <w:szCs w:val="28"/>
        </w:rPr>
      </w:pPr>
      <w:r w:rsidRPr="00E10ACF">
        <w:rPr>
          <w:spacing w:val="4"/>
          <w:sz w:val="28"/>
          <w:szCs w:val="28"/>
          <w:lang w:val="en-US"/>
        </w:rPr>
        <w:t>III</w:t>
      </w:r>
      <w:r w:rsidRPr="00E10ACF">
        <w:rPr>
          <w:spacing w:val="4"/>
          <w:sz w:val="28"/>
          <w:szCs w:val="28"/>
        </w:rPr>
        <w:t xml:space="preserve"> этап – достижение значений целевых показателей и показателей задач, установленных в основных направлениях деятельности Правительства Свердловской области, концепциях долгосрочного социально-экономического развития Свердловской области на соответствующие периоды, а также в федеральных и региональных программах в области охраны окружающей среды и обеспечения экологической безопасности – 202</w:t>
      </w:r>
      <w:r w:rsidR="00BC3C0B">
        <w:rPr>
          <w:spacing w:val="4"/>
          <w:sz w:val="28"/>
          <w:szCs w:val="28"/>
        </w:rPr>
        <w:t>6</w:t>
      </w:r>
      <w:r w:rsidRPr="00E10ACF">
        <w:rPr>
          <w:spacing w:val="4"/>
          <w:sz w:val="28"/>
          <w:szCs w:val="28"/>
        </w:rPr>
        <w:t>-2030 годы.</w:t>
      </w:r>
    </w:p>
    <w:p w:rsidR="000424B3" w:rsidRDefault="00595C70" w:rsidP="001B76A1">
      <w:pPr>
        <w:widowControl/>
        <w:ind w:firstLine="709"/>
        <w:jc w:val="both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 xml:space="preserve">В соответствии </w:t>
      </w:r>
      <w:r w:rsidR="000424B3">
        <w:rPr>
          <w:spacing w:val="4"/>
          <w:sz w:val="28"/>
          <w:szCs w:val="28"/>
        </w:rPr>
        <w:t>с У</w:t>
      </w:r>
      <w:r w:rsidRPr="00595C70">
        <w:rPr>
          <w:spacing w:val="4"/>
          <w:sz w:val="28"/>
          <w:szCs w:val="28"/>
        </w:rPr>
        <w:t>став</w:t>
      </w:r>
      <w:r w:rsidR="000424B3">
        <w:rPr>
          <w:spacing w:val="4"/>
          <w:sz w:val="28"/>
          <w:szCs w:val="28"/>
        </w:rPr>
        <w:t>ом Свердловской области п</w:t>
      </w:r>
      <w:r w:rsidR="000424B3" w:rsidRPr="000424B3">
        <w:rPr>
          <w:spacing w:val="4"/>
          <w:sz w:val="28"/>
          <w:szCs w:val="28"/>
        </w:rPr>
        <w:t>равовую систему Свердловской области составляют законодательство Российской Федерации и Свердловской области</w:t>
      </w:r>
      <w:r w:rsidR="000424B3">
        <w:rPr>
          <w:spacing w:val="4"/>
          <w:sz w:val="28"/>
          <w:szCs w:val="28"/>
        </w:rPr>
        <w:t xml:space="preserve">. </w:t>
      </w:r>
      <w:r w:rsidR="000424B3" w:rsidRPr="000424B3">
        <w:rPr>
          <w:spacing w:val="4"/>
          <w:sz w:val="28"/>
          <w:szCs w:val="28"/>
        </w:rPr>
        <w:t>По предметам совместного ведения Российской Федерации и субъектов Российской Федерации принимаются законы и иные нормативные правовые акты Свердловской области в соответствии с федеральными законами, изданными по предметам совместного ведения Российской Федерации и субъектов Российской Федерации</w:t>
      </w:r>
      <w:r w:rsidR="000424B3">
        <w:rPr>
          <w:spacing w:val="4"/>
          <w:sz w:val="28"/>
          <w:szCs w:val="28"/>
        </w:rPr>
        <w:t xml:space="preserve">. </w:t>
      </w:r>
      <w:r w:rsidR="000424B3" w:rsidRPr="000424B3">
        <w:rPr>
          <w:spacing w:val="4"/>
          <w:sz w:val="28"/>
          <w:szCs w:val="28"/>
        </w:rPr>
        <w:t xml:space="preserve">После принятия федерального закона по предметам совместного ведения Российской </w:t>
      </w:r>
      <w:r w:rsidR="000424B3" w:rsidRPr="000424B3">
        <w:rPr>
          <w:spacing w:val="4"/>
          <w:sz w:val="28"/>
          <w:szCs w:val="28"/>
        </w:rPr>
        <w:lastRenderedPageBreak/>
        <w:t>Федерации и субъектов Российской Федерации законы и иные нормативные правовые акты Свердловской области приводятся в соответствие с федеральным</w:t>
      </w:r>
      <w:r w:rsidR="00FB1319">
        <w:rPr>
          <w:spacing w:val="4"/>
          <w:sz w:val="28"/>
          <w:szCs w:val="28"/>
        </w:rPr>
        <w:t xml:space="preserve"> закон</w:t>
      </w:r>
      <w:r w:rsidR="00CA7EFB">
        <w:rPr>
          <w:spacing w:val="4"/>
          <w:sz w:val="28"/>
          <w:szCs w:val="28"/>
        </w:rPr>
        <w:t>одательством</w:t>
      </w:r>
      <w:r w:rsidR="000424B3" w:rsidRPr="000424B3">
        <w:rPr>
          <w:spacing w:val="4"/>
          <w:sz w:val="28"/>
          <w:szCs w:val="28"/>
        </w:rPr>
        <w:t>.</w:t>
      </w:r>
    </w:p>
    <w:p w:rsidR="00BB2D58" w:rsidRDefault="00FE2107" w:rsidP="001B76A1">
      <w:pPr>
        <w:widowControl/>
        <w:ind w:firstLine="709"/>
        <w:jc w:val="both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Исходя из</w:t>
      </w:r>
      <w:r w:rsidR="000424B3">
        <w:rPr>
          <w:spacing w:val="4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>вышеизложенного</w:t>
      </w:r>
      <w:r w:rsidR="000424B3">
        <w:rPr>
          <w:spacing w:val="4"/>
          <w:sz w:val="28"/>
          <w:szCs w:val="28"/>
        </w:rPr>
        <w:t xml:space="preserve"> сроки реализации Стратегии могут корректироваться с учетом принятия</w:t>
      </w:r>
      <w:r w:rsidR="00C03581">
        <w:rPr>
          <w:spacing w:val="4"/>
          <w:sz w:val="28"/>
          <w:szCs w:val="28"/>
        </w:rPr>
        <w:t xml:space="preserve"> (не</w:t>
      </w:r>
      <w:r>
        <w:rPr>
          <w:spacing w:val="4"/>
          <w:sz w:val="28"/>
          <w:szCs w:val="28"/>
        </w:rPr>
        <w:t>принятия)</w:t>
      </w:r>
      <w:r w:rsidR="000424B3">
        <w:rPr>
          <w:spacing w:val="4"/>
          <w:sz w:val="28"/>
          <w:szCs w:val="28"/>
        </w:rPr>
        <w:t xml:space="preserve"> законов и нормативных правовых актов Российской Федерации. </w:t>
      </w:r>
    </w:p>
    <w:p w:rsidR="000B05BE" w:rsidRDefault="000B05BE" w:rsidP="001B76A1">
      <w:pPr>
        <w:widowControl/>
        <w:ind w:firstLine="709"/>
        <w:jc w:val="both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 xml:space="preserve">Реализация </w:t>
      </w:r>
      <w:r w:rsidRPr="000B05BE">
        <w:rPr>
          <w:spacing w:val="4"/>
          <w:sz w:val="28"/>
          <w:szCs w:val="28"/>
        </w:rPr>
        <w:t xml:space="preserve">Стратегии сопряжена с рисками, которые могут препятствовать достижению </w:t>
      </w:r>
      <w:r>
        <w:rPr>
          <w:spacing w:val="4"/>
          <w:sz w:val="28"/>
          <w:szCs w:val="28"/>
        </w:rPr>
        <w:t>поставленной цели и</w:t>
      </w:r>
      <w:r w:rsidRPr="000B05BE">
        <w:rPr>
          <w:spacing w:val="4"/>
          <w:sz w:val="28"/>
          <w:szCs w:val="28"/>
        </w:rPr>
        <w:t xml:space="preserve"> запланированных результатов. К таким рискам можно отнести:</w:t>
      </w:r>
    </w:p>
    <w:p w:rsidR="000B05BE" w:rsidRPr="00DE192F" w:rsidRDefault="008E0F58" w:rsidP="000B05BE">
      <w:pPr>
        <w:widowControl/>
        <w:ind w:firstLine="709"/>
        <w:jc w:val="both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1) </w:t>
      </w:r>
      <w:r w:rsidR="000B05BE" w:rsidRPr="00DE192F">
        <w:rPr>
          <w:spacing w:val="4"/>
          <w:sz w:val="28"/>
          <w:szCs w:val="28"/>
        </w:rPr>
        <w:t>нор</w:t>
      </w:r>
      <w:r w:rsidR="00EF1F44">
        <w:rPr>
          <w:spacing w:val="4"/>
          <w:sz w:val="28"/>
          <w:szCs w:val="28"/>
        </w:rPr>
        <w:t>мативно-правовые риски, связанные с задержкой</w:t>
      </w:r>
      <w:r w:rsidR="000B05BE" w:rsidRPr="00DE192F">
        <w:rPr>
          <w:spacing w:val="4"/>
          <w:sz w:val="28"/>
          <w:szCs w:val="28"/>
        </w:rPr>
        <w:t xml:space="preserve"> при</w:t>
      </w:r>
      <w:r w:rsidR="00DE192F" w:rsidRPr="00DE192F">
        <w:rPr>
          <w:spacing w:val="4"/>
          <w:sz w:val="28"/>
          <w:szCs w:val="28"/>
        </w:rPr>
        <w:t xml:space="preserve">нятия запланированных нормативных </w:t>
      </w:r>
      <w:r w:rsidR="000B05BE" w:rsidRPr="00DE192F">
        <w:rPr>
          <w:spacing w:val="4"/>
          <w:sz w:val="28"/>
          <w:szCs w:val="28"/>
        </w:rPr>
        <w:t>правовых актов</w:t>
      </w:r>
      <w:r w:rsidR="002C320C">
        <w:rPr>
          <w:spacing w:val="4"/>
          <w:sz w:val="28"/>
          <w:szCs w:val="28"/>
        </w:rPr>
        <w:t>,</w:t>
      </w:r>
      <w:r w:rsidR="00A32748">
        <w:rPr>
          <w:spacing w:val="4"/>
          <w:sz w:val="28"/>
          <w:szCs w:val="28"/>
        </w:rPr>
        <w:t xml:space="preserve"> </w:t>
      </w:r>
      <w:r w:rsidR="002D306B">
        <w:rPr>
          <w:spacing w:val="4"/>
          <w:sz w:val="28"/>
          <w:szCs w:val="28"/>
        </w:rPr>
        <w:t xml:space="preserve">которые </w:t>
      </w:r>
      <w:r w:rsidR="00A32748">
        <w:rPr>
          <w:spacing w:val="4"/>
          <w:sz w:val="28"/>
          <w:szCs w:val="28"/>
        </w:rPr>
        <w:t>могут</w:t>
      </w:r>
      <w:r w:rsidR="000B05BE" w:rsidRPr="00DE192F">
        <w:rPr>
          <w:spacing w:val="4"/>
          <w:sz w:val="28"/>
          <w:szCs w:val="28"/>
        </w:rPr>
        <w:t xml:space="preserve"> существенно сни</w:t>
      </w:r>
      <w:r w:rsidR="00334CC0">
        <w:rPr>
          <w:spacing w:val="4"/>
          <w:sz w:val="28"/>
          <w:szCs w:val="28"/>
        </w:rPr>
        <w:t xml:space="preserve">зить результативность Стратегии, </w:t>
      </w:r>
      <w:r w:rsidR="000B05BE" w:rsidRPr="00DE192F">
        <w:rPr>
          <w:spacing w:val="4"/>
          <w:sz w:val="28"/>
          <w:szCs w:val="28"/>
        </w:rPr>
        <w:t xml:space="preserve">ужесточение экологических стандартов и требований может привести к необходимости значительного увеличения </w:t>
      </w:r>
      <w:r w:rsidR="00EB241E">
        <w:rPr>
          <w:spacing w:val="4"/>
          <w:sz w:val="28"/>
          <w:szCs w:val="28"/>
        </w:rPr>
        <w:t>средств</w:t>
      </w:r>
      <w:r w:rsidR="000B05BE" w:rsidRPr="00DE192F">
        <w:rPr>
          <w:spacing w:val="4"/>
          <w:sz w:val="28"/>
          <w:szCs w:val="28"/>
        </w:rPr>
        <w:t>, направляемых для реализации муниципальных целевых программ</w:t>
      </w:r>
      <w:r w:rsidR="00DE192F" w:rsidRPr="00DE192F">
        <w:rPr>
          <w:spacing w:val="4"/>
          <w:sz w:val="28"/>
          <w:szCs w:val="28"/>
        </w:rPr>
        <w:t>;</w:t>
      </w:r>
    </w:p>
    <w:p w:rsidR="00DE192F" w:rsidRPr="00DE192F" w:rsidRDefault="008E0F58" w:rsidP="000B05BE">
      <w:pPr>
        <w:widowControl/>
        <w:ind w:firstLine="709"/>
        <w:jc w:val="both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2) </w:t>
      </w:r>
      <w:r w:rsidR="000B05BE" w:rsidRPr="00DE192F">
        <w:rPr>
          <w:spacing w:val="4"/>
          <w:sz w:val="28"/>
          <w:szCs w:val="28"/>
        </w:rPr>
        <w:t xml:space="preserve">макроэкономические риски, </w:t>
      </w:r>
      <w:r w:rsidR="00DE192F" w:rsidRPr="00DE192F">
        <w:rPr>
          <w:spacing w:val="4"/>
          <w:sz w:val="28"/>
          <w:szCs w:val="28"/>
        </w:rPr>
        <w:t>связанные с неустойчивостью макроэкономических параметров (уровень инфляции, темпы экономического роста страны, уровень платежеспособности предприятий, населения, изменение ставок процента Центрального банка Российской Федерации, изменение обменного курса валют, уровень п</w:t>
      </w:r>
      <w:r w:rsidR="00DE192F">
        <w:rPr>
          <w:spacing w:val="4"/>
          <w:sz w:val="28"/>
          <w:szCs w:val="28"/>
        </w:rPr>
        <w:t>олитической стабильности и ин</w:t>
      </w:r>
      <w:r w:rsidR="00A32748">
        <w:rPr>
          <w:spacing w:val="4"/>
          <w:sz w:val="28"/>
          <w:szCs w:val="28"/>
        </w:rPr>
        <w:t>ые параметры</w:t>
      </w:r>
      <w:r w:rsidR="00DE192F">
        <w:rPr>
          <w:spacing w:val="4"/>
          <w:sz w:val="28"/>
          <w:szCs w:val="28"/>
        </w:rPr>
        <w:t xml:space="preserve">), </w:t>
      </w:r>
      <w:r w:rsidR="000B05BE" w:rsidRPr="00DE192F">
        <w:rPr>
          <w:spacing w:val="4"/>
          <w:sz w:val="28"/>
          <w:szCs w:val="28"/>
        </w:rPr>
        <w:t>которые могут отразиться на размерах бюджетного финансирования реализац</w:t>
      </w:r>
      <w:r w:rsidR="00DE192F" w:rsidRPr="00DE192F">
        <w:rPr>
          <w:spacing w:val="4"/>
          <w:sz w:val="28"/>
          <w:szCs w:val="28"/>
        </w:rPr>
        <w:t>ии мероприятий Стратегии</w:t>
      </w:r>
      <w:r w:rsidR="000B05BE" w:rsidRPr="00DE192F">
        <w:rPr>
          <w:spacing w:val="4"/>
          <w:sz w:val="28"/>
          <w:szCs w:val="28"/>
        </w:rPr>
        <w:t>;</w:t>
      </w:r>
    </w:p>
    <w:p w:rsidR="00A32748" w:rsidRDefault="008E0F58" w:rsidP="000B05BE">
      <w:pPr>
        <w:widowControl/>
        <w:ind w:firstLine="709"/>
        <w:jc w:val="both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3) </w:t>
      </w:r>
      <w:r w:rsidR="000B05BE" w:rsidRPr="001C387A">
        <w:rPr>
          <w:spacing w:val="4"/>
          <w:sz w:val="28"/>
          <w:szCs w:val="28"/>
        </w:rPr>
        <w:t xml:space="preserve">финансовые риски, связанные с </w:t>
      </w:r>
      <w:r w:rsidR="00A32748">
        <w:rPr>
          <w:spacing w:val="4"/>
          <w:sz w:val="28"/>
          <w:szCs w:val="28"/>
        </w:rPr>
        <w:t>приостановкой</w:t>
      </w:r>
      <w:r w:rsidR="000B05BE" w:rsidRPr="001C387A">
        <w:rPr>
          <w:spacing w:val="4"/>
          <w:sz w:val="28"/>
          <w:szCs w:val="28"/>
        </w:rPr>
        <w:t xml:space="preserve"> </w:t>
      </w:r>
      <w:r w:rsidR="00A32748" w:rsidRPr="001C387A">
        <w:rPr>
          <w:spacing w:val="4"/>
          <w:sz w:val="28"/>
          <w:szCs w:val="28"/>
        </w:rPr>
        <w:t>ф</w:t>
      </w:r>
      <w:r w:rsidR="00A32748">
        <w:rPr>
          <w:spacing w:val="4"/>
          <w:sz w:val="28"/>
          <w:szCs w:val="28"/>
        </w:rPr>
        <w:t xml:space="preserve">инансирования или недостатком </w:t>
      </w:r>
      <w:r w:rsidR="00A32748" w:rsidRPr="001C387A">
        <w:rPr>
          <w:spacing w:val="4"/>
          <w:sz w:val="28"/>
          <w:szCs w:val="28"/>
        </w:rPr>
        <w:t xml:space="preserve">финансирования со стороны </w:t>
      </w:r>
      <w:r w:rsidR="00A32748">
        <w:rPr>
          <w:spacing w:val="4"/>
          <w:sz w:val="28"/>
          <w:szCs w:val="28"/>
        </w:rPr>
        <w:t>областного, местных бюджетов и</w:t>
      </w:r>
      <w:r w:rsidR="00A32748" w:rsidRPr="001C387A">
        <w:rPr>
          <w:spacing w:val="4"/>
          <w:sz w:val="28"/>
          <w:szCs w:val="28"/>
        </w:rPr>
        <w:t xml:space="preserve"> внебюджетных </w:t>
      </w:r>
      <w:r w:rsidR="00A32748">
        <w:rPr>
          <w:spacing w:val="4"/>
          <w:sz w:val="28"/>
          <w:szCs w:val="28"/>
        </w:rPr>
        <w:t>источников</w:t>
      </w:r>
      <w:r w:rsidR="00A32748" w:rsidRPr="001C387A">
        <w:rPr>
          <w:spacing w:val="4"/>
          <w:sz w:val="28"/>
          <w:szCs w:val="28"/>
        </w:rPr>
        <w:t>;</w:t>
      </w:r>
      <w:r w:rsidR="00A32748">
        <w:rPr>
          <w:spacing w:val="4"/>
          <w:sz w:val="28"/>
          <w:szCs w:val="28"/>
        </w:rPr>
        <w:t xml:space="preserve"> </w:t>
      </w:r>
    </w:p>
    <w:p w:rsidR="000B05BE" w:rsidRPr="00632035" w:rsidRDefault="008E0F58" w:rsidP="000B05BE">
      <w:pPr>
        <w:widowControl/>
        <w:ind w:firstLine="709"/>
        <w:jc w:val="both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4) </w:t>
      </w:r>
      <w:r w:rsidR="000B05BE" w:rsidRPr="00632035">
        <w:rPr>
          <w:spacing w:val="4"/>
          <w:sz w:val="28"/>
          <w:szCs w:val="28"/>
        </w:rPr>
        <w:t>организационные риски</w:t>
      </w:r>
      <w:r w:rsidR="00EF1F44">
        <w:rPr>
          <w:spacing w:val="4"/>
          <w:sz w:val="28"/>
          <w:szCs w:val="28"/>
        </w:rPr>
        <w:t xml:space="preserve">, </w:t>
      </w:r>
      <w:r w:rsidR="00632035" w:rsidRPr="00632035">
        <w:rPr>
          <w:spacing w:val="4"/>
          <w:sz w:val="28"/>
          <w:szCs w:val="28"/>
        </w:rPr>
        <w:t>св</w:t>
      </w:r>
      <w:r w:rsidR="00A03333">
        <w:rPr>
          <w:spacing w:val="4"/>
          <w:sz w:val="28"/>
          <w:szCs w:val="28"/>
        </w:rPr>
        <w:t>язанны</w:t>
      </w:r>
      <w:r w:rsidR="00EF1F44">
        <w:rPr>
          <w:spacing w:val="4"/>
          <w:sz w:val="28"/>
          <w:szCs w:val="28"/>
        </w:rPr>
        <w:t>е</w:t>
      </w:r>
      <w:r w:rsidR="00A03333">
        <w:rPr>
          <w:spacing w:val="4"/>
          <w:sz w:val="28"/>
          <w:szCs w:val="28"/>
        </w:rPr>
        <w:t xml:space="preserve"> с</w:t>
      </w:r>
      <w:r w:rsidR="00632035" w:rsidRPr="00632035">
        <w:rPr>
          <w:spacing w:val="4"/>
          <w:sz w:val="28"/>
          <w:szCs w:val="28"/>
        </w:rPr>
        <w:t xml:space="preserve"> неэффективной организацией выполнения мероприятий Стратегии</w:t>
      </w:r>
      <w:r w:rsidR="000B05BE" w:rsidRPr="00632035">
        <w:rPr>
          <w:spacing w:val="4"/>
          <w:sz w:val="28"/>
          <w:szCs w:val="28"/>
        </w:rPr>
        <w:t xml:space="preserve"> в результате </w:t>
      </w:r>
      <w:r w:rsidR="005048CF">
        <w:rPr>
          <w:spacing w:val="4"/>
          <w:sz w:val="28"/>
          <w:szCs w:val="28"/>
        </w:rPr>
        <w:t xml:space="preserve">нехватки управленческих ресурсов для реализации масштабных </w:t>
      </w:r>
      <w:r w:rsidR="00C17011">
        <w:rPr>
          <w:spacing w:val="4"/>
          <w:sz w:val="28"/>
          <w:szCs w:val="28"/>
        </w:rPr>
        <w:t>изменений и (или)</w:t>
      </w:r>
      <w:r w:rsidR="00A03333">
        <w:rPr>
          <w:spacing w:val="4"/>
          <w:sz w:val="28"/>
          <w:szCs w:val="28"/>
        </w:rPr>
        <w:t xml:space="preserve"> </w:t>
      </w:r>
      <w:r w:rsidR="000B05BE" w:rsidRPr="00632035">
        <w:rPr>
          <w:spacing w:val="4"/>
          <w:sz w:val="28"/>
          <w:szCs w:val="28"/>
        </w:rPr>
        <w:t>некомпетентных действий отдельных исполнителей мероприятий;</w:t>
      </w:r>
    </w:p>
    <w:p w:rsidR="000B05BE" w:rsidRDefault="008E0F58" w:rsidP="002D3312">
      <w:pPr>
        <w:widowControl/>
        <w:ind w:firstLine="709"/>
        <w:jc w:val="both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5) </w:t>
      </w:r>
      <w:r w:rsidR="00EF1F44">
        <w:rPr>
          <w:spacing w:val="4"/>
          <w:sz w:val="28"/>
          <w:szCs w:val="28"/>
        </w:rPr>
        <w:t>социальные риски, связанные с возможным</w:t>
      </w:r>
      <w:r w:rsidR="000B05BE" w:rsidRPr="00632035">
        <w:rPr>
          <w:spacing w:val="4"/>
          <w:sz w:val="28"/>
          <w:szCs w:val="28"/>
        </w:rPr>
        <w:t xml:space="preserve"> снижение</w:t>
      </w:r>
      <w:r w:rsidR="00EF1F44">
        <w:rPr>
          <w:spacing w:val="4"/>
          <w:sz w:val="28"/>
          <w:szCs w:val="28"/>
        </w:rPr>
        <w:t>м</w:t>
      </w:r>
      <w:r w:rsidR="000B05BE" w:rsidRPr="00632035">
        <w:rPr>
          <w:spacing w:val="4"/>
          <w:sz w:val="28"/>
          <w:szCs w:val="28"/>
        </w:rPr>
        <w:t xml:space="preserve"> эффективности отдельных мероприятий </w:t>
      </w:r>
      <w:r w:rsidR="00632035" w:rsidRPr="00632035">
        <w:rPr>
          <w:spacing w:val="4"/>
          <w:sz w:val="28"/>
          <w:szCs w:val="28"/>
        </w:rPr>
        <w:t>Стратегии</w:t>
      </w:r>
      <w:r w:rsidR="000B05BE" w:rsidRPr="00632035">
        <w:rPr>
          <w:spacing w:val="4"/>
          <w:sz w:val="28"/>
          <w:szCs w:val="28"/>
        </w:rPr>
        <w:t xml:space="preserve"> </w:t>
      </w:r>
      <w:r w:rsidR="00EF1F44">
        <w:rPr>
          <w:spacing w:val="4"/>
          <w:sz w:val="28"/>
          <w:szCs w:val="28"/>
        </w:rPr>
        <w:t>в результате</w:t>
      </w:r>
      <w:r w:rsidR="000B05BE" w:rsidRPr="00632035">
        <w:rPr>
          <w:spacing w:val="4"/>
          <w:sz w:val="28"/>
          <w:szCs w:val="28"/>
        </w:rPr>
        <w:t xml:space="preserve"> неготовности населения к активному участию в их реализации</w:t>
      </w:r>
      <w:r w:rsidR="00632035" w:rsidRPr="00632035">
        <w:rPr>
          <w:spacing w:val="4"/>
          <w:sz w:val="28"/>
          <w:szCs w:val="28"/>
        </w:rPr>
        <w:t>;</w:t>
      </w:r>
      <w:r w:rsidR="000B05BE" w:rsidRPr="00632035">
        <w:rPr>
          <w:spacing w:val="4"/>
          <w:sz w:val="28"/>
          <w:szCs w:val="28"/>
        </w:rPr>
        <w:t xml:space="preserve"> </w:t>
      </w:r>
    </w:p>
    <w:p w:rsidR="00632035" w:rsidRPr="00632035" w:rsidRDefault="008E0F58" w:rsidP="00632035">
      <w:pPr>
        <w:widowControl/>
        <w:ind w:firstLine="709"/>
        <w:jc w:val="both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6) </w:t>
      </w:r>
      <w:r w:rsidR="00632035" w:rsidRPr="00632035">
        <w:rPr>
          <w:spacing w:val="4"/>
          <w:sz w:val="28"/>
          <w:szCs w:val="28"/>
        </w:rPr>
        <w:t>природные риски, связанные с возможностью возникновения опасных и неблагоприятных процессов и явлений, приводящих к гибели растений и животных, возможными стихийными бедствиями и загр</w:t>
      </w:r>
      <w:r w:rsidR="00632035">
        <w:rPr>
          <w:spacing w:val="4"/>
          <w:sz w:val="28"/>
          <w:szCs w:val="28"/>
        </w:rPr>
        <w:t>язнением окружающей среды в регионе</w:t>
      </w:r>
      <w:r w:rsidR="00632035" w:rsidRPr="00632035">
        <w:rPr>
          <w:spacing w:val="4"/>
          <w:sz w:val="28"/>
          <w:szCs w:val="28"/>
        </w:rPr>
        <w:t>;</w:t>
      </w:r>
    </w:p>
    <w:p w:rsidR="00632035" w:rsidRPr="00632035" w:rsidRDefault="008E0F58" w:rsidP="00632035">
      <w:pPr>
        <w:widowControl/>
        <w:ind w:firstLine="709"/>
        <w:jc w:val="both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7</w:t>
      </w:r>
      <w:r w:rsidRPr="008E0F58">
        <w:rPr>
          <w:spacing w:val="4"/>
          <w:sz w:val="28"/>
          <w:szCs w:val="28"/>
        </w:rPr>
        <w:t>)</w:t>
      </w:r>
      <w:r>
        <w:rPr>
          <w:spacing w:val="4"/>
          <w:sz w:val="28"/>
          <w:szCs w:val="28"/>
          <w:lang w:val="en-US"/>
        </w:rPr>
        <w:t> </w:t>
      </w:r>
      <w:r w:rsidR="00632035" w:rsidRPr="00632035">
        <w:rPr>
          <w:spacing w:val="4"/>
          <w:sz w:val="28"/>
          <w:szCs w:val="28"/>
        </w:rPr>
        <w:t>технические риски, связанные с отказом функционирования технических устройств, необходимых для проведения экологического мониторинга, государственного экологического надзора, мероприятий, направленных на повышение уровня эколо</w:t>
      </w:r>
      <w:r w:rsidR="0008161C">
        <w:rPr>
          <w:spacing w:val="4"/>
          <w:sz w:val="28"/>
          <w:szCs w:val="28"/>
        </w:rPr>
        <w:t>гической культуры населения</w:t>
      </w:r>
      <w:r w:rsidR="00BE0227">
        <w:rPr>
          <w:spacing w:val="4"/>
          <w:sz w:val="28"/>
          <w:szCs w:val="28"/>
        </w:rPr>
        <w:t>;</w:t>
      </w:r>
    </w:p>
    <w:p w:rsidR="008E0F58" w:rsidRPr="008E0F58" w:rsidRDefault="008E0F58" w:rsidP="008E0F58">
      <w:pPr>
        <w:widowControl/>
        <w:ind w:firstLine="708"/>
        <w:jc w:val="both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8) </w:t>
      </w:r>
      <w:r w:rsidRPr="008E0F58">
        <w:rPr>
          <w:spacing w:val="4"/>
          <w:sz w:val="28"/>
          <w:szCs w:val="28"/>
        </w:rPr>
        <w:t>и</w:t>
      </w:r>
      <w:r>
        <w:rPr>
          <w:spacing w:val="4"/>
          <w:sz w:val="28"/>
          <w:szCs w:val="28"/>
        </w:rPr>
        <w:t>нновационные</w:t>
      </w:r>
      <w:r w:rsidR="005048CF" w:rsidRPr="008E0F58">
        <w:rPr>
          <w:spacing w:val="4"/>
          <w:sz w:val="28"/>
          <w:szCs w:val="28"/>
        </w:rPr>
        <w:t xml:space="preserve"> риск</w:t>
      </w:r>
      <w:r w:rsidR="006C7284">
        <w:rPr>
          <w:spacing w:val="4"/>
          <w:sz w:val="28"/>
          <w:szCs w:val="28"/>
        </w:rPr>
        <w:t>и, проявляю</w:t>
      </w:r>
      <w:r w:rsidR="00BE0227">
        <w:rPr>
          <w:spacing w:val="4"/>
          <w:sz w:val="28"/>
          <w:szCs w:val="28"/>
        </w:rPr>
        <w:t>щиеся</w:t>
      </w:r>
      <w:r w:rsidR="005048CF" w:rsidRPr="008E0F58">
        <w:rPr>
          <w:spacing w:val="4"/>
          <w:sz w:val="28"/>
          <w:szCs w:val="28"/>
        </w:rPr>
        <w:t xml:space="preserve"> в неблагоприятном осуществлении процесса нововведения и получении отрицательного результата от его внедрения. Нововведения сопряжены с риском получения намного большего негатива в развитии отрасли, чем риск, сопровождающий стабильно функционирующее производство.</w:t>
      </w:r>
      <w:r w:rsidRPr="008E0F58">
        <w:rPr>
          <w:spacing w:val="4"/>
          <w:sz w:val="28"/>
          <w:szCs w:val="28"/>
        </w:rPr>
        <w:t xml:space="preserve"> </w:t>
      </w:r>
    </w:p>
    <w:p w:rsidR="00B81D31" w:rsidRPr="008E0F58" w:rsidRDefault="00B81D31" w:rsidP="00B81D31">
      <w:pPr>
        <w:widowControl/>
        <w:ind w:firstLine="709"/>
        <w:jc w:val="both"/>
        <w:rPr>
          <w:spacing w:val="4"/>
          <w:sz w:val="28"/>
          <w:szCs w:val="28"/>
        </w:rPr>
      </w:pPr>
      <w:r w:rsidRPr="008E0F58">
        <w:rPr>
          <w:spacing w:val="4"/>
          <w:sz w:val="28"/>
          <w:szCs w:val="28"/>
        </w:rPr>
        <w:lastRenderedPageBreak/>
        <w:t>К мерам государственного регулирования и управления вышеуказанными рисками, способным минимизировать последствия неблагоприятных явлений и процессов, следует отнести:</w:t>
      </w:r>
    </w:p>
    <w:p w:rsidR="00B81D31" w:rsidRPr="00FB68D5" w:rsidRDefault="008E0F58" w:rsidP="00FB68D5">
      <w:pPr>
        <w:widowControl/>
        <w:ind w:firstLine="709"/>
        <w:jc w:val="both"/>
        <w:rPr>
          <w:spacing w:val="4"/>
          <w:sz w:val="28"/>
          <w:szCs w:val="28"/>
        </w:rPr>
      </w:pPr>
      <w:r w:rsidRPr="00FB68D5">
        <w:rPr>
          <w:spacing w:val="4"/>
          <w:sz w:val="28"/>
          <w:szCs w:val="28"/>
        </w:rPr>
        <w:t>1) </w:t>
      </w:r>
      <w:r w:rsidR="00B81D31" w:rsidRPr="00FB68D5">
        <w:rPr>
          <w:spacing w:val="4"/>
          <w:sz w:val="28"/>
          <w:szCs w:val="28"/>
        </w:rPr>
        <w:t xml:space="preserve">создание эффективной системы организации контроля за исполнением </w:t>
      </w:r>
      <w:r w:rsidRPr="00FB68D5">
        <w:rPr>
          <w:spacing w:val="4"/>
          <w:sz w:val="28"/>
          <w:szCs w:val="28"/>
        </w:rPr>
        <w:t>Стратегии</w:t>
      </w:r>
      <w:r w:rsidR="002D3312" w:rsidRPr="00FB68D5">
        <w:rPr>
          <w:spacing w:val="4"/>
          <w:sz w:val="28"/>
          <w:szCs w:val="28"/>
        </w:rPr>
        <w:t xml:space="preserve">, а также обеспечение устойчивого развития </w:t>
      </w:r>
      <w:r w:rsidR="00BE0227">
        <w:rPr>
          <w:spacing w:val="4"/>
          <w:sz w:val="28"/>
          <w:szCs w:val="28"/>
        </w:rPr>
        <w:t xml:space="preserve">сферы обращения с ТБО </w:t>
      </w:r>
      <w:r w:rsidR="002D3312" w:rsidRPr="00FB68D5">
        <w:rPr>
          <w:spacing w:val="4"/>
          <w:sz w:val="28"/>
          <w:szCs w:val="28"/>
        </w:rPr>
        <w:t>при существовании указанных рисков</w:t>
      </w:r>
      <w:r w:rsidR="00B81D31" w:rsidRPr="00FB68D5">
        <w:rPr>
          <w:spacing w:val="4"/>
          <w:sz w:val="28"/>
          <w:szCs w:val="28"/>
        </w:rPr>
        <w:t>;</w:t>
      </w:r>
    </w:p>
    <w:p w:rsidR="00B81D31" w:rsidRPr="008E0F58" w:rsidRDefault="008E0F58" w:rsidP="00FB68D5">
      <w:pPr>
        <w:widowControl/>
        <w:ind w:firstLine="709"/>
        <w:jc w:val="both"/>
        <w:rPr>
          <w:spacing w:val="4"/>
          <w:sz w:val="28"/>
          <w:szCs w:val="28"/>
        </w:rPr>
      </w:pPr>
      <w:r w:rsidRPr="00FB68D5">
        <w:rPr>
          <w:spacing w:val="4"/>
          <w:sz w:val="28"/>
          <w:szCs w:val="28"/>
        </w:rPr>
        <w:t>2) </w:t>
      </w:r>
      <w:r w:rsidR="007941FA" w:rsidRPr="00FB68D5">
        <w:rPr>
          <w:spacing w:val="4"/>
          <w:sz w:val="28"/>
          <w:szCs w:val="28"/>
        </w:rPr>
        <w:t>проведение</w:t>
      </w:r>
      <w:r w:rsidR="00B81D31" w:rsidRPr="00FB68D5">
        <w:rPr>
          <w:spacing w:val="4"/>
          <w:sz w:val="28"/>
          <w:szCs w:val="28"/>
        </w:rPr>
        <w:t xml:space="preserve"> плановых проверок предприятий-природопользователей, </w:t>
      </w:r>
      <w:r w:rsidR="00B81D31" w:rsidRPr="008E0F58">
        <w:rPr>
          <w:spacing w:val="4"/>
          <w:sz w:val="28"/>
          <w:szCs w:val="28"/>
        </w:rPr>
        <w:t>подлежащих региональному государс</w:t>
      </w:r>
      <w:r>
        <w:rPr>
          <w:spacing w:val="4"/>
          <w:sz w:val="28"/>
          <w:szCs w:val="28"/>
        </w:rPr>
        <w:t>твенному экологическому надзору;</w:t>
      </w:r>
    </w:p>
    <w:p w:rsidR="008C1D74" w:rsidRDefault="008E0F58" w:rsidP="00B81D31">
      <w:pPr>
        <w:widowControl/>
        <w:ind w:firstLine="709"/>
        <w:jc w:val="both"/>
        <w:rPr>
          <w:spacing w:val="4"/>
          <w:sz w:val="28"/>
          <w:szCs w:val="28"/>
        </w:rPr>
      </w:pPr>
      <w:r w:rsidRPr="008E0F58">
        <w:rPr>
          <w:spacing w:val="4"/>
          <w:sz w:val="28"/>
          <w:szCs w:val="28"/>
        </w:rPr>
        <w:t>3) </w:t>
      </w:r>
      <w:r w:rsidR="00B81D31" w:rsidRPr="008E0F58">
        <w:rPr>
          <w:spacing w:val="4"/>
          <w:sz w:val="28"/>
          <w:szCs w:val="28"/>
        </w:rPr>
        <w:t xml:space="preserve">проведение </w:t>
      </w:r>
      <w:r w:rsidR="002D3312">
        <w:rPr>
          <w:spacing w:val="4"/>
          <w:sz w:val="28"/>
          <w:szCs w:val="28"/>
        </w:rPr>
        <w:t xml:space="preserve">ежегодного </w:t>
      </w:r>
      <w:r w:rsidR="00B81D31" w:rsidRPr="008E0F58">
        <w:rPr>
          <w:spacing w:val="4"/>
          <w:sz w:val="28"/>
          <w:szCs w:val="28"/>
        </w:rPr>
        <w:t xml:space="preserve">мониторинга экологической ситуации в </w:t>
      </w:r>
      <w:r w:rsidRPr="008E0F58">
        <w:rPr>
          <w:spacing w:val="4"/>
          <w:sz w:val="28"/>
          <w:szCs w:val="28"/>
        </w:rPr>
        <w:t>регионе</w:t>
      </w:r>
      <w:r w:rsidR="00B81D31" w:rsidRPr="008E0F58">
        <w:rPr>
          <w:spacing w:val="4"/>
          <w:sz w:val="28"/>
          <w:szCs w:val="28"/>
        </w:rPr>
        <w:t>;</w:t>
      </w:r>
    </w:p>
    <w:p w:rsidR="000C2164" w:rsidRPr="008C1D74" w:rsidRDefault="008E0F58" w:rsidP="008C1D74">
      <w:pPr>
        <w:widowControl/>
        <w:ind w:firstLine="709"/>
        <w:jc w:val="both"/>
        <w:rPr>
          <w:spacing w:val="4"/>
          <w:sz w:val="28"/>
          <w:szCs w:val="28"/>
        </w:rPr>
        <w:sectPr w:rsidR="000C2164" w:rsidRPr="008C1D74" w:rsidSect="00BE2706">
          <w:headerReference w:type="default" r:id="rId8"/>
          <w:headerReference w:type="first" r:id="rId9"/>
          <w:pgSz w:w="11906" w:h="16838"/>
          <w:pgMar w:top="1134" w:right="567" w:bottom="1134" w:left="1418" w:header="567" w:footer="567" w:gutter="0"/>
          <w:pgNumType w:start="2" w:chapStyle="1"/>
          <w:cols w:space="708"/>
          <w:docGrid w:linePitch="360"/>
        </w:sectPr>
      </w:pPr>
      <w:r w:rsidRPr="008C1D74">
        <w:rPr>
          <w:spacing w:val="4"/>
          <w:sz w:val="28"/>
          <w:szCs w:val="28"/>
        </w:rPr>
        <w:t>4) </w:t>
      </w:r>
      <w:r w:rsidR="00B81D31" w:rsidRPr="008C1D74">
        <w:rPr>
          <w:spacing w:val="4"/>
          <w:sz w:val="28"/>
          <w:szCs w:val="28"/>
        </w:rPr>
        <w:t>принятие нормативных правовых актов, регулирующих отношения в области охраны окружающей среды и обеспечения э</w:t>
      </w:r>
      <w:r w:rsidR="008C1D74">
        <w:rPr>
          <w:spacing w:val="4"/>
          <w:sz w:val="28"/>
          <w:szCs w:val="28"/>
        </w:rPr>
        <w:t>кологической безопасности в </w:t>
      </w:r>
      <w:r w:rsidRPr="008C1D74">
        <w:rPr>
          <w:spacing w:val="4"/>
          <w:sz w:val="28"/>
          <w:szCs w:val="28"/>
        </w:rPr>
        <w:t>Свердловской</w:t>
      </w:r>
      <w:r w:rsidR="008C1D74">
        <w:rPr>
          <w:spacing w:val="4"/>
          <w:sz w:val="28"/>
          <w:szCs w:val="28"/>
        </w:rPr>
        <w:t> </w:t>
      </w:r>
      <w:r w:rsidRPr="008C1D74">
        <w:rPr>
          <w:spacing w:val="4"/>
          <w:sz w:val="28"/>
          <w:szCs w:val="28"/>
        </w:rPr>
        <w:t>области</w:t>
      </w:r>
      <w:r w:rsidR="00B81D31" w:rsidRPr="008C1D74">
        <w:rPr>
          <w:spacing w:val="4"/>
          <w:sz w:val="28"/>
          <w:szCs w:val="28"/>
        </w:rPr>
        <w:t>.</w:t>
      </w:r>
    </w:p>
    <w:tbl>
      <w:tblPr>
        <w:tblStyle w:val="a3"/>
        <w:tblpPr w:leftFromText="180" w:rightFromText="180" w:vertAnchor="text" w:horzAnchor="margin" w:tblpXSpec="right" w:tblpY="3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5"/>
      </w:tblGrid>
      <w:tr w:rsidR="00D04DA8" w:rsidRPr="00E10ACF" w:rsidTr="00D04DA8">
        <w:tc>
          <w:tcPr>
            <w:tcW w:w="4755" w:type="dxa"/>
          </w:tcPr>
          <w:p w:rsidR="00D04DA8" w:rsidRPr="00934867" w:rsidRDefault="00D04DA8" w:rsidP="00D04DA8">
            <w:pPr>
              <w:pStyle w:val="2"/>
              <w:jc w:val="left"/>
              <w:outlineLvl w:val="1"/>
              <w:rPr>
                <w:b w:val="0"/>
              </w:rPr>
            </w:pPr>
            <w:bookmarkStart w:id="10" w:name="_Toc363482837"/>
            <w:r w:rsidRPr="00934867">
              <w:rPr>
                <w:b w:val="0"/>
              </w:rPr>
              <w:lastRenderedPageBreak/>
              <w:t>Приложение</w:t>
            </w:r>
            <w:bookmarkEnd w:id="10"/>
          </w:p>
          <w:p w:rsidR="00D04DA8" w:rsidRPr="00E10ACF" w:rsidRDefault="00D04DA8" w:rsidP="00D04DA8">
            <w:pPr>
              <w:jc w:val="both"/>
              <w:rPr>
                <w:spacing w:val="4"/>
                <w:sz w:val="28"/>
                <w:szCs w:val="28"/>
              </w:rPr>
            </w:pPr>
            <w:r w:rsidRPr="00E10ACF">
              <w:rPr>
                <w:spacing w:val="4"/>
                <w:sz w:val="28"/>
                <w:szCs w:val="28"/>
              </w:rPr>
              <w:t>к Комплексной стратегии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 w:rsidRPr="00E10ACF">
              <w:rPr>
                <w:spacing w:val="4"/>
                <w:sz w:val="28"/>
                <w:szCs w:val="28"/>
              </w:rPr>
              <w:t xml:space="preserve">по обращению с твердыми бытовыми </w:t>
            </w:r>
          </w:p>
          <w:p w:rsidR="00D04DA8" w:rsidRPr="00E10ACF" w:rsidRDefault="00D04DA8" w:rsidP="00D04DA8">
            <w:pPr>
              <w:jc w:val="both"/>
              <w:rPr>
                <w:spacing w:val="4"/>
              </w:rPr>
            </w:pPr>
            <w:r w:rsidRPr="00E10ACF">
              <w:rPr>
                <w:spacing w:val="4"/>
                <w:sz w:val="28"/>
                <w:szCs w:val="28"/>
              </w:rPr>
              <w:t>(коммунальными) отходами на территории Свердловской области до 2030 года</w:t>
            </w:r>
          </w:p>
        </w:tc>
      </w:tr>
    </w:tbl>
    <w:p w:rsidR="000C2164" w:rsidRDefault="000C2164">
      <w:pPr>
        <w:widowControl/>
        <w:autoSpaceDE/>
        <w:autoSpaceDN/>
        <w:adjustRightInd/>
        <w:spacing w:after="200" w:line="276" w:lineRule="auto"/>
        <w:rPr>
          <w:spacing w:val="4"/>
          <w:sz w:val="28"/>
          <w:szCs w:val="28"/>
        </w:rPr>
      </w:pPr>
    </w:p>
    <w:p w:rsidR="000C2164" w:rsidRDefault="000C2164" w:rsidP="001B76A1">
      <w:pPr>
        <w:widowControl/>
        <w:ind w:firstLine="709"/>
        <w:jc w:val="both"/>
        <w:rPr>
          <w:spacing w:val="4"/>
          <w:sz w:val="28"/>
          <w:szCs w:val="28"/>
        </w:rPr>
      </w:pPr>
    </w:p>
    <w:p w:rsidR="000C2164" w:rsidRPr="000C2164" w:rsidRDefault="000C2164" w:rsidP="000C2164">
      <w:pPr>
        <w:rPr>
          <w:sz w:val="28"/>
          <w:szCs w:val="28"/>
        </w:rPr>
      </w:pPr>
    </w:p>
    <w:p w:rsidR="000C2164" w:rsidRPr="000C2164" w:rsidRDefault="000C2164" w:rsidP="000C2164">
      <w:pPr>
        <w:rPr>
          <w:sz w:val="28"/>
          <w:szCs w:val="28"/>
        </w:rPr>
      </w:pPr>
    </w:p>
    <w:p w:rsidR="000C2164" w:rsidRPr="000C2164" w:rsidRDefault="000C2164" w:rsidP="000C2164">
      <w:pPr>
        <w:rPr>
          <w:sz w:val="28"/>
          <w:szCs w:val="28"/>
        </w:rPr>
      </w:pPr>
    </w:p>
    <w:p w:rsidR="000C2164" w:rsidRPr="000C2164" w:rsidRDefault="000C2164" w:rsidP="000C2164">
      <w:pPr>
        <w:rPr>
          <w:sz w:val="28"/>
          <w:szCs w:val="28"/>
        </w:rPr>
      </w:pPr>
    </w:p>
    <w:p w:rsidR="000C2164" w:rsidRDefault="000C2164" w:rsidP="00D04DA8">
      <w:pPr>
        <w:jc w:val="center"/>
        <w:rPr>
          <w:sz w:val="28"/>
          <w:szCs w:val="28"/>
        </w:rPr>
      </w:pPr>
    </w:p>
    <w:p w:rsidR="00D04DA8" w:rsidRDefault="00D04DA8" w:rsidP="00D04DA8">
      <w:pPr>
        <w:jc w:val="center"/>
        <w:rPr>
          <w:sz w:val="28"/>
          <w:szCs w:val="28"/>
        </w:rPr>
      </w:pPr>
    </w:p>
    <w:p w:rsidR="000C2164" w:rsidRPr="00E10ACF" w:rsidRDefault="000C2164" w:rsidP="000C2164">
      <w:pPr>
        <w:widowControl/>
        <w:jc w:val="center"/>
        <w:rPr>
          <w:b/>
          <w:spacing w:val="4"/>
          <w:sz w:val="28"/>
          <w:szCs w:val="28"/>
        </w:rPr>
      </w:pPr>
      <w:r w:rsidRPr="00E10ACF">
        <w:rPr>
          <w:b/>
          <w:spacing w:val="4"/>
          <w:sz w:val="28"/>
          <w:szCs w:val="28"/>
        </w:rPr>
        <w:t>СВЕДЕНИЯ</w:t>
      </w:r>
    </w:p>
    <w:p w:rsidR="000C2164" w:rsidRPr="00972481" w:rsidRDefault="000C2164" w:rsidP="000C2164">
      <w:pPr>
        <w:widowControl/>
        <w:jc w:val="center"/>
        <w:rPr>
          <w:b/>
          <w:spacing w:val="4"/>
          <w:sz w:val="28"/>
          <w:szCs w:val="28"/>
        </w:rPr>
      </w:pPr>
      <w:r w:rsidRPr="00972481">
        <w:rPr>
          <w:b/>
          <w:spacing w:val="4"/>
          <w:sz w:val="28"/>
          <w:szCs w:val="28"/>
        </w:rPr>
        <w:t xml:space="preserve">об обращении с твердыми бытовыми (коммунальными) отходами по управленческим округам </w:t>
      </w:r>
      <w:r w:rsidR="00237F86">
        <w:rPr>
          <w:b/>
          <w:spacing w:val="4"/>
          <w:sz w:val="28"/>
          <w:szCs w:val="28"/>
        </w:rPr>
        <w:t xml:space="preserve">Свердловской области </w:t>
      </w:r>
      <w:r w:rsidRPr="00972481">
        <w:rPr>
          <w:b/>
          <w:spacing w:val="4"/>
          <w:sz w:val="28"/>
          <w:szCs w:val="28"/>
        </w:rPr>
        <w:t>и муниципальным образованиям, расположенных на территории Свердловской области, за 2011 год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985"/>
        <w:gridCol w:w="1843"/>
        <w:gridCol w:w="1417"/>
        <w:gridCol w:w="1261"/>
        <w:gridCol w:w="1999"/>
        <w:gridCol w:w="1273"/>
        <w:gridCol w:w="1420"/>
        <w:gridCol w:w="1843"/>
        <w:gridCol w:w="1418"/>
      </w:tblGrid>
      <w:tr w:rsidR="002B7467" w:rsidRPr="00264DC9" w:rsidTr="0011537F">
        <w:trPr>
          <w:trHeight w:val="255"/>
        </w:trPr>
        <w:tc>
          <w:tcPr>
            <w:tcW w:w="851" w:type="dxa"/>
            <w:vMerge w:val="restart"/>
            <w:shd w:val="clear" w:color="auto" w:fill="auto"/>
            <w:hideMark/>
          </w:tcPr>
          <w:p w:rsidR="00863004" w:rsidRPr="00264DC9" w:rsidRDefault="006C029C" w:rsidP="006C029C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>
              <w:rPr>
                <w:bCs/>
                <w:spacing w:val="4"/>
                <w:sz w:val="22"/>
                <w:szCs w:val="22"/>
              </w:rPr>
              <w:t>№ стро-</w:t>
            </w:r>
            <w:r w:rsidR="00237F86">
              <w:rPr>
                <w:bCs/>
                <w:spacing w:val="4"/>
                <w:sz w:val="22"/>
                <w:szCs w:val="22"/>
              </w:rPr>
              <w:t>ки</w:t>
            </w:r>
          </w:p>
        </w:tc>
        <w:tc>
          <w:tcPr>
            <w:tcW w:w="1985" w:type="dxa"/>
            <w:vMerge w:val="restart"/>
            <w:shd w:val="clear" w:color="auto" w:fill="auto"/>
            <w:hideMark/>
          </w:tcPr>
          <w:p w:rsidR="00863004" w:rsidRPr="00264DC9" w:rsidRDefault="00863004" w:rsidP="00863004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Наименование муниципального образования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863004" w:rsidRPr="00264DC9" w:rsidRDefault="00863004" w:rsidP="00863004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Распределение отходов по классу опасности</w:t>
            </w:r>
          </w:p>
        </w:tc>
        <w:tc>
          <w:tcPr>
            <w:tcW w:w="2678" w:type="dxa"/>
            <w:gridSpan w:val="2"/>
            <w:vMerge w:val="restart"/>
            <w:shd w:val="clear" w:color="auto" w:fill="auto"/>
            <w:hideMark/>
          </w:tcPr>
          <w:p w:rsidR="00863004" w:rsidRPr="00264DC9" w:rsidRDefault="00863004" w:rsidP="00863004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Образование отходов</w:t>
            </w:r>
          </w:p>
          <w:p w:rsidR="00863004" w:rsidRPr="00264DC9" w:rsidRDefault="00863004" w:rsidP="00863004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(с учетом получения), тонн</w:t>
            </w:r>
          </w:p>
        </w:tc>
        <w:tc>
          <w:tcPr>
            <w:tcW w:w="4692" w:type="dxa"/>
            <w:gridSpan w:val="3"/>
            <w:shd w:val="clear" w:color="auto" w:fill="auto"/>
            <w:hideMark/>
          </w:tcPr>
          <w:p w:rsidR="00863004" w:rsidRPr="00264DC9" w:rsidRDefault="00863004" w:rsidP="00863004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Удалено отходов за отчетный период,</w:t>
            </w:r>
          </w:p>
          <w:p w:rsidR="00863004" w:rsidRPr="00264DC9" w:rsidRDefault="00863004" w:rsidP="00863004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тонн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863004" w:rsidRPr="00264DC9" w:rsidRDefault="00863004" w:rsidP="00863004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Наличие ТБО на конец отчетного периода, тонн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863004" w:rsidRPr="00264DC9" w:rsidRDefault="00863004" w:rsidP="00863004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Коли</w:t>
            </w:r>
            <w:r w:rsidR="006C029C">
              <w:rPr>
                <w:bCs/>
                <w:spacing w:val="4"/>
                <w:sz w:val="22"/>
                <w:szCs w:val="22"/>
              </w:rPr>
              <w:t>-</w:t>
            </w:r>
            <w:r w:rsidRPr="00264DC9">
              <w:rPr>
                <w:bCs/>
                <w:spacing w:val="4"/>
                <w:sz w:val="22"/>
                <w:szCs w:val="22"/>
              </w:rPr>
              <w:t>чество хозяй</w:t>
            </w:r>
            <w:r>
              <w:rPr>
                <w:bCs/>
                <w:spacing w:val="4"/>
                <w:sz w:val="22"/>
                <w:szCs w:val="22"/>
              </w:rPr>
              <w:t>-</w:t>
            </w:r>
            <w:r w:rsidRPr="00264DC9">
              <w:rPr>
                <w:bCs/>
                <w:spacing w:val="4"/>
                <w:sz w:val="22"/>
                <w:szCs w:val="22"/>
              </w:rPr>
              <w:t>ствую</w:t>
            </w:r>
            <w:r>
              <w:rPr>
                <w:bCs/>
                <w:spacing w:val="4"/>
                <w:sz w:val="22"/>
                <w:szCs w:val="22"/>
              </w:rPr>
              <w:t>щ</w:t>
            </w:r>
            <w:r w:rsidRPr="00264DC9">
              <w:rPr>
                <w:bCs/>
                <w:spacing w:val="4"/>
                <w:sz w:val="22"/>
                <w:szCs w:val="22"/>
              </w:rPr>
              <w:t>их субъектов</w:t>
            </w:r>
          </w:p>
        </w:tc>
      </w:tr>
      <w:tr w:rsidR="00383EC4" w:rsidRPr="00264DC9" w:rsidTr="0011537F">
        <w:trPr>
          <w:trHeight w:val="322"/>
        </w:trPr>
        <w:tc>
          <w:tcPr>
            <w:tcW w:w="851" w:type="dxa"/>
            <w:vMerge/>
            <w:hideMark/>
          </w:tcPr>
          <w:p w:rsidR="00863004" w:rsidRPr="00264DC9" w:rsidRDefault="00863004" w:rsidP="00863004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985" w:type="dxa"/>
            <w:vMerge/>
            <w:hideMark/>
          </w:tcPr>
          <w:p w:rsidR="00863004" w:rsidRPr="00264DC9" w:rsidRDefault="00863004" w:rsidP="00863004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843" w:type="dxa"/>
            <w:vMerge/>
            <w:hideMark/>
          </w:tcPr>
          <w:p w:rsidR="00863004" w:rsidRPr="00264DC9" w:rsidRDefault="00863004" w:rsidP="00863004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2678" w:type="dxa"/>
            <w:gridSpan w:val="2"/>
            <w:vMerge/>
            <w:hideMark/>
          </w:tcPr>
          <w:p w:rsidR="00863004" w:rsidRPr="00264DC9" w:rsidRDefault="00863004" w:rsidP="00863004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999" w:type="dxa"/>
            <w:vMerge w:val="restart"/>
            <w:shd w:val="clear" w:color="auto" w:fill="auto"/>
            <w:hideMark/>
          </w:tcPr>
          <w:p w:rsidR="00863004" w:rsidRPr="00264DC9" w:rsidRDefault="00863004" w:rsidP="00863004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использован</w:t>
            </w:r>
            <w:r>
              <w:rPr>
                <w:bCs/>
                <w:spacing w:val="4"/>
                <w:sz w:val="22"/>
                <w:szCs w:val="22"/>
              </w:rPr>
              <w:t>о</w:t>
            </w:r>
          </w:p>
          <w:p w:rsidR="00863004" w:rsidRDefault="00863004" w:rsidP="00863004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обезвре</w:t>
            </w:r>
            <w:r w:rsidR="003C6D40">
              <w:rPr>
                <w:bCs/>
                <w:spacing w:val="4"/>
                <w:sz w:val="22"/>
                <w:szCs w:val="22"/>
              </w:rPr>
              <w:t>жено, уничтожено хо</w:t>
            </w:r>
            <w:r w:rsidR="0011537F">
              <w:rPr>
                <w:bCs/>
                <w:spacing w:val="4"/>
                <w:sz w:val="22"/>
                <w:szCs w:val="22"/>
              </w:rPr>
              <w:softHyphen/>
            </w:r>
            <w:r w:rsidR="003C6D40">
              <w:rPr>
                <w:bCs/>
                <w:spacing w:val="4"/>
                <w:sz w:val="22"/>
                <w:szCs w:val="22"/>
              </w:rPr>
              <w:t>зяйствую</w:t>
            </w:r>
            <w:r>
              <w:rPr>
                <w:bCs/>
                <w:spacing w:val="4"/>
                <w:sz w:val="22"/>
                <w:szCs w:val="22"/>
              </w:rPr>
              <w:t>щими</w:t>
            </w:r>
          </w:p>
          <w:p w:rsidR="00863004" w:rsidRPr="00264DC9" w:rsidRDefault="00863004" w:rsidP="00863004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субъектам</w:t>
            </w:r>
            <w:r>
              <w:rPr>
                <w:bCs/>
                <w:spacing w:val="4"/>
                <w:sz w:val="22"/>
                <w:szCs w:val="22"/>
              </w:rPr>
              <w:t>и</w:t>
            </w:r>
          </w:p>
        </w:tc>
        <w:tc>
          <w:tcPr>
            <w:tcW w:w="1273" w:type="dxa"/>
            <w:vMerge w:val="restart"/>
            <w:shd w:val="clear" w:color="auto" w:fill="auto"/>
            <w:hideMark/>
          </w:tcPr>
          <w:p w:rsidR="00863004" w:rsidRPr="00264DC9" w:rsidRDefault="00863004" w:rsidP="00863004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передано другим хозяйству</w:t>
            </w:r>
            <w:r>
              <w:rPr>
                <w:bCs/>
                <w:spacing w:val="4"/>
                <w:sz w:val="22"/>
                <w:szCs w:val="22"/>
              </w:rPr>
              <w:t>-</w:t>
            </w:r>
            <w:r w:rsidRPr="00264DC9">
              <w:rPr>
                <w:bCs/>
                <w:spacing w:val="4"/>
                <w:sz w:val="22"/>
                <w:szCs w:val="22"/>
              </w:rPr>
              <w:t>ющим субъектам</w:t>
            </w:r>
          </w:p>
        </w:tc>
        <w:tc>
          <w:tcPr>
            <w:tcW w:w="1420" w:type="dxa"/>
            <w:vMerge w:val="restart"/>
            <w:shd w:val="clear" w:color="auto" w:fill="auto"/>
            <w:hideMark/>
          </w:tcPr>
          <w:p w:rsidR="00863004" w:rsidRPr="00264DC9" w:rsidRDefault="00863004" w:rsidP="00863004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размещено</w:t>
            </w:r>
          </w:p>
        </w:tc>
        <w:tc>
          <w:tcPr>
            <w:tcW w:w="1843" w:type="dxa"/>
            <w:vMerge/>
            <w:hideMark/>
          </w:tcPr>
          <w:p w:rsidR="00863004" w:rsidRPr="00264DC9" w:rsidRDefault="00863004" w:rsidP="00863004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418" w:type="dxa"/>
            <w:vMerge/>
            <w:hideMark/>
          </w:tcPr>
          <w:p w:rsidR="00863004" w:rsidRPr="00264DC9" w:rsidRDefault="00863004" w:rsidP="00863004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</w:p>
        </w:tc>
      </w:tr>
      <w:tr w:rsidR="002B7467" w:rsidRPr="00264DC9" w:rsidTr="0011537F">
        <w:trPr>
          <w:trHeight w:val="525"/>
        </w:trPr>
        <w:tc>
          <w:tcPr>
            <w:tcW w:w="851" w:type="dxa"/>
            <w:vMerge/>
            <w:hideMark/>
          </w:tcPr>
          <w:p w:rsidR="00863004" w:rsidRPr="00264DC9" w:rsidRDefault="00863004" w:rsidP="00863004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985" w:type="dxa"/>
            <w:vMerge/>
            <w:hideMark/>
          </w:tcPr>
          <w:p w:rsidR="00863004" w:rsidRPr="00264DC9" w:rsidRDefault="00863004" w:rsidP="00863004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843" w:type="dxa"/>
            <w:vMerge/>
            <w:hideMark/>
          </w:tcPr>
          <w:p w:rsidR="00863004" w:rsidRPr="00264DC9" w:rsidRDefault="00863004" w:rsidP="00863004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863004" w:rsidRPr="00264DC9" w:rsidRDefault="00863004" w:rsidP="00863004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образовано отходов</w:t>
            </w:r>
          </w:p>
        </w:tc>
        <w:tc>
          <w:tcPr>
            <w:tcW w:w="1261" w:type="dxa"/>
            <w:vMerge w:val="restart"/>
            <w:shd w:val="clear" w:color="auto" w:fill="auto"/>
            <w:hideMark/>
          </w:tcPr>
          <w:p w:rsidR="00863004" w:rsidRPr="00264DC9" w:rsidRDefault="00863004" w:rsidP="00863004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получено от других хозяй</w:t>
            </w:r>
            <w:r w:rsidR="0011537F">
              <w:rPr>
                <w:bCs/>
                <w:spacing w:val="4"/>
                <w:sz w:val="22"/>
                <w:szCs w:val="22"/>
              </w:rPr>
              <w:softHyphen/>
              <w:t>ству</w:t>
            </w:r>
            <w:r w:rsidRPr="00264DC9">
              <w:rPr>
                <w:bCs/>
                <w:spacing w:val="4"/>
                <w:sz w:val="22"/>
                <w:szCs w:val="22"/>
              </w:rPr>
              <w:t>ющих субъектов</w:t>
            </w:r>
          </w:p>
        </w:tc>
        <w:tc>
          <w:tcPr>
            <w:tcW w:w="1999" w:type="dxa"/>
            <w:vMerge/>
            <w:hideMark/>
          </w:tcPr>
          <w:p w:rsidR="00863004" w:rsidRPr="00264DC9" w:rsidRDefault="00863004" w:rsidP="00863004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273" w:type="dxa"/>
            <w:vMerge/>
            <w:hideMark/>
          </w:tcPr>
          <w:p w:rsidR="00863004" w:rsidRPr="00264DC9" w:rsidRDefault="00863004" w:rsidP="00863004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420" w:type="dxa"/>
            <w:vMerge/>
            <w:hideMark/>
          </w:tcPr>
          <w:p w:rsidR="00863004" w:rsidRPr="00264DC9" w:rsidRDefault="00863004" w:rsidP="00863004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843" w:type="dxa"/>
            <w:vMerge/>
            <w:hideMark/>
          </w:tcPr>
          <w:p w:rsidR="00863004" w:rsidRPr="00264DC9" w:rsidRDefault="00863004" w:rsidP="00863004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418" w:type="dxa"/>
            <w:vMerge/>
            <w:hideMark/>
          </w:tcPr>
          <w:p w:rsidR="00863004" w:rsidRPr="00264DC9" w:rsidRDefault="00863004" w:rsidP="00863004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</w:p>
        </w:tc>
      </w:tr>
      <w:tr w:rsidR="002B7467" w:rsidRPr="00264DC9" w:rsidTr="0011537F">
        <w:trPr>
          <w:trHeight w:val="322"/>
        </w:trPr>
        <w:tc>
          <w:tcPr>
            <w:tcW w:w="851" w:type="dxa"/>
            <w:vMerge/>
            <w:hideMark/>
          </w:tcPr>
          <w:p w:rsidR="00863004" w:rsidRPr="00264DC9" w:rsidRDefault="00863004" w:rsidP="00863004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985" w:type="dxa"/>
            <w:vMerge/>
            <w:hideMark/>
          </w:tcPr>
          <w:p w:rsidR="00863004" w:rsidRPr="00264DC9" w:rsidRDefault="00863004" w:rsidP="00863004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843" w:type="dxa"/>
            <w:vMerge/>
            <w:hideMark/>
          </w:tcPr>
          <w:p w:rsidR="00863004" w:rsidRPr="00264DC9" w:rsidRDefault="00863004" w:rsidP="00863004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417" w:type="dxa"/>
            <w:vMerge/>
            <w:hideMark/>
          </w:tcPr>
          <w:p w:rsidR="00863004" w:rsidRPr="00264DC9" w:rsidRDefault="00863004" w:rsidP="00863004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261" w:type="dxa"/>
            <w:vMerge/>
            <w:hideMark/>
          </w:tcPr>
          <w:p w:rsidR="00863004" w:rsidRPr="00264DC9" w:rsidRDefault="00863004" w:rsidP="00863004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999" w:type="dxa"/>
            <w:vMerge/>
            <w:hideMark/>
          </w:tcPr>
          <w:p w:rsidR="00863004" w:rsidRPr="00264DC9" w:rsidRDefault="00863004" w:rsidP="00863004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273" w:type="dxa"/>
            <w:vMerge/>
            <w:hideMark/>
          </w:tcPr>
          <w:p w:rsidR="00863004" w:rsidRPr="00264DC9" w:rsidRDefault="00863004" w:rsidP="00863004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420" w:type="dxa"/>
            <w:vMerge/>
            <w:hideMark/>
          </w:tcPr>
          <w:p w:rsidR="00863004" w:rsidRPr="00264DC9" w:rsidRDefault="00863004" w:rsidP="00863004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843" w:type="dxa"/>
            <w:vMerge/>
            <w:hideMark/>
          </w:tcPr>
          <w:p w:rsidR="00863004" w:rsidRPr="00264DC9" w:rsidRDefault="00863004" w:rsidP="00863004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418" w:type="dxa"/>
            <w:vMerge/>
            <w:hideMark/>
          </w:tcPr>
          <w:p w:rsidR="00863004" w:rsidRPr="00264DC9" w:rsidRDefault="00863004" w:rsidP="00863004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</w:p>
        </w:tc>
      </w:tr>
      <w:tr w:rsidR="002B7467" w:rsidRPr="00264DC9" w:rsidTr="0011537F">
        <w:trPr>
          <w:trHeight w:val="270"/>
        </w:trPr>
        <w:tc>
          <w:tcPr>
            <w:tcW w:w="851" w:type="dxa"/>
            <w:shd w:val="clear" w:color="auto" w:fill="auto"/>
            <w:hideMark/>
          </w:tcPr>
          <w:p w:rsidR="00863004" w:rsidRPr="00264DC9" w:rsidRDefault="00863004" w:rsidP="00863004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1</w:t>
            </w:r>
          </w:p>
        </w:tc>
        <w:tc>
          <w:tcPr>
            <w:tcW w:w="1985" w:type="dxa"/>
            <w:shd w:val="clear" w:color="auto" w:fill="auto"/>
            <w:hideMark/>
          </w:tcPr>
          <w:p w:rsidR="00863004" w:rsidRPr="00264DC9" w:rsidRDefault="00863004" w:rsidP="00863004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2</w:t>
            </w:r>
          </w:p>
        </w:tc>
        <w:tc>
          <w:tcPr>
            <w:tcW w:w="1843" w:type="dxa"/>
            <w:shd w:val="clear" w:color="auto" w:fill="auto"/>
            <w:hideMark/>
          </w:tcPr>
          <w:p w:rsidR="00863004" w:rsidRPr="00264DC9" w:rsidRDefault="00863004" w:rsidP="00863004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3</w:t>
            </w:r>
          </w:p>
        </w:tc>
        <w:tc>
          <w:tcPr>
            <w:tcW w:w="1417" w:type="dxa"/>
            <w:shd w:val="clear" w:color="auto" w:fill="auto"/>
            <w:hideMark/>
          </w:tcPr>
          <w:p w:rsidR="00863004" w:rsidRPr="00264DC9" w:rsidRDefault="00863004" w:rsidP="00863004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4</w:t>
            </w:r>
          </w:p>
        </w:tc>
        <w:tc>
          <w:tcPr>
            <w:tcW w:w="1261" w:type="dxa"/>
            <w:shd w:val="clear" w:color="auto" w:fill="auto"/>
            <w:hideMark/>
          </w:tcPr>
          <w:p w:rsidR="00863004" w:rsidRPr="00264DC9" w:rsidRDefault="00863004" w:rsidP="00863004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5</w:t>
            </w:r>
          </w:p>
        </w:tc>
        <w:tc>
          <w:tcPr>
            <w:tcW w:w="1999" w:type="dxa"/>
            <w:shd w:val="clear" w:color="auto" w:fill="auto"/>
            <w:hideMark/>
          </w:tcPr>
          <w:p w:rsidR="00863004" w:rsidRPr="00264DC9" w:rsidRDefault="00863004" w:rsidP="00863004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6</w:t>
            </w:r>
          </w:p>
        </w:tc>
        <w:tc>
          <w:tcPr>
            <w:tcW w:w="1273" w:type="dxa"/>
            <w:shd w:val="clear" w:color="auto" w:fill="auto"/>
            <w:hideMark/>
          </w:tcPr>
          <w:p w:rsidR="00863004" w:rsidRPr="00264DC9" w:rsidRDefault="00863004" w:rsidP="00863004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7</w:t>
            </w:r>
          </w:p>
        </w:tc>
        <w:tc>
          <w:tcPr>
            <w:tcW w:w="1420" w:type="dxa"/>
            <w:shd w:val="clear" w:color="auto" w:fill="auto"/>
            <w:hideMark/>
          </w:tcPr>
          <w:p w:rsidR="00863004" w:rsidRPr="00264DC9" w:rsidRDefault="00863004" w:rsidP="00863004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8</w:t>
            </w:r>
          </w:p>
        </w:tc>
        <w:tc>
          <w:tcPr>
            <w:tcW w:w="1843" w:type="dxa"/>
            <w:shd w:val="clear" w:color="auto" w:fill="auto"/>
            <w:hideMark/>
          </w:tcPr>
          <w:p w:rsidR="00863004" w:rsidRPr="00264DC9" w:rsidRDefault="00863004" w:rsidP="00863004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9</w:t>
            </w:r>
          </w:p>
        </w:tc>
        <w:tc>
          <w:tcPr>
            <w:tcW w:w="1418" w:type="dxa"/>
            <w:shd w:val="clear" w:color="auto" w:fill="auto"/>
            <w:hideMark/>
          </w:tcPr>
          <w:p w:rsidR="00863004" w:rsidRPr="00264DC9" w:rsidRDefault="00863004" w:rsidP="00863004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10</w:t>
            </w:r>
          </w:p>
        </w:tc>
      </w:tr>
      <w:tr w:rsidR="00D25033" w:rsidRPr="00264DC9" w:rsidTr="006C029C">
        <w:trPr>
          <w:trHeight w:hRule="exact" w:val="284"/>
        </w:trPr>
        <w:tc>
          <w:tcPr>
            <w:tcW w:w="851" w:type="dxa"/>
            <w:shd w:val="clear" w:color="auto" w:fill="auto"/>
          </w:tcPr>
          <w:p w:rsidR="00237F86" w:rsidRPr="00264DC9" w:rsidRDefault="00237F86" w:rsidP="00863004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>
              <w:rPr>
                <w:bCs/>
                <w:spacing w:val="4"/>
                <w:sz w:val="22"/>
                <w:szCs w:val="22"/>
              </w:rPr>
              <w:t>1</w:t>
            </w:r>
          </w:p>
        </w:tc>
        <w:tc>
          <w:tcPr>
            <w:tcW w:w="14459" w:type="dxa"/>
            <w:gridSpan w:val="9"/>
            <w:shd w:val="clear" w:color="auto" w:fill="auto"/>
          </w:tcPr>
          <w:p w:rsidR="00237F86" w:rsidRPr="00264DC9" w:rsidRDefault="00237F86" w:rsidP="00863004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37F86">
              <w:rPr>
                <w:bCs/>
                <w:spacing w:val="4"/>
                <w:sz w:val="22"/>
                <w:szCs w:val="22"/>
              </w:rPr>
              <w:t>Восточный управленческий округ Свердловской области</w:t>
            </w:r>
          </w:p>
        </w:tc>
      </w:tr>
      <w:tr w:rsidR="002B7467" w:rsidRPr="00264DC9" w:rsidTr="0011537F">
        <w:trPr>
          <w:trHeight w:hRule="exact" w:val="510"/>
        </w:trPr>
        <w:tc>
          <w:tcPr>
            <w:tcW w:w="851" w:type="dxa"/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2</w:t>
            </w:r>
          </w:p>
        </w:tc>
        <w:tc>
          <w:tcPr>
            <w:tcW w:w="1985" w:type="dxa"/>
            <w:vMerge w:val="restart"/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Муниципальное образование Алапаевское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11537F">
            <w:pPr>
              <w:widowControl/>
              <w:autoSpaceDE/>
              <w:autoSpaceDN/>
              <w:adjustRightInd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 xml:space="preserve">итого по </w:t>
            </w:r>
            <w:r w:rsidR="0011537F">
              <w:rPr>
                <w:spacing w:val="4"/>
                <w:sz w:val="22"/>
                <w:szCs w:val="22"/>
              </w:rPr>
              <w:t>к</w:t>
            </w:r>
            <w:r w:rsidRPr="00264DC9">
              <w:rPr>
                <w:spacing w:val="4"/>
                <w:sz w:val="22"/>
                <w:szCs w:val="22"/>
              </w:rPr>
              <w:t>лассу опасности 4</w:t>
            </w:r>
          </w:p>
        </w:tc>
        <w:tc>
          <w:tcPr>
            <w:tcW w:w="1417" w:type="dxa"/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360</w:t>
            </w:r>
          </w:p>
        </w:tc>
        <w:tc>
          <w:tcPr>
            <w:tcW w:w="1261" w:type="dxa"/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29</w:t>
            </w:r>
          </w:p>
        </w:tc>
        <w:tc>
          <w:tcPr>
            <w:tcW w:w="1999" w:type="dxa"/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3</w:t>
            </w:r>
          </w:p>
        </w:tc>
        <w:tc>
          <w:tcPr>
            <w:tcW w:w="1273" w:type="dxa"/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159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231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122</w:t>
            </w:r>
          </w:p>
        </w:tc>
        <w:tc>
          <w:tcPr>
            <w:tcW w:w="1418" w:type="dxa"/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</w:tr>
      <w:tr w:rsidR="002B7467" w:rsidRPr="00264DC9" w:rsidTr="0011537F">
        <w:trPr>
          <w:trHeight w:hRule="exact" w:val="510"/>
        </w:trPr>
        <w:tc>
          <w:tcPr>
            <w:tcW w:w="851" w:type="dxa"/>
            <w:shd w:val="clear" w:color="auto" w:fill="auto"/>
            <w:hideMark/>
          </w:tcPr>
          <w:p w:rsidR="0073291C" w:rsidRPr="00264DC9" w:rsidRDefault="00EF721E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3</w:t>
            </w:r>
          </w:p>
        </w:tc>
        <w:tc>
          <w:tcPr>
            <w:tcW w:w="1985" w:type="dxa"/>
            <w:vMerge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итого по классу опасности 5</w:t>
            </w:r>
          </w:p>
        </w:tc>
        <w:tc>
          <w:tcPr>
            <w:tcW w:w="1417" w:type="dxa"/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210</w:t>
            </w:r>
          </w:p>
        </w:tc>
        <w:tc>
          <w:tcPr>
            <w:tcW w:w="1261" w:type="dxa"/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999" w:type="dxa"/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6</w:t>
            </w:r>
          </w:p>
        </w:tc>
        <w:tc>
          <w:tcPr>
            <w:tcW w:w="1273" w:type="dxa"/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203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2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43</w:t>
            </w:r>
          </w:p>
        </w:tc>
        <w:tc>
          <w:tcPr>
            <w:tcW w:w="1418" w:type="dxa"/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</w:tr>
      <w:tr w:rsidR="002B7467" w:rsidRPr="00264DC9" w:rsidTr="0011537F">
        <w:trPr>
          <w:trHeight w:hRule="exact" w:val="330"/>
        </w:trPr>
        <w:tc>
          <w:tcPr>
            <w:tcW w:w="851" w:type="dxa"/>
            <w:shd w:val="clear" w:color="auto" w:fill="auto"/>
            <w:hideMark/>
          </w:tcPr>
          <w:p w:rsidR="0073291C" w:rsidRPr="00264DC9" w:rsidRDefault="00EF721E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4</w:t>
            </w:r>
          </w:p>
        </w:tc>
        <w:tc>
          <w:tcPr>
            <w:tcW w:w="1985" w:type="dxa"/>
            <w:vMerge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>
              <w:rPr>
                <w:bCs/>
                <w:spacing w:val="4"/>
                <w:sz w:val="22"/>
                <w:szCs w:val="22"/>
              </w:rPr>
              <w:t>всего ТБО</w:t>
            </w:r>
          </w:p>
        </w:tc>
        <w:tc>
          <w:tcPr>
            <w:tcW w:w="1417" w:type="dxa"/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570</w:t>
            </w:r>
          </w:p>
        </w:tc>
        <w:tc>
          <w:tcPr>
            <w:tcW w:w="1261" w:type="dxa"/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29</w:t>
            </w:r>
          </w:p>
        </w:tc>
        <w:tc>
          <w:tcPr>
            <w:tcW w:w="1999" w:type="dxa"/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9</w:t>
            </w:r>
          </w:p>
        </w:tc>
        <w:tc>
          <w:tcPr>
            <w:tcW w:w="1273" w:type="dxa"/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362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233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164</w:t>
            </w:r>
          </w:p>
        </w:tc>
        <w:tc>
          <w:tcPr>
            <w:tcW w:w="1418" w:type="dxa"/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38</w:t>
            </w:r>
          </w:p>
        </w:tc>
      </w:tr>
      <w:tr w:rsidR="002B7467" w:rsidRPr="00264DC9" w:rsidTr="0011537F">
        <w:trPr>
          <w:trHeight w:hRule="exact" w:val="510"/>
        </w:trPr>
        <w:tc>
          <w:tcPr>
            <w:tcW w:w="851" w:type="dxa"/>
            <w:shd w:val="clear" w:color="auto" w:fill="auto"/>
            <w:hideMark/>
          </w:tcPr>
          <w:p w:rsidR="0073291C" w:rsidRPr="00264DC9" w:rsidRDefault="00EF721E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5</w:t>
            </w:r>
          </w:p>
        </w:tc>
        <w:tc>
          <w:tcPr>
            <w:tcW w:w="1985" w:type="dxa"/>
            <w:vMerge w:val="restart"/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 xml:space="preserve">Артемовский городской округ 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итого по классу опасности 4</w:t>
            </w:r>
          </w:p>
        </w:tc>
        <w:tc>
          <w:tcPr>
            <w:tcW w:w="1417" w:type="dxa"/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746</w:t>
            </w:r>
          </w:p>
        </w:tc>
        <w:tc>
          <w:tcPr>
            <w:tcW w:w="1261" w:type="dxa"/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13 417</w:t>
            </w:r>
          </w:p>
        </w:tc>
        <w:tc>
          <w:tcPr>
            <w:tcW w:w="1999" w:type="dxa"/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277</w:t>
            </w:r>
          </w:p>
        </w:tc>
        <w:tc>
          <w:tcPr>
            <w:tcW w:w="1273" w:type="dxa"/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3 088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10 801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208 277</w:t>
            </w:r>
          </w:p>
        </w:tc>
        <w:tc>
          <w:tcPr>
            <w:tcW w:w="1418" w:type="dxa"/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</w:tr>
      <w:tr w:rsidR="002B7467" w:rsidRPr="00264DC9" w:rsidTr="0011537F">
        <w:trPr>
          <w:trHeight w:hRule="exact" w:val="510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3291C" w:rsidRPr="00264DC9" w:rsidRDefault="00EF721E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6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итого по классу опасности 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339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3 068</w:t>
            </w:r>
          </w:p>
        </w:tc>
        <w:tc>
          <w:tcPr>
            <w:tcW w:w="199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608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585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2 213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16 851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</w:tr>
      <w:tr w:rsidR="002B7467" w:rsidRPr="00264DC9" w:rsidTr="0011537F">
        <w:trPr>
          <w:trHeight w:val="255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3291C" w:rsidRPr="00264DC9" w:rsidRDefault="00EF721E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7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>
              <w:rPr>
                <w:bCs/>
                <w:spacing w:val="4"/>
                <w:sz w:val="22"/>
                <w:szCs w:val="22"/>
              </w:rPr>
              <w:t>всего ТБО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1 085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16 485</w:t>
            </w:r>
          </w:p>
        </w:tc>
        <w:tc>
          <w:tcPr>
            <w:tcW w:w="199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885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3 673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13 014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225 128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69</w:t>
            </w:r>
          </w:p>
        </w:tc>
      </w:tr>
    </w:tbl>
    <w:p w:rsidR="00314164" w:rsidRDefault="00314164">
      <w:r>
        <w:br w:type="page"/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"/>
        <w:gridCol w:w="2145"/>
        <w:gridCol w:w="1949"/>
        <w:gridCol w:w="1296"/>
        <w:gridCol w:w="1276"/>
        <w:gridCol w:w="1842"/>
        <w:gridCol w:w="1430"/>
        <w:gridCol w:w="1420"/>
        <w:gridCol w:w="1843"/>
        <w:gridCol w:w="1418"/>
      </w:tblGrid>
      <w:tr w:rsidR="002B7467" w:rsidRPr="00264DC9" w:rsidTr="0011537F">
        <w:trPr>
          <w:trHeight w:val="255"/>
        </w:trPr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</w:tcPr>
          <w:p w:rsidR="00863004" w:rsidRPr="00750752" w:rsidRDefault="00D04DA8" w:rsidP="008F3BCF">
            <w:pPr>
              <w:widowControl/>
              <w:autoSpaceDE/>
              <w:autoSpaceDN/>
              <w:adjustRightInd/>
              <w:ind w:left="-123" w:firstLine="123"/>
              <w:jc w:val="center"/>
              <w:rPr>
                <w:spacing w:val="4"/>
                <w:sz w:val="22"/>
                <w:szCs w:val="22"/>
              </w:rPr>
            </w:pPr>
            <w:r>
              <w:lastRenderedPageBreak/>
              <w:br w:type="page"/>
            </w:r>
            <w:r w:rsidR="00863004" w:rsidRPr="00750752">
              <w:rPr>
                <w:spacing w:val="4"/>
                <w:sz w:val="22"/>
                <w:szCs w:val="22"/>
              </w:rPr>
              <w:t>1</w:t>
            </w:r>
          </w:p>
        </w:tc>
        <w:tc>
          <w:tcPr>
            <w:tcW w:w="2145" w:type="dxa"/>
            <w:tcBorders>
              <w:top w:val="single" w:sz="4" w:space="0" w:color="auto"/>
            </w:tcBorders>
            <w:shd w:val="clear" w:color="auto" w:fill="auto"/>
          </w:tcPr>
          <w:p w:rsidR="00863004" w:rsidRPr="00264DC9" w:rsidRDefault="00863004" w:rsidP="00863004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2</w:t>
            </w:r>
          </w:p>
        </w:tc>
        <w:tc>
          <w:tcPr>
            <w:tcW w:w="1949" w:type="dxa"/>
            <w:tcBorders>
              <w:top w:val="single" w:sz="4" w:space="0" w:color="auto"/>
            </w:tcBorders>
            <w:shd w:val="clear" w:color="auto" w:fill="auto"/>
          </w:tcPr>
          <w:p w:rsidR="00863004" w:rsidRPr="00264DC9" w:rsidRDefault="00863004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</w:tcPr>
          <w:p w:rsidR="00863004" w:rsidRPr="00264DC9" w:rsidRDefault="00863004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863004" w:rsidRPr="00264DC9" w:rsidRDefault="00863004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863004" w:rsidRPr="00264DC9" w:rsidRDefault="00863004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6</w:t>
            </w:r>
          </w:p>
        </w:tc>
        <w:tc>
          <w:tcPr>
            <w:tcW w:w="1430" w:type="dxa"/>
            <w:tcBorders>
              <w:top w:val="single" w:sz="4" w:space="0" w:color="auto"/>
            </w:tcBorders>
            <w:shd w:val="clear" w:color="auto" w:fill="auto"/>
          </w:tcPr>
          <w:p w:rsidR="00863004" w:rsidRPr="00264DC9" w:rsidRDefault="00863004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7</w:t>
            </w:r>
          </w:p>
        </w:tc>
        <w:tc>
          <w:tcPr>
            <w:tcW w:w="1420" w:type="dxa"/>
            <w:tcBorders>
              <w:top w:val="single" w:sz="4" w:space="0" w:color="auto"/>
            </w:tcBorders>
            <w:shd w:val="clear" w:color="auto" w:fill="auto"/>
          </w:tcPr>
          <w:p w:rsidR="00863004" w:rsidRPr="00264DC9" w:rsidRDefault="00863004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863004" w:rsidRPr="00264DC9" w:rsidRDefault="00863004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863004" w:rsidRPr="00264DC9" w:rsidRDefault="00863004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10</w:t>
            </w:r>
          </w:p>
        </w:tc>
      </w:tr>
      <w:tr w:rsidR="002B7467" w:rsidRPr="00264DC9" w:rsidTr="0011537F">
        <w:trPr>
          <w:trHeight w:val="255"/>
        </w:trPr>
        <w:tc>
          <w:tcPr>
            <w:tcW w:w="691" w:type="dxa"/>
            <w:shd w:val="clear" w:color="auto" w:fill="auto"/>
          </w:tcPr>
          <w:p w:rsidR="0073291C" w:rsidRPr="00750752" w:rsidRDefault="00B84518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8</w:t>
            </w:r>
          </w:p>
        </w:tc>
        <w:tc>
          <w:tcPr>
            <w:tcW w:w="2145" w:type="dxa"/>
            <w:vMerge w:val="restart"/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 xml:space="preserve">Ирбитское муниципальное образование </w:t>
            </w:r>
          </w:p>
        </w:tc>
        <w:tc>
          <w:tcPr>
            <w:tcW w:w="1949" w:type="dxa"/>
            <w:shd w:val="clear" w:color="auto" w:fill="auto"/>
            <w:hideMark/>
          </w:tcPr>
          <w:p w:rsidR="0073291C" w:rsidRPr="00264DC9" w:rsidRDefault="009240FE" w:rsidP="00863004">
            <w:pPr>
              <w:widowControl/>
              <w:autoSpaceDE/>
              <w:autoSpaceDN/>
              <w:adjustRightInd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итого по классу опасности 4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366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30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24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207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167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386</w:t>
            </w:r>
          </w:p>
        </w:tc>
        <w:tc>
          <w:tcPr>
            <w:tcW w:w="1418" w:type="dxa"/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</w:tr>
      <w:tr w:rsidR="002B7467" w:rsidRPr="00264DC9" w:rsidTr="0011537F">
        <w:trPr>
          <w:trHeight w:val="255"/>
        </w:trPr>
        <w:tc>
          <w:tcPr>
            <w:tcW w:w="691" w:type="dxa"/>
            <w:shd w:val="clear" w:color="auto" w:fill="auto"/>
          </w:tcPr>
          <w:p w:rsidR="0073291C" w:rsidRPr="00750752" w:rsidRDefault="00B84518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9</w:t>
            </w:r>
          </w:p>
        </w:tc>
        <w:tc>
          <w:tcPr>
            <w:tcW w:w="2145" w:type="dxa"/>
            <w:vMerge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949" w:type="dxa"/>
            <w:shd w:val="clear" w:color="auto" w:fill="auto"/>
            <w:hideMark/>
          </w:tcPr>
          <w:p w:rsidR="0073291C" w:rsidRPr="00264DC9" w:rsidRDefault="009240FE" w:rsidP="00863004">
            <w:pPr>
              <w:widowControl/>
              <w:autoSpaceDE/>
              <w:autoSpaceDN/>
              <w:adjustRightInd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итого по классу опасности 5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68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14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34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22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2</w:t>
            </w:r>
          </w:p>
        </w:tc>
        <w:tc>
          <w:tcPr>
            <w:tcW w:w="1418" w:type="dxa"/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</w:tr>
      <w:tr w:rsidR="002B7467" w:rsidRPr="00264DC9" w:rsidTr="0011537F">
        <w:trPr>
          <w:trHeight w:val="255"/>
        </w:trPr>
        <w:tc>
          <w:tcPr>
            <w:tcW w:w="691" w:type="dxa"/>
            <w:shd w:val="clear" w:color="auto" w:fill="auto"/>
          </w:tcPr>
          <w:p w:rsidR="0073291C" w:rsidRPr="00750752" w:rsidRDefault="00B84518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10</w:t>
            </w:r>
          </w:p>
        </w:tc>
        <w:tc>
          <w:tcPr>
            <w:tcW w:w="2145" w:type="dxa"/>
            <w:vMerge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949" w:type="dxa"/>
            <w:shd w:val="clear" w:color="auto" w:fill="auto"/>
            <w:hideMark/>
          </w:tcPr>
          <w:p w:rsidR="0073291C" w:rsidRPr="00264DC9" w:rsidRDefault="009240FE" w:rsidP="00863004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>
              <w:rPr>
                <w:bCs/>
                <w:spacing w:val="4"/>
                <w:sz w:val="22"/>
                <w:szCs w:val="22"/>
              </w:rPr>
              <w:t xml:space="preserve">всего </w:t>
            </w:r>
            <w:r w:rsidR="00FB5D8B">
              <w:rPr>
                <w:bCs/>
                <w:spacing w:val="4"/>
                <w:sz w:val="22"/>
                <w:szCs w:val="22"/>
              </w:rPr>
              <w:t>ТБО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434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32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38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241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189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387</w:t>
            </w:r>
          </w:p>
        </w:tc>
        <w:tc>
          <w:tcPr>
            <w:tcW w:w="1418" w:type="dxa"/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65</w:t>
            </w:r>
          </w:p>
        </w:tc>
      </w:tr>
      <w:tr w:rsidR="002B7467" w:rsidRPr="0069715B" w:rsidTr="0011537F">
        <w:trPr>
          <w:trHeight w:val="255"/>
        </w:trPr>
        <w:tc>
          <w:tcPr>
            <w:tcW w:w="691" w:type="dxa"/>
            <w:shd w:val="clear" w:color="auto" w:fill="auto"/>
          </w:tcPr>
          <w:p w:rsidR="0073291C" w:rsidRPr="00750752" w:rsidRDefault="00B84518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11</w:t>
            </w:r>
          </w:p>
        </w:tc>
        <w:tc>
          <w:tcPr>
            <w:tcW w:w="2145" w:type="dxa"/>
            <w:vMerge w:val="restart"/>
            <w:shd w:val="clear" w:color="auto" w:fill="auto"/>
            <w:hideMark/>
          </w:tcPr>
          <w:p w:rsidR="0073291C" w:rsidRPr="0069715B" w:rsidRDefault="0073291C" w:rsidP="00863004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 w:rsidRPr="0069715B">
              <w:rPr>
                <w:bCs/>
                <w:spacing w:val="4"/>
                <w:sz w:val="22"/>
                <w:szCs w:val="22"/>
              </w:rPr>
              <w:t xml:space="preserve">Пышминский городской округ </w:t>
            </w:r>
          </w:p>
        </w:tc>
        <w:tc>
          <w:tcPr>
            <w:tcW w:w="1949" w:type="dxa"/>
            <w:shd w:val="clear" w:color="auto" w:fill="auto"/>
            <w:hideMark/>
          </w:tcPr>
          <w:p w:rsidR="0073291C" w:rsidRPr="0069715B" w:rsidRDefault="009240FE" w:rsidP="00863004">
            <w:pPr>
              <w:widowControl/>
              <w:autoSpaceDE/>
              <w:autoSpaceDN/>
              <w:adjustRightInd/>
              <w:rPr>
                <w:spacing w:val="4"/>
                <w:sz w:val="22"/>
                <w:szCs w:val="22"/>
              </w:rPr>
            </w:pPr>
            <w:r w:rsidRPr="0069715B">
              <w:rPr>
                <w:spacing w:val="4"/>
                <w:sz w:val="22"/>
                <w:szCs w:val="22"/>
              </w:rPr>
              <w:t>итого по классу опасности 4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69715B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69715B">
              <w:rPr>
                <w:spacing w:val="4"/>
                <w:sz w:val="22"/>
                <w:szCs w:val="22"/>
              </w:rPr>
              <w:t>433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69715B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69715B">
              <w:rPr>
                <w:spacing w:val="4"/>
                <w:sz w:val="22"/>
                <w:szCs w:val="22"/>
              </w:rPr>
              <w:t>1 159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69715B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69715B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69715B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69715B">
              <w:rPr>
                <w:spacing w:val="4"/>
                <w:sz w:val="22"/>
                <w:szCs w:val="22"/>
              </w:rPr>
              <w:t>346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69715B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69715B">
              <w:rPr>
                <w:spacing w:val="4"/>
                <w:sz w:val="22"/>
                <w:szCs w:val="22"/>
              </w:rPr>
              <w:t>1 250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69715B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69715B">
              <w:rPr>
                <w:spacing w:val="4"/>
                <w:sz w:val="22"/>
                <w:szCs w:val="22"/>
              </w:rPr>
              <w:t>33 642</w:t>
            </w:r>
          </w:p>
        </w:tc>
        <w:tc>
          <w:tcPr>
            <w:tcW w:w="1418" w:type="dxa"/>
            <w:shd w:val="clear" w:color="auto" w:fill="auto"/>
            <w:hideMark/>
          </w:tcPr>
          <w:p w:rsidR="0073291C" w:rsidRPr="0069715B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</w:tr>
      <w:tr w:rsidR="002B7467" w:rsidRPr="00264DC9" w:rsidTr="0011537F">
        <w:trPr>
          <w:trHeight w:val="255"/>
        </w:trPr>
        <w:tc>
          <w:tcPr>
            <w:tcW w:w="691" w:type="dxa"/>
            <w:shd w:val="clear" w:color="auto" w:fill="auto"/>
          </w:tcPr>
          <w:p w:rsidR="0073291C" w:rsidRPr="00750752" w:rsidRDefault="00B84518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12</w:t>
            </w:r>
          </w:p>
        </w:tc>
        <w:tc>
          <w:tcPr>
            <w:tcW w:w="2145" w:type="dxa"/>
            <w:vMerge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949" w:type="dxa"/>
            <w:shd w:val="clear" w:color="auto" w:fill="auto"/>
            <w:hideMark/>
          </w:tcPr>
          <w:p w:rsidR="0073291C" w:rsidRPr="00264DC9" w:rsidRDefault="009240FE" w:rsidP="00863004">
            <w:pPr>
              <w:widowControl/>
              <w:autoSpaceDE/>
              <w:autoSpaceDN/>
              <w:adjustRightInd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итого по классу опасности 5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196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256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193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259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920</w:t>
            </w:r>
          </w:p>
        </w:tc>
        <w:tc>
          <w:tcPr>
            <w:tcW w:w="1418" w:type="dxa"/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</w:tr>
      <w:tr w:rsidR="002B7467" w:rsidRPr="00264DC9" w:rsidTr="0011537F">
        <w:trPr>
          <w:trHeight w:val="255"/>
        </w:trPr>
        <w:tc>
          <w:tcPr>
            <w:tcW w:w="691" w:type="dxa"/>
            <w:shd w:val="clear" w:color="auto" w:fill="auto"/>
          </w:tcPr>
          <w:p w:rsidR="0073291C" w:rsidRPr="00750752" w:rsidRDefault="00B84518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13</w:t>
            </w:r>
          </w:p>
        </w:tc>
        <w:tc>
          <w:tcPr>
            <w:tcW w:w="2145" w:type="dxa"/>
            <w:vMerge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949" w:type="dxa"/>
            <w:shd w:val="clear" w:color="auto" w:fill="auto"/>
            <w:hideMark/>
          </w:tcPr>
          <w:p w:rsidR="0073291C" w:rsidRPr="00264DC9" w:rsidRDefault="009240FE" w:rsidP="00863004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>
              <w:rPr>
                <w:bCs/>
                <w:spacing w:val="4"/>
                <w:sz w:val="22"/>
                <w:szCs w:val="22"/>
              </w:rPr>
              <w:t xml:space="preserve">всего </w:t>
            </w:r>
            <w:r w:rsidR="00FB5D8B">
              <w:rPr>
                <w:bCs/>
                <w:spacing w:val="4"/>
                <w:sz w:val="22"/>
                <w:szCs w:val="22"/>
              </w:rPr>
              <w:t>ТБО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629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1 415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0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539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1 508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34 562</w:t>
            </w:r>
          </w:p>
        </w:tc>
        <w:tc>
          <w:tcPr>
            <w:tcW w:w="1418" w:type="dxa"/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50</w:t>
            </w:r>
          </w:p>
        </w:tc>
      </w:tr>
      <w:tr w:rsidR="002B7467" w:rsidRPr="00264DC9" w:rsidTr="0011537F">
        <w:trPr>
          <w:trHeight w:val="255"/>
        </w:trPr>
        <w:tc>
          <w:tcPr>
            <w:tcW w:w="691" w:type="dxa"/>
            <w:shd w:val="clear" w:color="auto" w:fill="auto"/>
          </w:tcPr>
          <w:p w:rsidR="0073291C" w:rsidRPr="00750752" w:rsidRDefault="00B84518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14</w:t>
            </w:r>
          </w:p>
        </w:tc>
        <w:tc>
          <w:tcPr>
            <w:tcW w:w="2145" w:type="dxa"/>
            <w:vMerge w:val="restart"/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Таборинский муниципальный район</w:t>
            </w:r>
          </w:p>
        </w:tc>
        <w:tc>
          <w:tcPr>
            <w:tcW w:w="1949" w:type="dxa"/>
            <w:shd w:val="clear" w:color="auto" w:fill="auto"/>
            <w:hideMark/>
          </w:tcPr>
          <w:p w:rsidR="0073291C" w:rsidRPr="00264DC9" w:rsidRDefault="009240FE" w:rsidP="00863004">
            <w:pPr>
              <w:widowControl/>
              <w:autoSpaceDE/>
              <w:autoSpaceDN/>
              <w:adjustRightInd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итого по классу опасности 4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7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8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418" w:type="dxa"/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</w:tr>
      <w:tr w:rsidR="002B7467" w:rsidRPr="00264DC9" w:rsidTr="0011537F">
        <w:trPr>
          <w:trHeight w:val="255"/>
        </w:trPr>
        <w:tc>
          <w:tcPr>
            <w:tcW w:w="691" w:type="dxa"/>
            <w:shd w:val="clear" w:color="auto" w:fill="auto"/>
          </w:tcPr>
          <w:p w:rsidR="0073291C" w:rsidRPr="00750752" w:rsidRDefault="00B84518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15</w:t>
            </w:r>
          </w:p>
        </w:tc>
        <w:tc>
          <w:tcPr>
            <w:tcW w:w="2145" w:type="dxa"/>
            <w:vMerge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949" w:type="dxa"/>
            <w:shd w:val="clear" w:color="auto" w:fill="auto"/>
            <w:hideMark/>
          </w:tcPr>
          <w:p w:rsidR="0073291C" w:rsidRPr="00264DC9" w:rsidRDefault="009240FE" w:rsidP="00863004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>
              <w:rPr>
                <w:bCs/>
                <w:spacing w:val="4"/>
                <w:sz w:val="22"/>
                <w:szCs w:val="22"/>
              </w:rPr>
              <w:t xml:space="preserve">всего </w:t>
            </w:r>
            <w:r w:rsidR="00FB5D8B">
              <w:rPr>
                <w:bCs/>
                <w:spacing w:val="4"/>
                <w:sz w:val="22"/>
                <w:szCs w:val="22"/>
              </w:rPr>
              <w:t>ТБО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7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0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0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8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0</w:t>
            </w:r>
          </w:p>
        </w:tc>
        <w:tc>
          <w:tcPr>
            <w:tcW w:w="1418" w:type="dxa"/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1</w:t>
            </w:r>
          </w:p>
        </w:tc>
      </w:tr>
      <w:tr w:rsidR="002B7467" w:rsidRPr="00264DC9" w:rsidTr="0011537F">
        <w:trPr>
          <w:trHeight w:val="255"/>
        </w:trPr>
        <w:tc>
          <w:tcPr>
            <w:tcW w:w="691" w:type="dxa"/>
            <w:shd w:val="clear" w:color="auto" w:fill="auto"/>
          </w:tcPr>
          <w:p w:rsidR="0073291C" w:rsidRPr="00750752" w:rsidRDefault="00B84518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16</w:t>
            </w:r>
          </w:p>
        </w:tc>
        <w:tc>
          <w:tcPr>
            <w:tcW w:w="2145" w:type="dxa"/>
            <w:vMerge w:val="restart"/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Таборинское сель</w:t>
            </w:r>
            <w:r w:rsidR="0011537F">
              <w:rPr>
                <w:bCs/>
                <w:spacing w:val="4"/>
                <w:sz w:val="22"/>
                <w:szCs w:val="22"/>
              </w:rPr>
              <w:softHyphen/>
            </w:r>
            <w:r w:rsidRPr="00264DC9">
              <w:rPr>
                <w:bCs/>
                <w:spacing w:val="4"/>
                <w:sz w:val="22"/>
                <w:szCs w:val="22"/>
              </w:rPr>
              <w:t>ское поселение</w:t>
            </w:r>
            <w:r>
              <w:rPr>
                <w:bCs/>
                <w:spacing w:val="4"/>
                <w:sz w:val="22"/>
                <w:szCs w:val="22"/>
              </w:rPr>
              <w:t>, входящее в состав Таборинского муниципального</w:t>
            </w:r>
            <w:r w:rsidRPr="00122121">
              <w:rPr>
                <w:bCs/>
                <w:spacing w:val="4"/>
                <w:sz w:val="22"/>
                <w:szCs w:val="22"/>
              </w:rPr>
              <w:t xml:space="preserve"> район</w:t>
            </w:r>
            <w:r>
              <w:rPr>
                <w:bCs/>
                <w:spacing w:val="4"/>
                <w:sz w:val="22"/>
                <w:szCs w:val="22"/>
              </w:rPr>
              <w:t>а</w:t>
            </w:r>
          </w:p>
        </w:tc>
        <w:tc>
          <w:tcPr>
            <w:tcW w:w="1949" w:type="dxa"/>
            <w:shd w:val="clear" w:color="auto" w:fill="auto"/>
            <w:hideMark/>
          </w:tcPr>
          <w:p w:rsidR="0073291C" w:rsidRPr="00264DC9" w:rsidRDefault="009240FE" w:rsidP="00863004">
            <w:pPr>
              <w:widowControl/>
              <w:autoSpaceDE/>
              <w:autoSpaceDN/>
              <w:adjustRightInd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итого по классу опасности 4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36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36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418" w:type="dxa"/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</w:tr>
      <w:tr w:rsidR="002B7467" w:rsidRPr="00264DC9" w:rsidTr="0011537F">
        <w:trPr>
          <w:trHeight w:val="255"/>
        </w:trPr>
        <w:tc>
          <w:tcPr>
            <w:tcW w:w="691" w:type="dxa"/>
            <w:shd w:val="clear" w:color="auto" w:fill="auto"/>
          </w:tcPr>
          <w:p w:rsidR="0073291C" w:rsidRPr="00750752" w:rsidRDefault="00B84518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17</w:t>
            </w:r>
          </w:p>
        </w:tc>
        <w:tc>
          <w:tcPr>
            <w:tcW w:w="2145" w:type="dxa"/>
            <w:vMerge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949" w:type="dxa"/>
            <w:shd w:val="clear" w:color="auto" w:fill="auto"/>
            <w:hideMark/>
          </w:tcPr>
          <w:p w:rsidR="0073291C" w:rsidRPr="00264DC9" w:rsidRDefault="009240FE" w:rsidP="00863004">
            <w:pPr>
              <w:widowControl/>
              <w:autoSpaceDE/>
              <w:autoSpaceDN/>
              <w:adjustRightInd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итого по классу опасности 5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5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5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</w:tr>
      <w:tr w:rsidR="002B7467" w:rsidRPr="00264DC9" w:rsidTr="0011537F">
        <w:trPr>
          <w:trHeight w:val="255"/>
        </w:trPr>
        <w:tc>
          <w:tcPr>
            <w:tcW w:w="691" w:type="dxa"/>
            <w:shd w:val="clear" w:color="auto" w:fill="auto"/>
          </w:tcPr>
          <w:p w:rsidR="0073291C" w:rsidRPr="00750752" w:rsidRDefault="00B84518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18</w:t>
            </w:r>
          </w:p>
        </w:tc>
        <w:tc>
          <w:tcPr>
            <w:tcW w:w="2145" w:type="dxa"/>
            <w:vMerge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949" w:type="dxa"/>
            <w:shd w:val="clear" w:color="auto" w:fill="auto"/>
            <w:hideMark/>
          </w:tcPr>
          <w:p w:rsidR="0073291C" w:rsidRPr="00264DC9" w:rsidRDefault="009240FE" w:rsidP="00863004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>
              <w:rPr>
                <w:bCs/>
                <w:spacing w:val="4"/>
                <w:sz w:val="22"/>
                <w:szCs w:val="22"/>
              </w:rPr>
              <w:t>в</w:t>
            </w:r>
            <w:r w:rsidRPr="00264DC9">
              <w:rPr>
                <w:bCs/>
                <w:spacing w:val="4"/>
                <w:sz w:val="22"/>
                <w:szCs w:val="22"/>
              </w:rPr>
              <w:t xml:space="preserve">сего </w:t>
            </w:r>
            <w:r w:rsidR="00FB5D8B" w:rsidRPr="00264DC9">
              <w:rPr>
                <w:bCs/>
                <w:spacing w:val="4"/>
                <w:sz w:val="22"/>
                <w:szCs w:val="22"/>
              </w:rPr>
              <w:t>ТБО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41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0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0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5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36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0</w:t>
            </w:r>
          </w:p>
        </w:tc>
        <w:tc>
          <w:tcPr>
            <w:tcW w:w="1418" w:type="dxa"/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1</w:t>
            </w:r>
          </w:p>
        </w:tc>
      </w:tr>
      <w:tr w:rsidR="002B7467" w:rsidRPr="00264DC9" w:rsidTr="0011537F">
        <w:trPr>
          <w:trHeight w:val="255"/>
        </w:trPr>
        <w:tc>
          <w:tcPr>
            <w:tcW w:w="691" w:type="dxa"/>
            <w:shd w:val="clear" w:color="auto" w:fill="auto"/>
          </w:tcPr>
          <w:p w:rsidR="0073291C" w:rsidRPr="00750752" w:rsidRDefault="00B84518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19</w:t>
            </w:r>
          </w:p>
        </w:tc>
        <w:tc>
          <w:tcPr>
            <w:tcW w:w="2145" w:type="dxa"/>
            <w:vMerge w:val="restart"/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 xml:space="preserve">Тавдинский городской округ </w:t>
            </w:r>
          </w:p>
        </w:tc>
        <w:tc>
          <w:tcPr>
            <w:tcW w:w="1949" w:type="dxa"/>
            <w:shd w:val="clear" w:color="auto" w:fill="auto"/>
            <w:hideMark/>
          </w:tcPr>
          <w:p w:rsidR="0073291C" w:rsidRPr="00264DC9" w:rsidRDefault="009240FE" w:rsidP="00863004">
            <w:pPr>
              <w:widowControl/>
              <w:autoSpaceDE/>
              <w:autoSpaceDN/>
              <w:adjustRightInd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итого по классу опасности 4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532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3 950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478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4 004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89 886</w:t>
            </w:r>
          </w:p>
        </w:tc>
        <w:tc>
          <w:tcPr>
            <w:tcW w:w="1418" w:type="dxa"/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</w:tr>
      <w:tr w:rsidR="002B7467" w:rsidRPr="00264DC9" w:rsidTr="0011537F">
        <w:trPr>
          <w:trHeight w:val="255"/>
        </w:trPr>
        <w:tc>
          <w:tcPr>
            <w:tcW w:w="691" w:type="dxa"/>
            <w:shd w:val="clear" w:color="auto" w:fill="auto"/>
          </w:tcPr>
          <w:p w:rsidR="0073291C" w:rsidRPr="00750752" w:rsidRDefault="00B84518" w:rsidP="00DB2B2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20</w:t>
            </w:r>
          </w:p>
        </w:tc>
        <w:tc>
          <w:tcPr>
            <w:tcW w:w="2145" w:type="dxa"/>
            <w:vMerge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949" w:type="dxa"/>
            <w:shd w:val="clear" w:color="auto" w:fill="auto"/>
            <w:hideMark/>
          </w:tcPr>
          <w:p w:rsidR="0073291C" w:rsidRPr="00264DC9" w:rsidRDefault="009240FE" w:rsidP="00863004">
            <w:pPr>
              <w:widowControl/>
              <w:autoSpaceDE/>
              <w:autoSpaceDN/>
              <w:adjustRightInd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итого по классу опасности 5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212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718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142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54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733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6 034</w:t>
            </w:r>
          </w:p>
        </w:tc>
        <w:tc>
          <w:tcPr>
            <w:tcW w:w="1418" w:type="dxa"/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</w:tr>
      <w:tr w:rsidR="002B7467" w:rsidRPr="00264DC9" w:rsidTr="0011537F">
        <w:trPr>
          <w:trHeight w:val="255"/>
        </w:trPr>
        <w:tc>
          <w:tcPr>
            <w:tcW w:w="691" w:type="dxa"/>
            <w:shd w:val="clear" w:color="auto" w:fill="auto"/>
          </w:tcPr>
          <w:p w:rsidR="0073291C" w:rsidRPr="00750752" w:rsidRDefault="00B84518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21</w:t>
            </w:r>
          </w:p>
        </w:tc>
        <w:tc>
          <w:tcPr>
            <w:tcW w:w="2145" w:type="dxa"/>
            <w:vMerge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949" w:type="dxa"/>
            <w:shd w:val="clear" w:color="auto" w:fill="auto"/>
            <w:hideMark/>
          </w:tcPr>
          <w:p w:rsidR="0073291C" w:rsidRPr="00264DC9" w:rsidRDefault="009240FE" w:rsidP="00863004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>
              <w:rPr>
                <w:bCs/>
                <w:spacing w:val="4"/>
                <w:sz w:val="22"/>
                <w:szCs w:val="22"/>
              </w:rPr>
              <w:t xml:space="preserve">всего </w:t>
            </w:r>
            <w:r w:rsidR="00FB5D8B">
              <w:rPr>
                <w:bCs/>
                <w:spacing w:val="4"/>
                <w:sz w:val="22"/>
                <w:szCs w:val="22"/>
              </w:rPr>
              <w:t>ТБО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744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4 668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142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532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4 737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95 919</w:t>
            </w:r>
          </w:p>
        </w:tc>
        <w:tc>
          <w:tcPr>
            <w:tcW w:w="1418" w:type="dxa"/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35</w:t>
            </w:r>
          </w:p>
        </w:tc>
      </w:tr>
      <w:tr w:rsidR="002B7467" w:rsidRPr="00264DC9" w:rsidTr="0011537F">
        <w:trPr>
          <w:trHeight w:val="255"/>
        </w:trPr>
        <w:tc>
          <w:tcPr>
            <w:tcW w:w="691" w:type="dxa"/>
            <w:shd w:val="clear" w:color="auto" w:fill="auto"/>
          </w:tcPr>
          <w:p w:rsidR="0073291C" w:rsidRPr="00750752" w:rsidRDefault="00B84518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22</w:t>
            </w:r>
          </w:p>
        </w:tc>
        <w:tc>
          <w:tcPr>
            <w:tcW w:w="2145" w:type="dxa"/>
            <w:vMerge w:val="restart"/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 xml:space="preserve">Талицкий городской округ </w:t>
            </w:r>
          </w:p>
        </w:tc>
        <w:tc>
          <w:tcPr>
            <w:tcW w:w="1949" w:type="dxa"/>
            <w:shd w:val="clear" w:color="auto" w:fill="auto"/>
            <w:hideMark/>
          </w:tcPr>
          <w:p w:rsidR="0073291C" w:rsidRPr="00264DC9" w:rsidRDefault="009240FE" w:rsidP="00863004">
            <w:pPr>
              <w:widowControl/>
              <w:autoSpaceDE/>
              <w:autoSpaceDN/>
              <w:adjustRightInd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итого по классу опасности 4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2 871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2 937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3 118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2 692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70 266</w:t>
            </w:r>
          </w:p>
        </w:tc>
        <w:tc>
          <w:tcPr>
            <w:tcW w:w="1418" w:type="dxa"/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</w:tr>
      <w:tr w:rsidR="002B7467" w:rsidRPr="00264DC9" w:rsidTr="0011537F">
        <w:trPr>
          <w:trHeight w:val="255"/>
        </w:trPr>
        <w:tc>
          <w:tcPr>
            <w:tcW w:w="691" w:type="dxa"/>
            <w:shd w:val="clear" w:color="auto" w:fill="auto"/>
          </w:tcPr>
          <w:p w:rsidR="0073291C" w:rsidRPr="00750752" w:rsidRDefault="00B84518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23</w:t>
            </w:r>
          </w:p>
        </w:tc>
        <w:tc>
          <w:tcPr>
            <w:tcW w:w="2145" w:type="dxa"/>
            <w:vMerge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949" w:type="dxa"/>
            <w:shd w:val="clear" w:color="auto" w:fill="auto"/>
            <w:hideMark/>
          </w:tcPr>
          <w:p w:rsidR="0073291C" w:rsidRPr="00264DC9" w:rsidRDefault="009240FE" w:rsidP="00863004">
            <w:pPr>
              <w:widowControl/>
              <w:autoSpaceDE/>
              <w:autoSpaceDN/>
              <w:adjustRightInd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итого по классу опасности 5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622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175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15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463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319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650</w:t>
            </w:r>
          </w:p>
        </w:tc>
        <w:tc>
          <w:tcPr>
            <w:tcW w:w="1418" w:type="dxa"/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</w:tr>
      <w:tr w:rsidR="002B7467" w:rsidRPr="00264DC9" w:rsidTr="0011537F">
        <w:trPr>
          <w:trHeight w:val="255"/>
        </w:trPr>
        <w:tc>
          <w:tcPr>
            <w:tcW w:w="691" w:type="dxa"/>
            <w:shd w:val="clear" w:color="auto" w:fill="auto"/>
          </w:tcPr>
          <w:p w:rsidR="0073291C" w:rsidRPr="00750752" w:rsidRDefault="00B84518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24</w:t>
            </w:r>
          </w:p>
        </w:tc>
        <w:tc>
          <w:tcPr>
            <w:tcW w:w="2145" w:type="dxa"/>
            <w:vMerge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949" w:type="dxa"/>
            <w:shd w:val="clear" w:color="auto" w:fill="auto"/>
            <w:hideMark/>
          </w:tcPr>
          <w:p w:rsidR="0073291C" w:rsidRPr="00264DC9" w:rsidRDefault="009240FE" w:rsidP="00863004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>
              <w:rPr>
                <w:bCs/>
                <w:spacing w:val="4"/>
                <w:sz w:val="22"/>
                <w:szCs w:val="22"/>
              </w:rPr>
              <w:t xml:space="preserve">всего </w:t>
            </w:r>
            <w:r w:rsidR="00FB5D8B">
              <w:rPr>
                <w:bCs/>
                <w:spacing w:val="4"/>
                <w:sz w:val="22"/>
                <w:szCs w:val="22"/>
              </w:rPr>
              <w:t>ТБО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3 492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3 111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15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3 580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3 011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70 916</w:t>
            </w:r>
          </w:p>
        </w:tc>
        <w:tc>
          <w:tcPr>
            <w:tcW w:w="1418" w:type="dxa"/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112</w:t>
            </w:r>
          </w:p>
        </w:tc>
      </w:tr>
      <w:tr w:rsidR="002B7467" w:rsidRPr="00264DC9" w:rsidTr="0011537F">
        <w:trPr>
          <w:trHeight w:val="255"/>
        </w:trPr>
        <w:tc>
          <w:tcPr>
            <w:tcW w:w="691" w:type="dxa"/>
            <w:shd w:val="clear" w:color="auto" w:fill="auto"/>
          </w:tcPr>
          <w:p w:rsidR="0073291C" w:rsidRPr="00750752" w:rsidRDefault="00B84518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25</w:t>
            </w:r>
          </w:p>
        </w:tc>
        <w:tc>
          <w:tcPr>
            <w:tcW w:w="2145" w:type="dxa"/>
            <w:vMerge w:val="restart"/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Тугулымский</w:t>
            </w:r>
          </w:p>
          <w:p w:rsidR="0073291C" w:rsidRPr="00264DC9" w:rsidRDefault="0073291C" w:rsidP="00863004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 xml:space="preserve">городской округ </w:t>
            </w:r>
          </w:p>
        </w:tc>
        <w:tc>
          <w:tcPr>
            <w:tcW w:w="1949" w:type="dxa"/>
            <w:shd w:val="clear" w:color="auto" w:fill="auto"/>
            <w:hideMark/>
          </w:tcPr>
          <w:p w:rsidR="0073291C" w:rsidRPr="00264DC9" w:rsidRDefault="009240FE" w:rsidP="00863004">
            <w:pPr>
              <w:widowControl/>
              <w:autoSpaceDE/>
              <w:autoSpaceDN/>
              <w:adjustRightInd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итого по классу опасности 4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182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202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62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322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169</w:t>
            </w:r>
          </w:p>
        </w:tc>
        <w:tc>
          <w:tcPr>
            <w:tcW w:w="1418" w:type="dxa"/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</w:tr>
      <w:tr w:rsidR="002B7467" w:rsidRPr="00264DC9" w:rsidTr="0011537F">
        <w:trPr>
          <w:trHeight w:val="255"/>
        </w:trPr>
        <w:tc>
          <w:tcPr>
            <w:tcW w:w="691" w:type="dxa"/>
            <w:tcBorders>
              <w:bottom w:val="single" w:sz="4" w:space="0" w:color="auto"/>
            </w:tcBorders>
            <w:shd w:val="clear" w:color="auto" w:fill="auto"/>
          </w:tcPr>
          <w:p w:rsidR="0073291C" w:rsidRPr="00750752" w:rsidRDefault="00B84518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26</w:t>
            </w:r>
          </w:p>
        </w:tc>
        <w:tc>
          <w:tcPr>
            <w:tcW w:w="2145" w:type="dxa"/>
            <w:vMerge/>
            <w:tcBorders>
              <w:bottom w:val="single" w:sz="4" w:space="0" w:color="auto"/>
            </w:tcBorders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94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3291C" w:rsidRPr="00264DC9" w:rsidRDefault="009240FE" w:rsidP="00863004">
            <w:pPr>
              <w:widowControl/>
              <w:autoSpaceDE/>
              <w:autoSpaceDN/>
              <w:adjustRightInd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итого по классу опасности 5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112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23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43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58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78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17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</w:tr>
      <w:tr w:rsidR="002B7467" w:rsidRPr="00264DC9" w:rsidTr="0011537F">
        <w:trPr>
          <w:trHeight w:val="255"/>
        </w:trPr>
        <w:tc>
          <w:tcPr>
            <w:tcW w:w="691" w:type="dxa"/>
            <w:tcBorders>
              <w:bottom w:val="single" w:sz="4" w:space="0" w:color="auto"/>
            </w:tcBorders>
            <w:shd w:val="clear" w:color="auto" w:fill="auto"/>
          </w:tcPr>
          <w:p w:rsidR="0073291C" w:rsidRPr="00750752" w:rsidRDefault="00B84518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27</w:t>
            </w:r>
          </w:p>
        </w:tc>
        <w:tc>
          <w:tcPr>
            <w:tcW w:w="2145" w:type="dxa"/>
            <w:vMerge/>
            <w:tcBorders>
              <w:bottom w:val="single" w:sz="4" w:space="0" w:color="auto"/>
            </w:tcBorders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94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3291C" w:rsidRPr="00264DC9" w:rsidRDefault="009240FE" w:rsidP="00863004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>
              <w:rPr>
                <w:bCs/>
                <w:spacing w:val="4"/>
                <w:sz w:val="22"/>
                <w:szCs w:val="22"/>
              </w:rPr>
              <w:t xml:space="preserve">всего </w:t>
            </w:r>
            <w:r w:rsidR="00FB5D8B">
              <w:rPr>
                <w:bCs/>
                <w:spacing w:val="4"/>
                <w:sz w:val="22"/>
                <w:szCs w:val="22"/>
              </w:rPr>
              <w:t>ТБО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294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225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0</w:t>
            </w:r>
          </w:p>
        </w:tc>
        <w:tc>
          <w:tcPr>
            <w:tcW w:w="143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120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399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185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3291C" w:rsidRPr="00264DC9" w:rsidRDefault="0073291C" w:rsidP="00863004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89</w:t>
            </w:r>
          </w:p>
        </w:tc>
      </w:tr>
    </w:tbl>
    <w:p w:rsidR="00314164" w:rsidRDefault="00314164">
      <w:r>
        <w:br w:type="page"/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"/>
        <w:gridCol w:w="2145"/>
        <w:gridCol w:w="1949"/>
        <w:gridCol w:w="1296"/>
        <w:gridCol w:w="1276"/>
        <w:gridCol w:w="1842"/>
        <w:gridCol w:w="1430"/>
        <w:gridCol w:w="1420"/>
        <w:gridCol w:w="1843"/>
        <w:gridCol w:w="1418"/>
      </w:tblGrid>
      <w:tr w:rsidR="002B7467" w:rsidRPr="00863004" w:rsidTr="0011537F">
        <w:trPr>
          <w:trHeight w:val="255"/>
        </w:trPr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</w:tcPr>
          <w:p w:rsidR="00863004" w:rsidRPr="00863004" w:rsidRDefault="00863004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863004">
              <w:rPr>
                <w:spacing w:val="4"/>
                <w:sz w:val="22"/>
                <w:szCs w:val="22"/>
              </w:rPr>
              <w:lastRenderedPageBreak/>
              <w:t>1</w:t>
            </w:r>
          </w:p>
        </w:tc>
        <w:tc>
          <w:tcPr>
            <w:tcW w:w="2145" w:type="dxa"/>
            <w:tcBorders>
              <w:top w:val="single" w:sz="4" w:space="0" w:color="auto"/>
            </w:tcBorders>
            <w:shd w:val="clear" w:color="auto" w:fill="auto"/>
          </w:tcPr>
          <w:p w:rsidR="00863004" w:rsidRPr="00863004" w:rsidRDefault="00863004" w:rsidP="00863004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863004">
              <w:rPr>
                <w:bCs/>
                <w:spacing w:val="4"/>
                <w:sz w:val="22"/>
                <w:szCs w:val="22"/>
              </w:rPr>
              <w:t>2</w:t>
            </w:r>
          </w:p>
        </w:tc>
        <w:tc>
          <w:tcPr>
            <w:tcW w:w="1949" w:type="dxa"/>
            <w:tcBorders>
              <w:top w:val="single" w:sz="4" w:space="0" w:color="auto"/>
            </w:tcBorders>
            <w:shd w:val="clear" w:color="auto" w:fill="auto"/>
          </w:tcPr>
          <w:p w:rsidR="00863004" w:rsidRPr="00863004" w:rsidRDefault="00863004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863004">
              <w:rPr>
                <w:spacing w:val="4"/>
                <w:sz w:val="22"/>
                <w:szCs w:val="22"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</w:tcPr>
          <w:p w:rsidR="00863004" w:rsidRPr="00863004" w:rsidRDefault="00863004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863004">
              <w:rPr>
                <w:spacing w:val="4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863004" w:rsidRPr="00863004" w:rsidRDefault="00863004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863004">
              <w:rPr>
                <w:spacing w:val="4"/>
                <w:sz w:val="22"/>
                <w:szCs w:val="22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863004" w:rsidRPr="00863004" w:rsidRDefault="00863004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863004">
              <w:rPr>
                <w:spacing w:val="4"/>
                <w:sz w:val="22"/>
                <w:szCs w:val="22"/>
              </w:rPr>
              <w:t>6</w:t>
            </w:r>
          </w:p>
        </w:tc>
        <w:tc>
          <w:tcPr>
            <w:tcW w:w="1430" w:type="dxa"/>
            <w:tcBorders>
              <w:top w:val="single" w:sz="4" w:space="0" w:color="auto"/>
            </w:tcBorders>
            <w:shd w:val="clear" w:color="auto" w:fill="auto"/>
          </w:tcPr>
          <w:p w:rsidR="00863004" w:rsidRPr="00863004" w:rsidRDefault="00863004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863004">
              <w:rPr>
                <w:spacing w:val="4"/>
                <w:sz w:val="22"/>
                <w:szCs w:val="22"/>
              </w:rPr>
              <w:t>7</w:t>
            </w:r>
          </w:p>
        </w:tc>
        <w:tc>
          <w:tcPr>
            <w:tcW w:w="1420" w:type="dxa"/>
            <w:tcBorders>
              <w:top w:val="single" w:sz="4" w:space="0" w:color="auto"/>
            </w:tcBorders>
            <w:shd w:val="clear" w:color="auto" w:fill="auto"/>
          </w:tcPr>
          <w:p w:rsidR="00863004" w:rsidRPr="00863004" w:rsidRDefault="00863004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863004">
              <w:rPr>
                <w:spacing w:val="4"/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863004" w:rsidRPr="00863004" w:rsidRDefault="00863004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863004">
              <w:rPr>
                <w:spacing w:val="4"/>
                <w:sz w:val="22"/>
                <w:szCs w:val="22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863004" w:rsidRPr="00863004" w:rsidRDefault="00863004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863004">
              <w:rPr>
                <w:spacing w:val="4"/>
                <w:sz w:val="22"/>
                <w:szCs w:val="22"/>
              </w:rPr>
              <w:t>10</w:t>
            </w:r>
          </w:p>
        </w:tc>
      </w:tr>
      <w:tr w:rsidR="00C835C8" w:rsidRPr="00863004" w:rsidTr="0011537F">
        <w:trPr>
          <w:trHeight w:val="255"/>
        </w:trPr>
        <w:tc>
          <w:tcPr>
            <w:tcW w:w="691" w:type="dxa"/>
            <w:shd w:val="clear" w:color="auto" w:fill="auto"/>
          </w:tcPr>
          <w:p w:rsidR="0073291C" w:rsidRPr="00863004" w:rsidRDefault="00B84518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28</w:t>
            </w:r>
          </w:p>
        </w:tc>
        <w:tc>
          <w:tcPr>
            <w:tcW w:w="2145" w:type="dxa"/>
            <w:vMerge w:val="restart"/>
            <w:shd w:val="clear" w:color="auto" w:fill="auto"/>
            <w:hideMark/>
          </w:tcPr>
          <w:p w:rsidR="0073291C" w:rsidRPr="00863004" w:rsidRDefault="0073291C" w:rsidP="00863004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 w:rsidRPr="00863004">
              <w:rPr>
                <w:bCs/>
                <w:spacing w:val="4"/>
                <w:sz w:val="22"/>
                <w:szCs w:val="22"/>
              </w:rPr>
              <w:t xml:space="preserve">Туринский городской округ </w:t>
            </w:r>
          </w:p>
        </w:tc>
        <w:tc>
          <w:tcPr>
            <w:tcW w:w="1949" w:type="dxa"/>
            <w:shd w:val="clear" w:color="auto" w:fill="auto"/>
            <w:hideMark/>
          </w:tcPr>
          <w:p w:rsidR="0073291C" w:rsidRPr="00863004" w:rsidRDefault="009240FE" w:rsidP="00863004">
            <w:pPr>
              <w:widowControl/>
              <w:autoSpaceDE/>
              <w:autoSpaceDN/>
              <w:adjustRightInd/>
              <w:rPr>
                <w:spacing w:val="4"/>
                <w:sz w:val="22"/>
                <w:szCs w:val="22"/>
              </w:rPr>
            </w:pPr>
            <w:r w:rsidRPr="00863004">
              <w:rPr>
                <w:spacing w:val="4"/>
                <w:sz w:val="22"/>
                <w:szCs w:val="22"/>
              </w:rPr>
              <w:t>итого по классу опасности 4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863004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863004">
              <w:rPr>
                <w:spacing w:val="4"/>
                <w:sz w:val="22"/>
                <w:szCs w:val="22"/>
              </w:rPr>
              <w:t>789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863004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863004">
              <w:rPr>
                <w:spacing w:val="4"/>
                <w:sz w:val="22"/>
                <w:szCs w:val="22"/>
              </w:rPr>
              <w:t>3 552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863004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863004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863004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863004">
              <w:rPr>
                <w:spacing w:val="4"/>
                <w:sz w:val="22"/>
                <w:szCs w:val="22"/>
              </w:rPr>
              <w:t>583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863004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863004">
              <w:rPr>
                <w:spacing w:val="4"/>
                <w:sz w:val="22"/>
                <w:szCs w:val="22"/>
              </w:rPr>
              <w:t>3 760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863004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863004">
              <w:rPr>
                <w:spacing w:val="4"/>
                <w:sz w:val="22"/>
                <w:szCs w:val="22"/>
              </w:rPr>
              <w:t>73 389</w:t>
            </w:r>
          </w:p>
        </w:tc>
        <w:tc>
          <w:tcPr>
            <w:tcW w:w="1418" w:type="dxa"/>
            <w:shd w:val="clear" w:color="auto" w:fill="auto"/>
            <w:hideMark/>
          </w:tcPr>
          <w:p w:rsidR="0073291C" w:rsidRPr="00863004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</w:tr>
      <w:tr w:rsidR="00383EC4" w:rsidRPr="00863004" w:rsidTr="0011537F">
        <w:trPr>
          <w:trHeight w:val="443"/>
        </w:trPr>
        <w:tc>
          <w:tcPr>
            <w:tcW w:w="691" w:type="dxa"/>
            <w:shd w:val="clear" w:color="auto" w:fill="auto"/>
          </w:tcPr>
          <w:p w:rsidR="0073291C" w:rsidRPr="00863004" w:rsidRDefault="00B84518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29</w:t>
            </w:r>
          </w:p>
        </w:tc>
        <w:tc>
          <w:tcPr>
            <w:tcW w:w="2145" w:type="dxa"/>
            <w:vMerge/>
            <w:hideMark/>
          </w:tcPr>
          <w:p w:rsidR="0073291C" w:rsidRPr="00863004" w:rsidRDefault="0073291C" w:rsidP="00863004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949" w:type="dxa"/>
            <w:shd w:val="clear" w:color="auto" w:fill="auto"/>
            <w:hideMark/>
          </w:tcPr>
          <w:p w:rsidR="0073291C" w:rsidRPr="00863004" w:rsidRDefault="009240FE" w:rsidP="00863004">
            <w:pPr>
              <w:widowControl/>
              <w:autoSpaceDE/>
              <w:autoSpaceDN/>
              <w:adjustRightInd/>
              <w:rPr>
                <w:spacing w:val="4"/>
                <w:sz w:val="22"/>
                <w:szCs w:val="22"/>
              </w:rPr>
            </w:pPr>
            <w:r w:rsidRPr="00863004">
              <w:rPr>
                <w:spacing w:val="4"/>
                <w:sz w:val="22"/>
                <w:szCs w:val="22"/>
              </w:rPr>
              <w:t>итого по классу опасности 5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863004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863004">
              <w:rPr>
                <w:spacing w:val="4"/>
                <w:sz w:val="22"/>
                <w:szCs w:val="22"/>
              </w:rPr>
              <w:t>636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863004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863004">
              <w:rPr>
                <w:spacing w:val="4"/>
                <w:sz w:val="22"/>
                <w:szCs w:val="22"/>
              </w:rPr>
              <w:t>941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863004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863004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863004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863004">
              <w:rPr>
                <w:spacing w:val="4"/>
                <w:sz w:val="22"/>
                <w:szCs w:val="22"/>
              </w:rPr>
              <w:t>488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863004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863004">
              <w:rPr>
                <w:spacing w:val="4"/>
                <w:sz w:val="22"/>
                <w:szCs w:val="22"/>
              </w:rPr>
              <w:t>1 090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863004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863004">
              <w:rPr>
                <w:spacing w:val="4"/>
                <w:sz w:val="22"/>
                <w:szCs w:val="22"/>
              </w:rPr>
              <w:t>4 831</w:t>
            </w:r>
          </w:p>
        </w:tc>
        <w:tc>
          <w:tcPr>
            <w:tcW w:w="1418" w:type="dxa"/>
            <w:shd w:val="clear" w:color="auto" w:fill="auto"/>
            <w:hideMark/>
          </w:tcPr>
          <w:p w:rsidR="0073291C" w:rsidRPr="00863004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</w:tr>
      <w:tr w:rsidR="00C835C8" w:rsidRPr="00863004" w:rsidTr="0011537F">
        <w:trPr>
          <w:trHeight w:val="255"/>
        </w:trPr>
        <w:tc>
          <w:tcPr>
            <w:tcW w:w="691" w:type="dxa"/>
            <w:shd w:val="clear" w:color="auto" w:fill="auto"/>
          </w:tcPr>
          <w:p w:rsidR="0073291C" w:rsidRPr="00863004" w:rsidRDefault="00B84518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30</w:t>
            </w:r>
          </w:p>
        </w:tc>
        <w:tc>
          <w:tcPr>
            <w:tcW w:w="2145" w:type="dxa"/>
            <w:vMerge/>
            <w:hideMark/>
          </w:tcPr>
          <w:p w:rsidR="0073291C" w:rsidRPr="00863004" w:rsidRDefault="0073291C" w:rsidP="00863004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949" w:type="dxa"/>
            <w:shd w:val="clear" w:color="auto" w:fill="auto"/>
            <w:hideMark/>
          </w:tcPr>
          <w:p w:rsidR="0073291C" w:rsidRPr="00863004" w:rsidRDefault="009240FE" w:rsidP="00863004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 w:rsidRPr="00863004">
              <w:rPr>
                <w:bCs/>
                <w:spacing w:val="4"/>
                <w:sz w:val="22"/>
                <w:szCs w:val="22"/>
              </w:rPr>
              <w:t xml:space="preserve">всего </w:t>
            </w:r>
            <w:r w:rsidR="00FB5D8B" w:rsidRPr="00863004">
              <w:rPr>
                <w:bCs/>
                <w:spacing w:val="4"/>
                <w:sz w:val="22"/>
                <w:szCs w:val="22"/>
              </w:rPr>
              <w:t>ТБО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863004" w:rsidRDefault="0073291C" w:rsidP="00863004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863004">
              <w:rPr>
                <w:bCs/>
                <w:spacing w:val="4"/>
                <w:sz w:val="22"/>
                <w:szCs w:val="22"/>
              </w:rPr>
              <w:t>1 425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863004" w:rsidRDefault="0073291C" w:rsidP="00863004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863004">
              <w:rPr>
                <w:bCs/>
                <w:spacing w:val="4"/>
                <w:sz w:val="22"/>
                <w:szCs w:val="22"/>
              </w:rPr>
              <w:t>4 493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863004" w:rsidRDefault="0073291C" w:rsidP="00863004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863004">
              <w:rPr>
                <w:bCs/>
                <w:spacing w:val="4"/>
                <w:sz w:val="22"/>
                <w:szCs w:val="22"/>
              </w:rPr>
              <w:t>0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863004" w:rsidRDefault="0073291C" w:rsidP="00863004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863004">
              <w:rPr>
                <w:bCs/>
                <w:spacing w:val="4"/>
                <w:sz w:val="22"/>
                <w:szCs w:val="22"/>
              </w:rPr>
              <w:t>1 072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863004" w:rsidRDefault="0073291C" w:rsidP="00863004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863004">
              <w:rPr>
                <w:bCs/>
                <w:spacing w:val="4"/>
                <w:sz w:val="22"/>
                <w:szCs w:val="22"/>
              </w:rPr>
              <w:t>4 851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863004" w:rsidRDefault="0073291C" w:rsidP="00863004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863004">
              <w:rPr>
                <w:bCs/>
                <w:spacing w:val="4"/>
                <w:sz w:val="22"/>
                <w:szCs w:val="22"/>
              </w:rPr>
              <w:t>78 220</w:t>
            </w:r>
          </w:p>
        </w:tc>
        <w:tc>
          <w:tcPr>
            <w:tcW w:w="1418" w:type="dxa"/>
            <w:shd w:val="clear" w:color="auto" w:fill="auto"/>
            <w:hideMark/>
          </w:tcPr>
          <w:p w:rsidR="0073291C" w:rsidRPr="00863004" w:rsidRDefault="0073291C" w:rsidP="00863004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863004">
              <w:rPr>
                <w:bCs/>
                <w:spacing w:val="4"/>
                <w:sz w:val="22"/>
                <w:szCs w:val="22"/>
              </w:rPr>
              <w:t>42</w:t>
            </w:r>
          </w:p>
        </w:tc>
      </w:tr>
      <w:tr w:rsidR="00C835C8" w:rsidRPr="00863004" w:rsidTr="0011537F">
        <w:trPr>
          <w:trHeight w:val="255"/>
        </w:trPr>
        <w:tc>
          <w:tcPr>
            <w:tcW w:w="691" w:type="dxa"/>
            <w:shd w:val="clear" w:color="auto" w:fill="auto"/>
          </w:tcPr>
          <w:p w:rsidR="0073291C" w:rsidRPr="00863004" w:rsidRDefault="00B84518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31</w:t>
            </w:r>
          </w:p>
        </w:tc>
        <w:tc>
          <w:tcPr>
            <w:tcW w:w="2145" w:type="dxa"/>
            <w:vMerge w:val="restart"/>
            <w:shd w:val="clear" w:color="auto" w:fill="auto"/>
            <w:hideMark/>
          </w:tcPr>
          <w:p w:rsidR="0073291C" w:rsidRPr="00863004" w:rsidRDefault="0073291C" w:rsidP="00863004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 w:rsidRPr="00863004">
              <w:rPr>
                <w:bCs/>
                <w:spacing w:val="4"/>
                <w:sz w:val="22"/>
                <w:szCs w:val="22"/>
              </w:rPr>
              <w:t>Муниципальное образование город</w:t>
            </w:r>
          </w:p>
          <w:p w:rsidR="0073291C" w:rsidRPr="00863004" w:rsidRDefault="0073291C" w:rsidP="00863004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 w:rsidRPr="00863004">
              <w:rPr>
                <w:bCs/>
                <w:spacing w:val="4"/>
                <w:sz w:val="22"/>
                <w:szCs w:val="22"/>
              </w:rPr>
              <w:t>Алапаевск</w:t>
            </w:r>
          </w:p>
        </w:tc>
        <w:tc>
          <w:tcPr>
            <w:tcW w:w="1949" w:type="dxa"/>
            <w:shd w:val="clear" w:color="auto" w:fill="auto"/>
            <w:hideMark/>
          </w:tcPr>
          <w:p w:rsidR="0073291C" w:rsidRPr="00863004" w:rsidRDefault="009240FE" w:rsidP="00863004">
            <w:pPr>
              <w:widowControl/>
              <w:autoSpaceDE/>
              <w:autoSpaceDN/>
              <w:adjustRightInd/>
              <w:rPr>
                <w:spacing w:val="4"/>
                <w:sz w:val="22"/>
                <w:szCs w:val="22"/>
              </w:rPr>
            </w:pPr>
            <w:r w:rsidRPr="00863004">
              <w:rPr>
                <w:spacing w:val="4"/>
                <w:sz w:val="22"/>
                <w:szCs w:val="22"/>
              </w:rPr>
              <w:t>итого по классу опасности 4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863004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863004">
              <w:rPr>
                <w:spacing w:val="4"/>
                <w:sz w:val="22"/>
                <w:szCs w:val="22"/>
              </w:rPr>
              <w:t>254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863004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863004">
              <w:rPr>
                <w:spacing w:val="4"/>
                <w:sz w:val="22"/>
                <w:szCs w:val="22"/>
              </w:rPr>
              <w:t>15 338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863004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863004">
              <w:rPr>
                <w:spacing w:val="4"/>
                <w:sz w:val="22"/>
                <w:szCs w:val="22"/>
              </w:rPr>
              <w:t>2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863004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863004">
              <w:rPr>
                <w:spacing w:val="4"/>
                <w:sz w:val="22"/>
                <w:szCs w:val="22"/>
              </w:rPr>
              <w:t>228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863004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863004">
              <w:rPr>
                <w:spacing w:val="4"/>
                <w:sz w:val="22"/>
                <w:szCs w:val="22"/>
              </w:rPr>
              <w:t>15 363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863004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863004">
              <w:rPr>
                <w:spacing w:val="4"/>
                <w:sz w:val="22"/>
                <w:szCs w:val="22"/>
              </w:rPr>
              <w:t>114 689</w:t>
            </w:r>
          </w:p>
        </w:tc>
        <w:tc>
          <w:tcPr>
            <w:tcW w:w="1418" w:type="dxa"/>
            <w:shd w:val="clear" w:color="auto" w:fill="auto"/>
            <w:hideMark/>
          </w:tcPr>
          <w:p w:rsidR="0073291C" w:rsidRPr="00863004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</w:tr>
      <w:tr w:rsidR="00C835C8" w:rsidRPr="00863004" w:rsidTr="0011537F">
        <w:trPr>
          <w:trHeight w:val="255"/>
        </w:trPr>
        <w:tc>
          <w:tcPr>
            <w:tcW w:w="691" w:type="dxa"/>
            <w:shd w:val="clear" w:color="auto" w:fill="auto"/>
          </w:tcPr>
          <w:p w:rsidR="0073291C" w:rsidRPr="00863004" w:rsidRDefault="00B84518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32</w:t>
            </w:r>
          </w:p>
        </w:tc>
        <w:tc>
          <w:tcPr>
            <w:tcW w:w="2145" w:type="dxa"/>
            <w:vMerge/>
            <w:hideMark/>
          </w:tcPr>
          <w:p w:rsidR="0073291C" w:rsidRPr="00863004" w:rsidRDefault="0073291C" w:rsidP="00863004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949" w:type="dxa"/>
            <w:shd w:val="clear" w:color="auto" w:fill="auto"/>
            <w:hideMark/>
          </w:tcPr>
          <w:p w:rsidR="0073291C" w:rsidRPr="00863004" w:rsidRDefault="009240FE" w:rsidP="00863004">
            <w:pPr>
              <w:widowControl/>
              <w:autoSpaceDE/>
              <w:autoSpaceDN/>
              <w:adjustRightInd/>
              <w:rPr>
                <w:spacing w:val="4"/>
                <w:sz w:val="22"/>
                <w:szCs w:val="22"/>
              </w:rPr>
            </w:pPr>
            <w:r w:rsidRPr="00863004">
              <w:rPr>
                <w:spacing w:val="4"/>
                <w:sz w:val="22"/>
                <w:szCs w:val="22"/>
              </w:rPr>
              <w:t>итого по классу опасности 5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863004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863004">
              <w:rPr>
                <w:spacing w:val="4"/>
                <w:sz w:val="22"/>
                <w:szCs w:val="22"/>
              </w:rPr>
              <w:t>199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863004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863004">
              <w:rPr>
                <w:spacing w:val="4"/>
                <w:sz w:val="22"/>
                <w:szCs w:val="22"/>
              </w:rPr>
              <w:t>634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863004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863004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863004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863004">
              <w:rPr>
                <w:spacing w:val="4"/>
                <w:sz w:val="22"/>
                <w:szCs w:val="22"/>
              </w:rPr>
              <w:t>199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863004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863004">
              <w:rPr>
                <w:spacing w:val="4"/>
                <w:sz w:val="22"/>
                <w:szCs w:val="22"/>
              </w:rPr>
              <w:t>634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863004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863004">
              <w:rPr>
                <w:spacing w:val="4"/>
                <w:sz w:val="22"/>
                <w:szCs w:val="22"/>
              </w:rPr>
              <w:t>2 399</w:t>
            </w:r>
          </w:p>
        </w:tc>
        <w:tc>
          <w:tcPr>
            <w:tcW w:w="1418" w:type="dxa"/>
            <w:shd w:val="clear" w:color="auto" w:fill="auto"/>
            <w:hideMark/>
          </w:tcPr>
          <w:p w:rsidR="0073291C" w:rsidRPr="00863004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</w:tr>
      <w:tr w:rsidR="00C835C8" w:rsidRPr="00863004" w:rsidTr="0011537F">
        <w:trPr>
          <w:trHeight w:val="255"/>
        </w:trPr>
        <w:tc>
          <w:tcPr>
            <w:tcW w:w="691" w:type="dxa"/>
            <w:shd w:val="clear" w:color="auto" w:fill="auto"/>
          </w:tcPr>
          <w:p w:rsidR="0073291C" w:rsidRPr="00863004" w:rsidRDefault="00B84518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33</w:t>
            </w:r>
          </w:p>
        </w:tc>
        <w:tc>
          <w:tcPr>
            <w:tcW w:w="2145" w:type="dxa"/>
            <w:vMerge/>
            <w:hideMark/>
          </w:tcPr>
          <w:p w:rsidR="0073291C" w:rsidRPr="00863004" w:rsidRDefault="0073291C" w:rsidP="00863004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949" w:type="dxa"/>
            <w:shd w:val="clear" w:color="auto" w:fill="auto"/>
            <w:hideMark/>
          </w:tcPr>
          <w:p w:rsidR="0073291C" w:rsidRPr="00863004" w:rsidRDefault="009240FE" w:rsidP="00863004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 w:rsidRPr="00863004">
              <w:rPr>
                <w:bCs/>
                <w:spacing w:val="4"/>
                <w:sz w:val="22"/>
                <w:szCs w:val="22"/>
              </w:rPr>
              <w:t xml:space="preserve">всего </w:t>
            </w:r>
            <w:r w:rsidR="00FB5D8B" w:rsidRPr="00863004">
              <w:rPr>
                <w:bCs/>
                <w:spacing w:val="4"/>
                <w:sz w:val="22"/>
                <w:szCs w:val="22"/>
              </w:rPr>
              <w:t>ТБО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863004" w:rsidRDefault="0073291C" w:rsidP="00863004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863004">
              <w:rPr>
                <w:bCs/>
                <w:spacing w:val="4"/>
                <w:sz w:val="22"/>
                <w:szCs w:val="22"/>
              </w:rPr>
              <w:t>453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863004" w:rsidRDefault="0073291C" w:rsidP="00863004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863004">
              <w:rPr>
                <w:bCs/>
                <w:spacing w:val="4"/>
                <w:sz w:val="22"/>
                <w:szCs w:val="22"/>
              </w:rPr>
              <w:t>15 972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863004" w:rsidRDefault="0073291C" w:rsidP="00863004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863004">
              <w:rPr>
                <w:bCs/>
                <w:spacing w:val="4"/>
                <w:sz w:val="22"/>
                <w:szCs w:val="22"/>
              </w:rPr>
              <w:t>2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863004" w:rsidRDefault="0073291C" w:rsidP="00863004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863004">
              <w:rPr>
                <w:bCs/>
                <w:spacing w:val="4"/>
                <w:sz w:val="22"/>
                <w:szCs w:val="22"/>
              </w:rPr>
              <w:t>427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863004" w:rsidRDefault="0073291C" w:rsidP="00863004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863004">
              <w:rPr>
                <w:bCs/>
                <w:spacing w:val="4"/>
                <w:sz w:val="22"/>
                <w:szCs w:val="22"/>
              </w:rPr>
              <w:t>15 996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863004" w:rsidRDefault="0073291C" w:rsidP="00863004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863004">
              <w:rPr>
                <w:bCs/>
                <w:spacing w:val="4"/>
                <w:sz w:val="22"/>
                <w:szCs w:val="22"/>
              </w:rPr>
              <w:t>117 088</w:t>
            </w:r>
          </w:p>
        </w:tc>
        <w:tc>
          <w:tcPr>
            <w:tcW w:w="1418" w:type="dxa"/>
            <w:shd w:val="clear" w:color="auto" w:fill="auto"/>
            <w:hideMark/>
          </w:tcPr>
          <w:p w:rsidR="0073291C" w:rsidRPr="00863004" w:rsidRDefault="0073291C" w:rsidP="00863004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863004">
              <w:rPr>
                <w:bCs/>
                <w:spacing w:val="4"/>
                <w:sz w:val="22"/>
                <w:szCs w:val="22"/>
              </w:rPr>
              <w:t>53</w:t>
            </w:r>
          </w:p>
        </w:tc>
      </w:tr>
      <w:tr w:rsidR="00C835C8" w:rsidRPr="00863004" w:rsidTr="0011537F">
        <w:trPr>
          <w:trHeight w:val="255"/>
        </w:trPr>
        <w:tc>
          <w:tcPr>
            <w:tcW w:w="691" w:type="dxa"/>
            <w:shd w:val="clear" w:color="auto" w:fill="auto"/>
          </w:tcPr>
          <w:p w:rsidR="0073291C" w:rsidRPr="00863004" w:rsidRDefault="00B84518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34</w:t>
            </w:r>
          </w:p>
        </w:tc>
        <w:tc>
          <w:tcPr>
            <w:tcW w:w="2145" w:type="dxa"/>
            <w:vMerge w:val="restart"/>
            <w:shd w:val="clear" w:color="auto" w:fill="auto"/>
            <w:hideMark/>
          </w:tcPr>
          <w:p w:rsidR="0073291C" w:rsidRPr="00863004" w:rsidRDefault="0073291C" w:rsidP="00863004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 w:rsidRPr="00863004">
              <w:rPr>
                <w:bCs/>
                <w:spacing w:val="4"/>
                <w:sz w:val="22"/>
                <w:szCs w:val="22"/>
              </w:rPr>
              <w:t>Муниципальное образование город</w:t>
            </w:r>
          </w:p>
          <w:p w:rsidR="0073291C" w:rsidRPr="00863004" w:rsidRDefault="0073291C" w:rsidP="00863004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 w:rsidRPr="00863004">
              <w:rPr>
                <w:bCs/>
                <w:spacing w:val="4"/>
                <w:sz w:val="22"/>
                <w:szCs w:val="22"/>
              </w:rPr>
              <w:t>Ирбит</w:t>
            </w:r>
          </w:p>
        </w:tc>
        <w:tc>
          <w:tcPr>
            <w:tcW w:w="1949" w:type="dxa"/>
            <w:shd w:val="clear" w:color="auto" w:fill="auto"/>
            <w:hideMark/>
          </w:tcPr>
          <w:p w:rsidR="0073291C" w:rsidRPr="00863004" w:rsidRDefault="009240FE" w:rsidP="00863004">
            <w:pPr>
              <w:widowControl/>
              <w:autoSpaceDE/>
              <w:autoSpaceDN/>
              <w:adjustRightInd/>
              <w:rPr>
                <w:spacing w:val="4"/>
                <w:sz w:val="22"/>
                <w:szCs w:val="22"/>
              </w:rPr>
            </w:pPr>
            <w:r w:rsidRPr="00863004">
              <w:rPr>
                <w:spacing w:val="4"/>
                <w:sz w:val="22"/>
                <w:szCs w:val="22"/>
              </w:rPr>
              <w:t>итого по классу опасности 4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863004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863004">
              <w:rPr>
                <w:spacing w:val="4"/>
                <w:sz w:val="22"/>
                <w:szCs w:val="22"/>
              </w:rPr>
              <w:t>1 650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863004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863004">
              <w:rPr>
                <w:spacing w:val="4"/>
                <w:sz w:val="22"/>
                <w:szCs w:val="22"/>
              </w:rPr>
              <w:t>14 379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863004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863004">
              <w:rPr>
                <w:spacing w:val="4"/>
                <w:sz w:val="22"/>
                <w:szCs w:val="22"/>
              </w:rPr>
              <w:t>11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863004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863004">
              <w:rPr>
                <w:spacing w:val="4"/>
                <w:sz w:val="22"/>
                <w:szCs w:val="22"/>
              </w:rPr>
              <w:t>1 632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863004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863004">
              <w:rPr>
                <w:spacing w:val="4"/>
                <w:sz w:val="22"/>
                <w:szCs w:val="22"/>
              </w:rPr>
              <w:t>14 387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863004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863004">
              <w:rPr>
                <w:spacing w:val="4"/>
                <w:sz w:val="22"/>
                <w:szCs w:val="22"/>
              </w:rPr>
              <w:t>250 302</w:t>
            </w:r>
          </w:p>
        </w:tc>
        <w:tc>
          <w:tcPr>
            <w:tcW w:w="1418" w:type="dxa"/>
            <w:shd w:val="clear" w:color="auto" w:fill="auto"/>
            <w:hideMark/>
          </w:tcPr>
          <w:p w:rsidR="0073291C" w:rsidRPr="00863004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</w:tr>
      <w:tr w:rsidR="00C835C8" w:rsidRPr="00863004" w:rsidTr="0011537F">
        <w:trPr>
          <w:trHeight w:val="255"/>
        </w:trPr>
        <w:tc>
          <w:tcPr>
            <w:tcW w:w="691" w:type="dxa"/>
            <w:shd w:val="clear" w:color="auto" w:fill="auto"/>
          </w:tcPr>
          <w:p w:rsidR="0073291C" w:rsidRPr="00863004" w:rsidRDefault="00B84518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35</w:t>
            </w:r>
          </w:p>
        </w:tc>
        <w:tc>
          <w:tcPr>
            <w:tcW w:w="2145" w:type="dxa"/>
            <w:vMerge/>
            <w:hideMark/>
          </w:tcPr>
          <w:p w:rsidR="0073291C" w:rsidRPr="00863004" w:rsidRDefault="0073291C" w:rsidP="00863004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949" w:type="dxa"/>
            <w:shd w:val="clear" w:color="auto" w:fill="auto"/>
            <w:hideMark/>
          </w:tcPr>
          <w:p w:rsidR="0073291C" w:rsidRPr="00863004" w:rsidRDefault="009240FE" w:rsidP="00863004">
            <w:pPr>
              <w:widowControl/>
              <w:autoSpaceDE/>
              <w:autoSpaceDN/>
              <w:adjustRightInd/>
              <w:rPr>
                <w:spacing w:val="4"/>
                <w:sz w:val="22"/>
                <w:szCs w:val="22"/>
              </w:rPr>
            </w:pPr>
            <w:r w:rsidRPr="00863004">
              <w:rPr>
                <w:spacing w:val="4"/>
                <w:sz w:val="22"/>
                <w:szCs w:val="22"/>
              </w:rPr>
              <w:t>итого по классу опасности 5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863004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863004">
              <w:rPr>
                <w:spacing w:val="4"/>
                <w:sz w:val="22"/>
                <w:szCs w:val="22"/>
              </w:rPr>
              <w:t>1 427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863004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863004">
              <w:rPr>
                <w:spacing w:val="4"/>
                <w:sz w:val="22"/>
                <w:szCs w:val="22"/>
              </w:rPr>
              <w:t>2 292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863004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863004">
              <w:rPr>
                <w:spacing w:val="4"/>
                <w:sz w:val="22"/>
                <w:szCs w:val="22"/>
              </w:rPr>
              <w:t>1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863004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863004">
              <w:rPr>
                <w:spacing w:val="4"/>
                <w:sz w:val="22"/>
                <w:szCs w:val="22"/>
              </w:rPr>
              <w:t>1 425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863004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863004">
              <w:rPr>
                <w:spacing w:val="4"/>
                <w:sz w:val="22"/>
                <w:szCs w:val="22"/>
              </w:rPr>
              <w:t>2 294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863004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863004">
              <w:rPr>
                <w:spacing w:val="4"/>
                <w:sz w:val="22"/>
                <w:szCs w:val="22"/>
              </w:rPr>
              <w:t>9 927</w:t>
            </w:r>
          </w:p>
        </w:tc>
        <w:tc>
          <w:tcPr>
            <w:tcW w:w="1418" w:type="dxa"/>
            <w:shd w:val="clear" w:color="auto" w:fill="auto"/>
            <w:hideMark/>
          </w:tcPr>
          <w:p w:rsidR="0073291C" w:rsidRPr="00863004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</w:tr>
      <w:tr w:rsidR="00C835C8" w:rsidRPr="00863004" w:rsidTr="0011537F">
        <w:trPr>
          <w:trHeight w:val="255"/>
        </w:trPr>
        <w:tc>
          <w:tcPr>
            <w:tcW w:w="691" w:type="dxa"/>
            <w:shd w:val="clear" w:color="auto" w:fill="auto"/>
          </w:tcPr>
          <w:p w:rsidR="0073291C" w:rsidRPr="00863004" w:rsidRDefault="00B84518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36</w:t>
            </w:r>
          </w:p>
        </w:tc>
        <w:tc>
          <w:tcPr>
            <w:tcW w:w="2145" w:type="dxa"/>
            <w:vMerge/>
            <w:hideMark/>
          </w:tcPr>
          <w:p w:rsidR="0073291C" w:rsidRPr="00863004" w:rsidRDefault="0073291C" w:rsidP="00863004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949" w:type="dxa"/>
            <w:shd w:val="clear" w:color="auto" w:fill="auto"/>
            <w:hideMark/>
          </w:tcPr>
          <w:p w:rsidR="0073291C" w:rsidRPr="00863004" w:rsidRDefault="009240FE" w:rsidP="00863004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 w:rsidRPr="00863004">
              <w:rPr>
                <w:bCs/>
                <w:spacing w:val="4"/>
                <w:sz w:val="22"/>
                <w:szCs w:val="22"/>
              </w:rPr>
              <w:t xml:space="preserve">всего </w:t>
            </w:r>
            <w:r w:rsidR="00FB5D8B" w:rsidRPr="00863004">
              <w:rPr>
                <w:bCs/>
                <w:spacing w:val="4"/>
                <w:sz w:val="22"/>
                <w:szCs w:val="22"/>
              </w:rPr>
              <w:t>ТБО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863004" w:rsidRDefault="0073291C" w:rsidP="00863004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863004">
              <w:rPr>
                <w:bCs/>
                <w:spacing w:val="4"/>
                <w:sz w:val="22"/>
                <w:szCs w:val="22"/>
              </w:rPr>
              <w:t>3 077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863004" w:rsidRDefault="0073291C" w:rsidP="00863004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863004">
              <w:rPr>
                <w:bCs/>
                <w:spacing w:val="4"/>
                <w:sz w:val="22"/>
                <w:szCs w:val="22"/>
              </w:rPr>
              <w:t>16 671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863004" w:rsidRDefault="0073291C" w:rsidP="00863004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863004">
              <w:rPr>
                <w:bCs/>
                <w:spacing w:val="4"/>
                <w:sz w:val="22"/>
                <w:szCs w:val="22"/>
              </w:rPr>
              <w:t>11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863004" w:rsidRDefault="0073291C" w:rsidP="00863004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863004">
              <w:rPr>
                <w:bCs/>
                <w:spacing w:val="4"/>
                <w:sz w:val="22"/>
                <w:szCs w:val="22"/>
              </w:rPr>
              <w:t>3 057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863004" w:rsidRDefault="0073291C" w:rsidP="00863004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863004">
              <w:rPr>
                <w:bCs/>
                <w:spacing w:val="4"/>
                <w:sz w:val="22"/>
                <w:szCs w:val="22"/>
              </w:rPr>
              <w:t>16 681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863004" w:rsidRDefault="0073291C" w:rsidP="00863004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863004">
              <w:rPr>
                <w:bCs/>
                <w:spacing w:val="4"/>
                <w:sz w:val="22"/>
                <w:szCs w:val="22"/>
              </w:rPr>
              <w:t>260 230</w:t>
            </w:r>
          </w:p>
        </w:tc>
        <w:tc>
          <w:tcPr>
            <w:tcW w:w="1418" w:type="dxa"/>
            <w:shd w:val="clear" w:color="auto" w:fill="auto"/>
            <w:hideMark/>
          </w:tcPr>
          <w:p w:rsidR="0073291C" w:rsidRPr="00863004" w:rsidRDefault="0073291C" w:rsidP="00863004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863004">
              <w:rPr>
                <w:bCs/>
                <w:spacing w:val="4"/>
                <w:sz w:val="22"/>
                <w:szCs w:val="22"/>
              </w:rPr>
              <w:t>134</w:t>
            </w:r>
          </w:p>
        </w:tc>
      </w:tr>
      <w:tr w:rsidR="00C835C8" w:rsidRPr="00863004" w:rsidTr="0011537F">
        <w:trPr>
          <w:trHeight w:val="255"/>
        </w:trPr>
        <w:tc>
          <w:tcPr>
            <w:tcW w:w="691" w:type="dxa"/>
            <w:shd w:val="clear" w:color="auto" w:fill="auto"/>
          </w:tcPr>
          <w:p w:rsidR="0073291C" w:rsidRPr="00863004" w:rsidRDefault="00B84518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37</w:t>
            </w:r>
          </w:p>
        </w:tc>
        <w:tc>
          <w:tcPr>
            <w:tcW w:w="2145" w:type="dxa"/>
            <w:vMerge w:val="restart"/>
            <w:shd w:val="clear" w:color="auto" w:fill="auto"/>
            <w:hideMark/>
          </w:tcPr>
          <w:p w:rsidR="0073291C" w:rsidRPr="00863004" w:rsidRDefault="0073291C" w:rsidP="00863004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 w:rsidRPr="00863004">
              <w:rPr>
                <w:bCs/>
                <w:spacing w:val="4"/>
                <w:sz w:val="22"/>
                <w:szCs w:val="22"/>
              </w:rPr>
              <w:t xml:space="preserve">Камышловский городской округ </w:t>
            </w:r>
          </w:p>
        </w:tc>
        <w:tc>
          <w:tcPr>
            <w:tcW w:w="1949" w:type="dxa"/>
            <w:shd w:val="clear" w:color="auto" w:fill="auto"/>
            <w:hideMark/>
          </w:tcPr>
          <w:p w:rsidR="0073291C" w:rsidRPr="00863004" w:rsidRDefault="009240FE" w:rsidP="00863004">
            <w:pPr>
              <w:widowControl/>
              <w:autoSpaceDE/>
              <w:autoSpaceDN/>
              <w:adjustRightInd/>
              <w:rPr>
                <w:spacing w:val="4"/>
                <w:sz w:val="22"/>
                <w:szCs w:val="22"/>
              </w:rPr>
            </w:pPr>
            <w:r w:rsidRPr="00863004">
              <w:rPr>
                <w:spacing w:val="4"/>
                <w:sz w:val="22"/>
                <w:szCs w:val="22"/>
              </w:rPr>
              <w:t>итого по классу опасности 4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863004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863004">
              <w:rPr>
                <w:spacing w:val="4"/>
                <w:sz w:val="22"/>
                <w:szCs w:val="22"/>
              </w:rPr>
              <w:t>560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863004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863004">
              <w:rPr>
                <w:spacing w:val="4"/>
                <w:sz w:val="22"/>
                <w:szCs w:val="22"/>
              </w:rPr>
              <w:t>10 401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863004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863004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863004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863004">
              <w:rPr>
                <w:spacing w:val="4"/>
                <w:sz w:val="22"/>
                <w:szCs w:val="22"/>
              </w:rPr>
              <w:t>557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863004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863004">
              <w:rPr>
                <w:spacing w:val="4"/>
                <w:sz w:val="22"/>
                <w:szCs w:val="22"/>
              </w:rPr>
              <w:t>10 403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863004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863004">
              <w:rPr>
                <w:spacing w:val="4"/>
                <w:sz w:val="22"/>
                <w:szCs w:val="22"/>
              </w:rPr>
              <w:t>97 944</w:t>
            </w:r>
          </w:p>
        </w:tc>
        <w:tc>
          <w:tcPr>
            <w:tcW w:w="1418" w:type="dxa"/>
            <w:shd w:val="clear" w:color="auto" w:fill="auto"/>
            <w:hideMark/>
          </w:tcPr>
          <w:p w:rsidR="0073291C" w:rsidRPr="00863004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</w:tr>
      <w:tr w:rsidR="00C835C8" w:rsidRPr="00863004" w:rsidTr="0011537F">
        <w:trPr>
          <w:trHeight w:val="255"/>
        </w:trPr>
        <w:tc>
          <w:tcPr>
            <w:tcW w:w="691" w:type="dxa"/>
            <w:shd w:val="clear" w:color="auto" w:fill="auto"/>
          </w:tcPr>
          <w:p w:rsidR="0073291C" w:rsidRPr="00863004" w:rsidRDefault="00B84518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38</w:t>
            </w:r>
          </w:p>
        </w:tc>
        <w:tc>
          <w:tcPr>
            <w:tcW w:w="2145" w:type="dxa"/>
            <w:vMerge/>
            <w:hideMark/>
          </w:tcPr>
          <w:p w:rsidR="0073291C" w:rsidRPr="00863004" w:rsidRDefault="0073291C" w:rsidP="00863004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949" w:type="dxa"/>
            <w:shd w:val="clear" w:color="auto" w:fill="auto"/>
            <w:hideMark/>
          </w:tcPr>
          <w:p w:rsidR="0073291C" w:rsidRPr="00863004" w:rsidRDefault="009240FE" w:rsidP="00863004">
            <w:pPr>
              <w:widowControl/>
              <w:autoSpaceDE/>
              <w:autoSpaceDN/>
              <w:adjustRightInd/>
              <w:rPr>
                <w:spacing w:val="4"/>
                <w:sz w:val="22"/>
                <w:szCs w:val="22"/>
              </w:rPr>
            </w:pPr>
            <w:r w:rsidRPr="00863004">
              <w:rPr>
                <w:spacing w:val="4"/>
                <w:sz w:val="22"/>
                <w:szCs w:val="22"/>
              </w:rPr>
              <w:t>итого по классу опасности 5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863004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863004">
              <w:rPr>
                <w:spacing w:val="4"/>
                <w:sz w:val="22"/>
                <w:szCs w:val="22"/>
              </w:rPr>
              <w:t>651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863004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863004">
              <w:rPr>
                <w:spacing w:val="4"/>
                <w:sz w:val="22"/>
                <w:szCs w:val="22"/>
              </w:rPr>
              <w:t>3 476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863004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863004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863004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863004">
              <w:rPr>
                <w:spacing w:val="4"/>
                <w:sz w:val="22"/>
                <w:szCs w:val="22"/>
              </w:rPr>
              <w:t>651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863004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863004">
              <w:rPr>
                <w:spacing w:val="4"/>
                <w:sz w:val="22"/>
                <w:szCs w:val="22"/>
              </w:rPr>
              <w:t>3 476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863004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863004">
              <w:rPr>
                <w:spacing w:val="4"/>
                <w:sz w:val="22"/>
                <w:szCs w:val="22"/>
              </w:rPr>
              <w:t>40 699</w:t>
            </w:r>
          </w:p>
        </w:tc>
        <w:tc>
          <w:tcPr>
            <w:tcW w:w="1418" w:type="dxa"/>
            <w:shd w:val="clear" w:color="auto" w:fill="auto"/>
            <w:hideMark/>
          </w:tcPr>
          <w:p w:rsidR="0073291C" w:rsidRPr="00863004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</w:tr>
      <w:tr w:rsidR="00C835C8" w:rsidRPr="00863004" w:rsidTr="0011537F">
        <w:trPr>
          <w:trHeight w:val="255"/>
        </w:trPr>
        <w:tc>
          <w:tcPr>
            <w:tcW w:w="691" w:type="dxa"/>
            <w:shd w:val="clear" w:color="auto" w:fill="auto"/>
          </w:tcPr>
          <w:p w:rsidR="0073291C" w:rsidRPr="00863004" w:rsidRDefault="00B84518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39</w:t>
            </w:r>
          </w:p>
        </w:tc>
        <w:tc>
          <w:tcPr>
            <w:tcW w:w="2145" w:type="dxa"/>
            <w:vMerge/>
            <w:hideMark/>
          </w:tcPr>
          <w:p w:rsidR="0073291C" w:rsidRPr="00863004" w:rsidRDefault="0073291C" w:rsidP="00863004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949" w:type="dxa"/>
            <w:shd w:val="clear" w:color="auto" w:fill="auto"/>
            <w:hideMark/>
          </w:tcPr>
          <w:p w:rsidR="0073291C" w:rsidRPr="00863004" w:rsidRDefault="009240FE" w:rsidP="00863004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 w:rsidRPr="00863004">
              <w:rPr>
                <w:bCs/>
                <w:spacing w:val="4"/>
                <w:sz w:val="22"/>
                <w:szCs w:val="22"/>
              </w:rPr>
              <w:t xml:space="preserve">всего </w:t>
            </w:r>
            <w:r w:rsidR="00FB5D8B" w:rsidRPr="00863004">
              <w:rPr>
                <w:bCs/>
                <w:spacing w:val="4"/>
                <w:sz w:val="22"/>
                <w:szCs w:val="22"/>
              </w:rPr>
              <w:t>ТБО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863004" w:rsidRDefault="0073291C" w:rsidP="00863004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863004">
              <w:rPr>
                <w:bCs/>
                <w:spacing w:val="4"/>
                <w:sz w:val="22"/>
                <w:szCs w:val="22"/>
              </w:rPr>
              <w:t>1 211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863004" w:rsidRDefault="0073291C" w:rsidP="00863004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863004">
              <w:rPr>
                <w:bCs/>
                <w:spacing w:val="4"/>
                <w:sz w:val="22"/>
                <w:szCs w:val="22"/>
              </w:rPr>
              <w:t>13 877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863004" w:rsidRDefault="0073291C" w:rsidP="00863004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863004">
              <w:rPr>
                <w:bCs/>
                <w:spacing w:val="4"/>
                <w:sz w:val="22"/>
                <w:szCs w:val="22"/>
              </w:rPr>
              <w:t>0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863004" w:rsidRDefault="0073291C" w:rsidP="00863004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863004">
              <w:rPr>
                <w:bCs/>
                <w:spacing w:val="4"/>
                <w:sz w:val="22"/>
                <w:szCs w:val="22"/>
              </w:rPr>
              <w:t>1 208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863004" w:rsidRDefault="0073291C" w:rsidP="00863004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863004">
              <w:rPr>
                <w:bCs/>
                <w:spacing w:val="4"/>
                <w:sz w:val="22"/>
                <w:szCs w:val="22"/>
              </w:rPr>
              <w:t>13 880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863004" w:rsidRDefault="0073291C" w:rsidP="00863004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863004">
              <w:rPr>
                <w:bCs/>
                <w:spacing w:val="4"/>
                <w:sz w:val="22"/>
                <w:szCs w:val="22"/>
              </w:rPr>
              <w:t>138 643</w:t>
            </w:r>
          </w:p>
        </w:tc>
        <w:tc>
          <w:tcPr>
            <w:tcW w:w="1418" w:type="dxa"/>
            <w:shd w:val="clear" w:color="auto" w:fill="auto"/>
            <w:hideMark/>
          </w:tcPr>
          <w:p w:rsidR="0073291C" w:rsidRPr="00863004" w:rsidRDefault="0073291C" w:rsidP="00863004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863004">
              <w:rPr>
                <w:bCs/>
                <w:spacing w:val="4"/>
                <w:sz w:val="22"/>
                <w:szCs w:val="22"/>
              </w:rPr>
              <w:t>36</w:t>
            </w:r>
          </w:p>
        </w:tc>
      </w:tr>
      <w:tr w:rsidR="00C835C8" w:rsidRPr="00863004" w:rsidTr="0011537F">
        <w:trPr>
          <w:trHeight w:val="255"/>
        </w:trPr>
        <w:tc>
          <w:tcPr>
            <w:tcW w:w="691" w:type="dxa"/>
            <w:shd w:val="clear" w:color="auto" w:fill="auto"/>
          </w:tcPr>
          <w:p w:rsidR="0073291C" w:rsidRPr="00863004" w:rsidRDefault="00B84518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40</w:t>
            </w:r>
          </w:p>
        </w:tc>
        <w:tc>
          <w:tcPr>
            <w:tcW w:w="2145" w:type="dxa"/>
            <w:vMerge w:val="restart"/>
            <w:shd w:val="clear" w:color="auto" w:fill="auto"/>
            <w:hideMark/>
          </w:tcPr>
          <w:p w:rsidR="0073291C" w:rsidRPr="00863004" w:rsidRDefault="0073291C" w:rsidP="00863004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 w:rsidRPr="00863004">
              <w:rPr>
                <w:bCs/>
                <w:spacing w:val="4"/>
                <w:sz w:val="22"/>
                <w:szCs w:val="22"/>
              </w:rPr>
              <w:t>Байкаловский муниципальный район</w:t>
            </w:r>
          </w:p>
        </w:tc>
        <w:tc>
          <w:tcPr>
            <w:tcW w:w="1949" w:type="dxa"/>
            <w:shd w:val="clear" w:color="auto" w:fill="auto"/>
            <w:hideMark/>
          </w:tcPr>
          <w:p w:rsidR="0073291C" w:rsidRPr="00863004" w:rsidRDefault="009240FE" w:rsidP="00863004">
            <w:pPr>
              <w:widowControl/>
              <w:autoSpaceDE/>
              <w:autoSpaceDN/>
              <w:adjustRightInd/>
              <w:rPr>
                <w:spacing w:val="4"/>
                <w:sz w:val="22"/>
                <w:szCs w:val="22"/>
              </w:rPr>
            </w:pPr>
            <w:r w:rsidRPr="00863004">
              <w:rPr>
                <w:spacing w:val="4"/>
                <w:sz w:val="22"/>
                <w:szCs w:val="22"/>
              </w:rPr>
              <w:t>итого по классу опасности 4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863004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863004">
              <w:rPr>
                <w:spacing w:val="4"/>
                <w:sz w:val="22"/>
                <w:szCs w:val="22"/>
              </w:rPr>
              <w:t>10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863004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863004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863004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863004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863004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863004">
              <w:rPr>
                <w:spacing w:val="4"/>
                <w:sz w:val="22"/>
                <w:szCs w:val="22"/>
              </w:rPr>
              <w:t>1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863004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863004">
              <w:rPr>
                <w:spacing w:val="4"/>
                <w:sz w:val="22"/>
                <w:szCs w:val="22"/>
              </w:rPr>
              <w:t>9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863004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863004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418" w:type="dxa"/>
            <w:shd w:val="clear" w:color="auto" w:fill="auto"/>
            <w:hideMark/>
          </w:tcPr>
          <w:p w:rsidR="0073291C" w:rsidRPr="00863004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</w:tr>
      <w:tr w:rsidR="00C835C8" w:rsidRPr="00863004" w:rsidTr="0011537F">
        <w:trPr>
          <w:trHeight w:val="255"/>
        </w:trPr>
        <w:tc>
          <w:tcPr>
            <w:tcW w:w="691" w:type="dxa"/>
            <w:shd w:val="clear" w:color="auto" w:fill="auto"/>
          </w:tcPr>
          <w:p w:rsidR="0073291C" w:rsidRPr="00863004" w:rsidRDefault="00B84518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41</w:t>
            </w:r>
          </w:p>
        </w:tc>
        <w:tc>
          <w:tcPr>
            <w:tcW w:w="2145" w:type="dxa"/>
            <w:vMerge/>
            <w:hideMark/>
          </w:tcPr>
          <w:p w:rsidR="0073291C" w:rsidRPr="00863004" w:rsidRDefault="0073291C" w:rsidP="00863004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949" w:type="dxa"/>
            <w:shd w:val="clear" w:color="auto" w:fill="auto"/>
            <w:hideMark/>
          </w:tcPr>
          <w:p w:rsidR="0073291C" w:rsidRPr="00863004" w:rsidRDefault="009240FE" w:rsidP="00863004">
            <w:pPr>
              <w:widowControl/>
              <w:autoSpaceDE/>
              <w:autoSpaceDN/>
              <w:adjustRightInd/>
              <w:rPr>
                <w:spacing w:val="4"/>
                <w:sz w:val="22"/>
                <w:szCs w:val="22"/>
              </w:rPr>
            </w:pPr>
            <w:r w:rsidRPr="00863004">
              <w:rPr>
                <w:spacing w:val="4"/>
                <w:sz w:val="22"/>
                <w:szCs w:val="22"/>
              </w:rPr>
              <w:t>итого по классу опасности 5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863004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863004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863004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863004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863004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863004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863004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863004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863004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73291C" w:rsidRPr="00863004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3291C" w:rsidRPr="00863004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</w:tr>
      <w:tr w:rsidR="00C835C8" w:rsidRPr="00863004" w:rsidTr="0011537F">
        <w:trPr>
          <w:trHeight w:val="255"/>
        </w:trPr>
        <w:tc>
          <w:tcPr>
            <w:tcW w:w="691" w:type="dxa"/>
            <w:shd w:val="clear" w:color="auto" w:fill="auto"/>
          </w:tcPr>
          <w:p w:rsidR="0073291C" w:rsidRPr="00863004" w:rsidRDefault="00B84518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42</w:t>
            </w:r>
          </w:p>
        </w:tc>
        <w:tc>
          <w:tcPr>
            <w:tcW w:w="2145" w:type="dxa"/>
            <w:vMerge/>
            <w:hideMark/>
          </w:tcPr>
          <w:p w:rsidR="0073291C" w:rsidRPr="00863004" w:rsidRDefault="0073291C" w:rsidP="00863004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949" w:type="dxa"/>
            <w:shd w:val="clear" w:color="auto" w:fill="auto"/>
            <w:hideMark/>
          </w:tcPr>
          <w:p w:rsidR="0073291C" w:rsidRPr="00863004" w:rsidRDefault="009240FE" w:rsidP="00863004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 w:rsidRPr="00863004">
              <w:rPr>
                <w:bCs/>
                <w:spacing w:val="4"/>
                <w:sz w:val="22"/>
                <w:szCs w:val="22"/>
              </w:rPr>
              <w:t xml:space="preserve">всего </w:t>
            </w:r>
            <w:r w:rsidR="00FB5D8B" w:rsidRPr="00863004">
              <w:rPr>
                <w:bCs/>
                <w:spacing w:val="4"/>
                <w:sz w:val="22"/>
                <w:szCs w:val="22"/>
              </w:rPr>
              <w:t>ТБО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863004" w:rsidRDefault="0073291C" w:rsidP="00863004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863004">
              <w:rPr>
                <w:bCs/>
                <w:spacing w:val="4"/>
                <w:sz w:val="22"/>
                <w:szCs w:val="22"/>
              </w:rPr>
              <w:t>10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863004" w:rsidRDefault="0073291C" w:rsidP="00863004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863004">
              <w:rPr>
                <w:bCs/>
                <w:spacing w:val="4"/>
                <w:sz w:val="22"/>
                <w:szCs w:val="22"/>
              </w:rPr>
              <w:t>0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863004" w:rsidRDefault="0073291C" w:rsidP="00863004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863004">
              <w:rPr>
                <w:bCs/>
                <w:spacing w:val="4"/>
                <w:sz w:val="22"/>
                <w:szCs w:val="22"/>
              </w:rPr>
              <w:t>0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863004" w:rsidRDefault="0073291C" w:rsidP="00863004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863004">
              <w:rPr>
                <w:bCs/>
                <w:spacing w:val="4"/>
                <w:sz w:val="22"/>
                <w:szCs w:val="22"/>
              </w:rPr>
              <w:t>2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863004" w:rsidRDefault="0073291C" w:rsidP="00863004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863004">
              <w:rPr>
                <w:bCs/>
                <w:spacing w:val="4"/>
                <w:sz w:val="22"/>
                <w:szCs w:val="22"/>
              </w:rPr>
              <w:t>9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863004" w:rsidRDefault="0073291C" w:rsidP="00863004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863004">
              <w:rPr>
                <w:bCs/>
                <w:spacing w:val="4"/>
                <w:sz w:val="22"/>
                <w:szCs w:val="22"/>
              </w:rPr>
              <w:t>0</w:t>
            </w:r>
          </w:p>
        </w:tc>
        <w:tc>
          <w:tcPr>
            <w:tcW w:w="1418" w:type="dxa"/>
            <w:shd w:val="clear" w:color="auto" w:fill="auto"/>
            <w:hideMark/>
          </w:tcPr>
          <w:p w:rsidR="0073291C" w:rsidRPr="00863004" w:rsidRDefault="0073291C" w:rsidP="00863004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863004">
              <w:rPr>
                <w:bCs/>
                <w:spacing w:val="4"/>
                <w:sz w:val="22"/>
                <w:szCs w:val="22"/>
              </w:rPr>
              <w:t>7</w:t>
            </w:r>
          </w:p>
        </w:tc>
      </w:tr>
      <w:tr w:rsidR="00C835C8" w:rsidRPr="00863004" w:rsidTr="0011537F">
        <w:trPr>
          <w:trHeight w:hRule="exact" w:val="539"/>
        </w:trPr>
        <w:tc>
          <w:tcPr>
            <w:tcW w:w="691" w:type="dxa"/>
            <w:shd w:val="clear" w:color="auto" w:fill="auto"/>
          </w:tcPr>
          <w:p w:rsidR="0073291C" w:rsidRPr="00863004" w:rsidRDefault="00B84518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43</w:t>
            </w:r>
          </w:p>
        </w:tc>
        <w:tc>
          <w:tcPr>
            <w:tcW w:w="2145" w:type="dxa"/>
            <w:vMerge w:val="restart"/>
            <w:shd w:val="clear" w:color="auto" w:fill="auto"/>
            <w:hideMark/>
          </w:tcPr>
          <w:p w:rsidR="0073291C" w:rsidRPr="00863004" w:rsidRDefault="0073291C" w:rsidP="00863004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 w:rsidRPr="00863004">
              <w:rPr>
                <w:bCs/>
                <w:spacing w:val="4"/>
                <w:sz w:val="22"/>
                <w:szCs w:val="22"/>
              </w:rPr>
              <w:t>Баженовское сель</w:t>
            </w:r>
            <w:r w:rsidR="0011537F">
              <w:rPr>
                <w:bCs/>
                <w:spacing w:val="4"/>
                <w:sz w:val="22"/>
                <w:szCs w:val="22"/>
              </w:rPr>
              <w:softHyphen/>
            </w:r>
            <w:r w:rsidRPr="00863004">
              <w:rPr>
                <w:bCs/>
                <w:spacing w:val="4"/>
                <w:sz w:val="22"/>
                <w:szCs w:val="22"/>
              </w:rPr>
              <w:t>ское поселение, входящее в состав Байкаловского му</w:t>
            </w:r>
            <w:r w:rsidR="0011537F">
              <w:rPr>
                <w:bCs/>
                <w:spacing w:val="4"/>
                <w:sz w:val="22"/>
                <w:szCs w:val="22"/>
              </w:rPr>
              <w:softHyphen/>
            </w:r>
            <w:r w:rsidRPr="00863004">
              <w:rPr>
                <w:bCs/>
                <w:spacing w:val="4"/>
                <w:sz w:val="22"/>
                <w:szCs w:val="22"/>
              </w:rPr>
              <w:t>ниципального рай</w:t>
            </w:r>
            <w:r w:rsidR="0011537F">
              <w:rPr>
                <w:bCs/>
                <w:spacing w:val="4"/>
                <w:sz w:val="22"/>
                <w:szCs w:val="22"/>
              </w:rPr>
              <w:softHyphen/>
            </w:r>
            <w:r w:rsidRPr="00863004">
              <w:rPr>
                <w:bCs/>
                <w:spacing w:val="4"/>
                <w:sz w:val="22"/>
                <w:szCs w:val="22"/>
              </w:rPr>
              <w:t>она</w:t>
            </w:r>
          </w:p>
        </w:tc>
        <w:tc>
          <w:tcPr>
            <w:tcW w:w="1949" w:type="dxa"/>
            <w:shd w:val="clear" w:color="auto" w:fill="auto"/>
            <w:hideMark/>
          </w:tcPr>
          <w:p w:rsidR="0073291C" w:rsidRPr="00863004" w:rsidRDefault="009240FE" w:rsidP="00863004">
            <w:pPr>
              <w:widowControl/>
              <w:autoSpaceDE/>
              <w:autoSpaceDN/>
              <w:adjustRightInd/>
              <w:rPr>
                <w:spacing w:val="4"/>
                <w:sz w:val="22"/>
                <w:szCs w:val="22"/>
              </w:rPr>
            </w:pPr>
            <w:r w:rsidRPr="00863004">
              <w:rPr>
                <w:spacing w:val="4"/>
                <w:sz w:val="22"/>
                <w:szCs w:val="22"/>
              </w:rPr>
              <w:t>итого по классу опасности 4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863004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863004">
              <w:rPr>
                <w:spacing w:val="4"/>
                <w:sz w:val="22"/>
                <w:szCs w:val="22"/>
              </w:rPr>
              <w:t>43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863004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863004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863004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863004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863004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863004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863004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863004">
              <w:rPr>
                <w:spacing w:val="4"/>
                <w:sz w:val="22"/>
                <w:szCs w:val="22"/>
              </w:rPr>
              <w:t>43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863004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863004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418" w:type="dxa"/>
            <w:shd w:val="clear" w:color="auto" w:fill="auto"/>
            <w:hideMark/>
          </w:tcPr>
          <w:p w:rsidR="0073291C" w:rsidRPr="00863004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</w:tr>
      <w:tr w:rsidR="00C835C8" w:rsidRPr="00863004" w:rsidTr="0011537F">
        <w:trPr>
          <w:trHeight w:hRule="exact" w:val="561"/>
        </w:trPr>
        <w:tc>
          <w:tcPr>
            <w:tcW w:w="691" w:type="dxa"/>
            <w:tcBorders>
              <w:bottom w:val="single" w:sz="4" w:space="0" w:color="auto"/>
            </w:tcBorders>
            <w:shd w:val="clear" w:color="auto" w:fill="auto"/>
          </w:tcPr>
          <w:p w:rsidR="0073291C" w:rsidRPr="00863004" w:rsidRDefault="00B84518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44</w:t>
            </w:r>
          </w:p>
        </w:tc>
        <w:tc>
          <w:tcPr>
            <w:tcW w:w="2145" w:type="dxa"/>
            <w:vMerge/>
            <w:tcBorders>
              <w:bottom w:val="single" w:sz="4" w:space="0" w:color="auto"/>
            </w:tcBorders>
            <w:hideMark/>
          </w:tcPr>
          <w:p w:rsidR="0073291C" w:rsidRPr="00863004" w:rsidRDefault="0073291C" w:rsidP="00863004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94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3291C" w:rsidRPr="00863004" w:rsidRDefault="009240FE" w:rsidP="00863004">
            <w:pPr>
              <w:widowControl/>
              <w:autoSpaceDE/>
              <w:autoSpaceDN/>
              <w:adjustRightInd/>
              <w:rPr>
                <w:spacing w:val="4"/>
                <w:sz w:val="22"/>
                <w:szCs w:val="22"/>
              </w:rPr>
            </w:pPr>
            <w:r w:rsidRPr="00863004">
              <w:rPr>
                <w:spacing w:val="4"/>
                <w:sz w:val="22"/>
                <w:szCs w:val="22"/>
              </w:rPr>
              <w:t>итого по классу опасности 5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3291C" w:rsidRPr="00863004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863004">
              <w:rPr>
                <w:spacing w:val="4"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3291C" w:rsidRPr="00863004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863004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3291C" w:rsidRPr="00863004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863004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43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3291C" w:rsidRPr="00863004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863004">
              <w:rPr>
                <w:spacing w:val="4"/>
                <w:sz w:val="22"/>
                <w:szCs w:val="22"/>
              </w:rPr>
              <w:t>4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3291C" w:rsidRPr="00863004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863004">
              <w:rPr>
                <w:spacing w:val="4"/>
                <w:sz w:val="22"/>
                <w:szCs w:val="22"/>
              </w:rPr>
              <w:t>9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3291C" w:rsidRPr="00863004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863004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3291C" w:rsidRPr="00863004" w:rsidRDefault="0073291C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</w:tr>
      <w:tr w:rsidR="00C835C8" w:rsidRPr="00863004" w:rsidTr="0011537F">
        <w:trPr>
          <w:trHeight w:hRule="exact" w:val="399"/>
        </w:trPr>
        <w:tc>
          <w:tcPr>
            <w:tcW w:w="691" w:type="dxa"/>
            <w:tcBorders>
              <w:bottom w:val="single" w:sz="4" w:space="0" w:color="auto"/>
            </w:tcBorders>
            <w:shd w:val="clear" w:color="auto" w:fill="auto"/>
          </w:tcPr>
          <w:p w:rsidR="0073291C" w:rsidRPr="00863004" w:rsidRDefault="00B84518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45</w:t>
            </w:r>
          </w:p>
        </w:tc>
        <w:tc>
          <w:tcPr>
            <w:tcW w:w="2145" w:type="dxa"/>
            <w:vMerge/>
            <w:tcBorders>
              <w:bottom w:val="single" w:sz="4" w:space="0" w:color="auto"/>
            </w:tcBorders>
            <w:hideMark/>
          </w:tcPr>
          <w:p w:rsidR="0073291C" w:rsidRPr="00863004" w:rsidRDefault="0073291C" w:rsidP="00863004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94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3291C" w:rsidRPr="00863004" w:rsidRDefault="009240FE" w:rsidP="00863004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 w:rsidRPr="00863004">
              <w:rPr>
                <w:bCs/>
                <w:spacing w:val="4"/>
                <w:sz w:val="22"/>
                <w:szCs w:val="22"/>
              </w:rPr>
              <w:t xml:space="preserve">всего </w:t>
            </w:r>
            <w:r w:rsidR="00FB5D8B" w:rsidRPr="00863004">
              <w:rPr>
                <w:bCs/>
                <w:spacing w:val="4"/>
                <w:sz w:val="22"/>
                <w:szCs w:val="22"/>
              </w:rPr>
              <w:t>ТБО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3291C" w:rsidRPr="00863004" w:rsidRDefault="0073291C" w:rsidP="00863004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863004">
              <w:rPr>
                <w:bCs/>
                <w:spacing w:val="4"/>
                <w:sz w:val="22"/>
                <w:szCs w:val="22"/>
              </w:rPr>
              <w:t>55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3291C" w:rsidRPr="00863004" w:rsidRDefault="0073291C" w:rsidP="00863004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863004">
              <w:rPr>
                <w:bCs/>
                <w:spacing w:val="4"/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3291C" w:rsidRPr="00863004" w:rsidRDefault="0073291C" w:rsidP="00863004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863004">
              <w:rPr>
                <w:bCs/>
                <w:spacing w:val="4"/>
                <w:sz w:val="22"/>
                <w:szCs w:val="22"/>
              </w:rPr>
              <w:t>0</w:t>
            </w:r>
          </w:p>
        </w:tc>
        <w:tc>
          <w:tcPr>
            <w:tcW w:w="143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3291C" w:rsidRPr="00863004" w:rsidRDefault="0073291C" w:rsidP="00863004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863004">
              <w:rPr>
                <w:bCs/>
                <w:spacing w:val="4"/>
                <w:sz w:val="22"/>
                <w:szCs w:val="22"/>
              </w:rPr>
              <w:t>4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3291C" w:rsidRPr="00863004" w:rsidRDefault="0073291C" w:rsidP="00863004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863004">
              <w:rPr>
                <w:bCs/>
                <w:spacing w:val="4"/>
                <w:sz w:val="22"/>
                <w:szCs w:val="22"/>
              </w:rPr>
              <w:t>52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3291C" w:rsidRPr="00863004" w:rsidRDefault="0073291C" w:rsidP="00863004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863004">
              <w:rPr>
                <w:bCs/>
                <w:spacing w:val="4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3291C" w:rsidRPr="00863004" w:rsidRDefault="0073291C" w:rsidP="00863004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863004">
              <w:rPr>
                <w:bCs/>
                <w:spacing w:val="4"/>
                <w:sz w:val="22"/>
                <w:szCs w:val="22"/>
              </w:rPr>
              <w:t>6</w:t>
            </w:r>
          </w:p>
        </w:tc>
      </w:tr>
      <w:tr w:rsidR="00D25033" w:rsidRPr="00863004" w:rsidTr="0011537F">
        <w:trPr>
          <w:trHeight w:hRule="exact" w:val="1069"/>
        </w:trPr>
        <w:tc>
          <w:tcPr>
            <w:tcW w:w="6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25033" w:rsidRDefault="00D25033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  <w:p w:rsidR="00D25033" w:rsidRDefault="00D25033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  <w:p w:rsidR="00D25033" w:rsidRDefault="00D25033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  <w:p w:rsidR="00D25033" w:rsidRDefault="00D25033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  <w:p w:rsidR="00D25033" w:rsidRDefault="00D25033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  <w:p w:rsidR="00D25033" w:rsidRDefault="00D25033" w:rsidP="0086300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5033" w:rsidRDefault="00D25033" w:rsidP="00863004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  <w:p w:rsidR="00D25033" w:rsidRDefault="00D25033" w:rsidP="00863004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  <w:p w:rsidR="00D25033" w:rsidRDefault="00D25033" w:rsidP="00863004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  <w:p w:rsidR="00D25033" w:rsidRDefault="00D25033" w:rsidP="00863004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  <w:p w:rsidR="00D25033" w:rsidRPr="00863004" w:rsidRDefault="00D25033" w:rsidP="00863004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25033" w:rsidRPr="00863004" w:rsidRDefault="00D25033" w:rsidP="00863004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25033" w:rsidRPr="00863004" w:rsidRDefault="00D25033" w:rsidP="00863004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25033" w:rsidRPr="00863004" w:rsidRDefault="00D25033" w:rsidP="00863004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25033" w:rsidRPr="00863004" w:rsidRDefault="00D25033" w:rsidP="00863004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25033" w:rsidRPr="00863004" w:rsidRDefault="00D25033" w:rsidP="00863004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25033" w:rsidRPr="00863004" w:rsidRDefault="00D25033" w:rsidP="00863004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25033" w:rsidRPr="00863004" w:rsidRDefault="00D25033" w:rsidP="00863004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25033" w:rsidRPr="00863004" w:rsidRDefault="00D25033" w:rsidP="00863004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</w:p>
        </w:tc>
      </w:tr>
      <w:tr w:rsidR="00D25033" w:rsidRPr="00264DC9" w:rsidTr="0011537F">
        <w:trPr>
          <w:trHeight w:hRule="exact" w:val="244"/>
        </w:trPr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</w:tcPr>
          <w:p w:rsidR="00D25033" w:rsidRDefault="00D25033" w:rsidP="00D25033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lastRenderedPageBreak/>
              <w:t>1</w:t>
            </w:r>
          </w:p>
        </w:tc>
        <w:tc>
          <w:tcPr>
            <w:tcW w:w="2145" w:type="dxa"/>
            <w:tcBorders>
              <w:top w:val="single" w:sz="4" w:space="0" w:color="auto"/>
            </w:tcBorders>
            <w:shd w:val="clear" w:color="auto" w:fill="auto"/>
          </w:tcPr>
          <w:p w:rsidR="00D25033" w:rsidRPr="00264DC9" w:rsidRDefault="00D25033" w:rsidP="00D25033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>
              <w:rPr>
                <w:bCs/>
                <w:spacing w:val="4"/>
                <w:sz w:val="22"/>
                <w:szCs w:val="22"/>
              </w:rPr>
              <w:t>2</w:t>
            </w:r>
          </w:p>
        </w:tc>
        <w:tc>
          <w:tcPr>
            <w:tcW w:w="1949" w:type="dxa"/>
            <w:tcBorders>
              <w:top w:val="single" w:sz="4" w:space="0" w:color="auto"/>
            </w:tcBorders>
            <w:shd w:val="clear" w:color="auto" w:fill="auto"/>
          </w:tcPr>
          <w:p w:rsidR="00D25033" w:rsidRPr="00264DC9" w:rsidRDefault="00D25033" w:rsidP="00D25033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</w:tcPr>
          <w:p w:rsidR="00D25033" w:rsidRPr="00264DC9" w:rsidRDefault="00D25033" w:rsidP="00D25033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25033" w:rsidRPr="00264DC9" w:rsidRDefault="00D25033" w:rsidP="00D25033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D25033" w:rsidRPr="00264DC9" w:rsidRDefault="00D25033" w:rsidP="00D25033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6</w:t>
            </w:r>
          </w:p>
        </w:tc>
        <w:tc>
          <w:tcPr>
            <w:tcW w:w="1430" w:type="dxa"/>
            <w:tcBorders>
              <w:top w:val="single" w:sz="4" w:space="0" w:color="auto"/>
            </w:tcBorders>
            <w:shd w:val="clear" w:color="auto" w:fill="auto"/>
          </w:tcPr>
          <w:p w:rsidR="00D25033" w:rsidRPr="00264DC9" w:rsidRDefault="00D25033" w:rsidP="00D25033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7</w:t>
            </w:r>
          </w:p>
        </w:tc>
        <w:tc>
          <w:tcPr>
            <w:tcW w:w="1420" w:type="dxa"/>
            <w:tcBorders>
              <w:top w:val="single" w:sz="4" w:space="0" w:color="auto"/>
            </w:tcBorders>
            <w:shd w:val="clear" w:color="auto" w:fill="auto"/>
          </w:tcPr>
          <w:p w:rsidR="00D25033" w:rsidRPr="00264DC9" w:rsidRDefault="00D25033" w:rsidP="00D25033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D25033" w:rsidRPr="00264DC9" w:rsidRDefault="00D25033" w:rsidP="00D25033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D25033" w:rsidRPr="00264DC9" w:rsidRDefault="00D25033" w:rsidP="00D25033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10</w:t>
            </w:r>
          </w:p>
        </w:tc>
      </w:tr>
      <w:tr w:rsidR="00C835C8" w:rsidRPr="00264DC9" w:rsidTr="0011537F">
        <w:trPr>
          <w:trHeight w:hRule="exact" w:val="560"/>
        </w:trPr>
        <w:tc>
          <w:tcPr>
            <w:tcW w:w="691" w:type="dxa"/>
            <w:tcBorders>
              <w:top w:val="nil"/>
            </w:tcBorders>
            <w:shd w:val="clear" w:color="auto" w:fill="auto"/>
          </w:tcPr>
          <w:p w:rsidR="0073291C" w:rsidRPr="00750752" w:rsidRDefault="00B84518" w:rsidP="006361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46</w:t>
            </w:r>
          </w:p>
        </w:tc>
        <w:tc>
          <w:tcPr>
            <w:tcW w:w="2145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73291C" w:rsidRPr="00264DC9" w:rsidRDefault="0073291C" w:rsidP="0011537F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Байкаловское сель</w:t>
            </w:r>
            <w:r w:rsidR="0011537F">
              <w:rPr>
                <w:bCs/>
                <w:spacing w:val="4"/>
                <w:sz w:val="22"/>
                <w:szCs w:val="22"/>
              </w:rPr>
              <w:softHyphen/>
            </w:r>
            <w:r w:rsidRPr="00264DC9">
              <w:rPr>
                <w:bCs/>
                <w:spacing w:val="4"/>
                <w:sz w:val="22"/>
                <w:szCs w:val="22"/>
              </w:rPr>
              <w:t xml:space="preserve">ское </w:t>
            </w:r>
            <w:r w:rsidR="0011537F">
              <w:rPr>
                <w:bCs/>
                <w:spacing w:val="4"/>
                <w:sz w:val="22"/>
                <w:szCs w:val="22"/>
              </w:rPr>
              <w:t>п</w:t>
            </w:r>
            <w:r w:rsidRPr="00264DC9">
              <w:rPr>
                <w:bCs/>
                <w:spacing w:val="4"/>
                <w:sz w:val="22"/>
                <w:szCs w:val="22"/>
              </w:rPr>
              <w:t>оселение</w:t>
            </w:r>
            <w:r>
              <w:rPr>
                <w:bCs/>
                <w:spacing w:val="4"/>
                <w:sz w:val="22"/>
                <w:szCs w:val="22"/>
              </w:rPr>
              <w:t xml:space="preserve">, </w:t>
            </w:r>
            <w:r w:rsidRPr="004F5888">
              <w:rPr>
                <w:bCs/>
                <w:spacing w:val="4"/>
                <w:sz w:val="22"/>
                <w:szCs w:val="22"/>
              </w:rPr>
              <w:t>входящее в состав Байкаловского муниципального района</w:t>
            </w:r>
          </w:p>
        </w:tc>
        <w:tc>
          <w:tcPr>
            <w:tcW w:w="1949" w:type="dxa"/>
            <w:tcBorders>
              <w:top w:val="nil"/>
            </w:tcBorders>
            <w:shd w:val="clear" w:color="auto" w:fill="auto"/>
            <w:hideMark/>
          </w:tcPr>
          <w:p w:rsidR="0073291C" w:rsidRPr="00264DC9" w:rsidRDefault="009240FE" w:rsidP="0063610B">
            <w:pPr>
              <w:widowControl/>
              <w:autoSpaceDE/>
              <w:autoSpaceDN/>
              <w:adjustRightInd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итого по классу опасности 4</w:t>
            </w:r>
          </w:p>
        </w:tc>
        <w:tc>
          <w:tcPr>
            <w:tcW w:w="1296" w:type="dxa"/>
            <w:tcBorders>
              <w:top w:val="nil"/>
            </w:tcBorders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55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3 473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430" w:type="dxa"/>
            <w:tcBorders>
              <w:top w:val="nil"/>
            </w:tcBorders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1 143</w:t>
            </w:r>
          </w:p>
        </w:tc>
        <w:tc>
          <w:tcPr>
            <w:tcW w:w="1420" w:type="dxa"/>
            <w:tcBorders>
              <w:top w:val="nil"/>
            </w:tcBorders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2 384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</w:tr>
      <w:tr w:rsidR="00C835C8" w:rsidRPr="00264DC9" w:rsidTr="0011537F">
        <w:trPr>
          <w:trHeight w:hRule="exact" w:val="553"/>
        </w:trPr>
        <w:tc>
          <w:tcPr>
            <w:tcW w:w="691" w:type="dxa"/>
            <w:shd w:val="clear" w:color="auto" w:fill="auto"/>
          </w:tcPr>
          <w:p w:rsidR="0073291C" w:rsidRPr="00750752" w:rsidRDefault="00B84518" w:rsidP="006361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47</w:t>
            </w:r>
          </w:p>
        </w:tc>
        <w:tc>
          <w:tcPr>
            <w:tcW w:w="2145" w:type="dxa"/>
            <w:vMerge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949" w:type="dxa"/>
            <w:shd w:val="clear" w:color="auto" w:fill="auto"/>
            <w:hideMark/>
          </w:tcPr>
          <w:p w:rsidR="0073291C" w:rsidRPr="00264DC9" w:rsidRDefault="009240FE" w:rsidP="0063610B">
            <w:pPr>
              <w:widowControl/>
              <w:autoSpaceDE/>
              <w:autoSpaceDN/>
              <w:adjustRightInd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итого по классу опасности 5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113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58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55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418" w:type="dxa"/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</w:tr>
      <w:tr w:rsidR="00C835C8" w:rsidRPr="00264DC9" w:rsidTr="0011537F">
        <w:trPr>
          <w:trHeight w:hRule="exact" w:val="399"/>
        </w:trPr>
        <w:tc>
          <w:tcPr>
            <w:tcW w:w="691" w:type="dxa"/>
            <w:shd w:val="clear" w:color="auto" w:fill="auto"/>
          </w:tcPr>
          <w:p w:rsidR="0073291C" w:rsidRPr="00750752" w:rsidRDefault="00B84518" w:rsidP="006361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48</w:t>
            </w:r>
          </w:p>
        </w:tc>
        <w:tc>
          <w:tcPr>
            <w:tcW w:w="2145" w:type="dxa"/>
            <w:vMerge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949" w:type="dxa"/>
            <w:shd w:val="clear" w:color="auto" w:fill="auto"/>
            <w:hideMark/>
          </w:tcPr>
          <w:p w:rsidR="0073291C" w:rsidRPr="00264DC9" w:rsidRDefault="009240FE" w:rsidP="0063610B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>
              <w:rPr>
                <w:bCs/>
                <w:spacing w:val="4"/>
                <w:sz w:val="22"/>
                <w:szCs w:val="22"/>
              </w:rPr>
              <w:t xml:space="preserve">всего </w:t>
            </w:r>
            <w:r w:rsidR="00FB5D8B">
              <w:rPr>
                <w:bCs/>
                <w:spacing w:val="4"/>
                <w:sz w:val="22"/>
                <w:szCs w:val="22"/>
              </w:rPr>
              <w:t>ТБО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168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3 473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0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1 201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2 439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0</w:t>
            </w:r>
          </w:p>
        </w:tc>
        <w:tc>
          <w:tcPr>
            <w:tcW w:w="1418" w:type="dxa"/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27</w:t>
            </w:r>
          </w:p>
        </w:tc>
      </w:tr>
      <w:tr w:rsidR="00C835C8" w:rsidRPr="00264DC9" w:rsidTr="0011537F">
        <w:trPr>
          <w:trHeight w:hRule="exact" w:val="551"/>
        </w:trPr>
        <w:tc>
          <w:tcPr>
            <w:tcW w:w="691" w:type="dxa"/>
            <w:shd w:val="clear" w:color="auto" w:fill="auto"/>
          </w:tcPr>
          <w:p w:rsidR="0073291C" w:rsidRPr="00750752" w:rsidRDefault="00B84518" w:rsidP="006361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49</w:t>
            </w:r>
          </w:p>
        </w:tc>
        <w:tc>
          <w:tcPr>
            <w:tcW w:w="2145" w:type="dxa"/>
            <w:vMerge w:val="restart"/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Краснополянское сельское поселе</w:t>
            </w:r>
            <w:r w:rsidR="0011537F">
              <w:rPr>
                <w:bCs/>
                <w:spacing w:val="4"/>
                <w:sz w:val="22"/>
                <w:szCs w:val="22"/>
              </w:rPr>
              <w:softHyphen/>
            </w:r>
            <w:r w:rsidRPr="00264DC9">
              <w:rPr>
                <w:bCs/>
                <w:spacing w:val="4"/>
                <w:sz w:val="22"/>
                <w:szCs w:val="22"/>
              </w:rPr>
              <w:t>ние</w:t>
            </w:r>
            <w:r>
              <w:rPr>
                <w:bCs/>
                <w:spacing w:val="4"/>
                <w:sz w:val="22"/>
                <w:szCs w:val="22"/>
              </w:rPr>
              <w:t>,</w:t>
            </w:r>
            <w:r>
              <w:t xml:space="preserve"> </w:t>
            </w:r>
            <w:r w:rsidRPr="004F5888">
              <w:rPr>
                <w:bCs/>
                <w:spacing w:val="4"/>
                <w:sz w:val="22"/>
                <w:szCs w:val="22"/>
              </w:rPr>
              <w:t>входящее в состав Байкалов</w:t>
            </w:r>
            <w:r w:rsidR="0011537F">
              <w:rPr>
                <w:bCs/>
                <w:spacing w:val="4"/>
                <w:sz w:val="22"/>
                <w:szCs w:val="22"/>
              </w:rPr>
              <w:softHyphen/>
            </w:r>
            <w:r w:rsidRPr="004F5888">
              <w:rPr>
                <w:bCs/>
                <w:spacing w:val="4"/>
                <w:sz w:val="22"/>
                <w:szCs w:val="22"/>
              </w:rPr>
              <w:t>ского муниципаль</w:t>
            </w:r>
            <w:r w:rsidR="0011537F">
              <w:rPr>
                <w:bCs/>
                <w:spacing w:val="4"/>
                <w:sz w:val="22"/>
                <w:szCs w:val="22"/>
              </w:rPr>
              <w:softHyphen/>
            </w:r>
            <w:r w:rsidRPr="004F5888">
              <w:rPr>
                <w:bCs/>
                <w:spacing w:val="4"/>
                <w:sz w:val="22"/>
                <w:szCs w:val="22"/>
              </w:rPr>
              <w:t>ного района</w:t>
            </w:r>
          </w:p>
        </w:tc>
        <w:tc>
          <w:tcPr>
            <w:tcW w:w="1949" w:type="dxa"/>
            <w:shd w:val="clear" w:color="auto" w:fill="auto"/>
            <w:hideMark/>
          </w:tcPr>
          <w:p w:rsidR="0073291C" w:rsidRPr="00264DC9" w:rsidRDefault="009240FE" w:rsidP="0063610B">
            <w:pPr>
              <w:widowControl/>
              <w:autoSpaceDE/>
              <w:autoSpaceDN/>
              <w:adjustRightInd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итого по классу опасности 4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43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20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2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62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418" w:type="dxa"/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</w:tr>
      <w:tr w:rsidR="00C835C8" w:rsidRPr="00264DC9" w:rsidTr="0011537F">
        <w:trPr>
          <w:trHeight w:hRule="exact" w:val="573"/>
        </w:trPr>
        <w:tc>
          <w:tcPr>
            <w:tcW w:w="691" w:type="dxa"/>
            <w:shd w:val="clear" w:color="auto" w:fill="auto"/>
          </w:tcPr>
          <w:p w:rsidR="0073291C" w:rsidRPr="00750752" w:rsidRDefault="00B84518" w:rsidP="006361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50</w:t>
            </w:r>
          </w:p>
        </w:tc>
        <w:tc>
          <w:tcPr>
            <w:tcW w:w="2145" w:type="dxa"/>
            <w:vMerge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949" w:type="dxa"/>
            <w:shd w:val="clear" w:color="auto" w:fill="auto"/>
            <w:hideMark/>
          </w:tcPr>
          <w:p w:rsidR="0073291C" w:rsidRPr="00264DC9" w:rsidRDefault="009240FE" w:rsidP="0063610B">
            <w:pPr>
              <w:widowControl/>
              <w:autoSpaceDE/>
              <w:autoSpaceDN/>
              <w:adjustRightInd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итого по классу опасности 5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418" w:type="dxa"/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</w:tr>
      <w:tr w:rsidR="00C835C8" w:rsidRPr="00264DC9" w:rsidTr="0011537F">
        <w:trPr>
          <w:trHeight w:hRule="exact" w:val="478"/>
        </w:trPr>
        <w:tc>
          <w:tcPr>
            <w:tcW w:w="691" w:type="dxa"/>
            <w:shd w:val="clear" w:color="auto" w:fill="auto"/>
          </w:tcPr>
          <w:p w:rsidR="0073291C" w:rsidRPr="00750752" w:rsidRDefault="00B84518" w:rsidP="006361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51</w:t>
            </w:r>
          </w:p>
        </w:tc>
        <w:tc>
          <w:tcPr>
            <w:tcW w:w="2145" w:type="dxa"/>
            <w:vMerge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949" w:type="dxa"/>
            <w:shd w:val="clear" w:color="auto" w:fill="auto"/>
            <w:hideMark/>
          </w:tcPr>
          <w:p w:rsidR="0073291C" w:rsidRPr="00264DC9" w:rsidRDefault="009240FE" w:rsidP="0063610B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>
              <w:rPr>
                <w:bCs/>
                <w:spacing w:val="4"/>
                <w:sz w:val="22"/>
                <w:szCs w:val="22"/>
              </w:rPr>
              <w:t xml:space="preserve">всего </w:t>
            </w:r>
            <w:r w:rsidR="00FB5D8B">
              <w:rPr>
                <w:bCs/>
                <w:spacing w:val="4"/>
                <w:sz w:val="22"/>
                <w:szCs w:val="22"/>
              </w:rPr>
              <w:t>ТБО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45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20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0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2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63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0</w:t>
            </w:r>
          </w:p>
        </w:tc>
        <w:tc>
          <w:tcPr>
            <w:tcW w:w="1418" w:type="dxa"/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6</w:t>
            </w:r>
          </w:p>
        </w:tc>
      </w:tr>
      <w:tr w:rsidR="00C835C8" w:rsidRPr="00264DC9" w:rsidTr="0011537F">
        <w:trPr>
          <w:trHeight w:val="255"/>
        </w:trPr>
        <w:tc>
          <w:tcPr>
            <w:tcW w:w="691" w:type="dxa"/>
            <w:shd w:val="clear" w:color="auto" w:fill="auto"/>
          </w:tcPr>
          <w:p w:rsidR="0073291C" w:rsidRPr="00750752" w:rsidRDefault="00B84518" w:rsidP="006361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52</w:t>
            </w:r>
          </w:p>
        </w:tc>
        <w:tc>
          <w:tcPr>
            <w:tcW w:w="2145" w:type="dxa"/>
            <w:vMerge w:val="restart"/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Муниципальное образование Камышловский муниципальный район</w:t>
            </w:r>
          </w:p>
        </w:tc>
        <w:tc>
          <w:tcPr>
            <w:tcW w:w="1949" w:type="dxa"/>
            <w:shd w:val="clear" w:color="auto" w:fill="auto"/>
            <w:hideMark/>
          </w:tcPr>
          <w:p w:rsidR="0073291C" w:rsidRPr="00264DC9" w:rsidRDefault="009240FE" w:rsidP="0063610B">
            <w:pPr>
              <w:widowControl/>
              <w:autoSpaceDE/>
              <w:autoSpaceDN/>
              <w:adjustRightInd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итого по классу опасности 4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29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23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6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6</w:t>
            </w:r>
          </w:p>
        </w:tc>
        <w:tc>
          <w:tcPr>
            <w:tcW w:w="1418" w:type="dxa"/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</w:tr>
      <w:tr w:rsidR="00C835C8" w:rsidRPr="00264DC9" w:rsidTr="0011537F">
        <w:trPr>
          <w:trHeight w:val="255"/>
        </w:trPr>
        <w:tc>
          <w:tcPr>
            <w:tcW w:w="691" w:type="dxa"/>
            <w:shd w:val="clear" w:color="auto" w:fill="auto"/>
          </w:tcPr>
          <w:p w:rsidR="0073291C" w:rsidRPr="00750752" w:rsidRDefault="00B84518" w:rsidP="006361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53</w:t>
            </w:r>
          </w:p>
        </w:tc>
        <w:tc>
          <w:tcPr>
            <w:tcW w:w="2145" w:type="dxa"/>
            <w:vMerge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949" w:type="dxa"/>
            <w:shd w:val="clear" w:color="auto" w:fill="auto"/>
            <w:hideMark/>
          </w:tcPr>
          <w:p w:rsidR="0073291C" w:rsidRPr="00264DC9" w:rsidRDefault="009240FE" w:rsidP="0063610B">
            <w:pPr>
              <w:widowControl/>
              <w:autoSpaceDE/>
              <w:autoSpaceDN/>
              <w:adjustRightInd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итого по классу опасности 5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63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63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</w:tr>
      <w:tr w:rsidR="00C835C8" w:rsidRPr="00264DC9" w:rsidTr="0011537F">
        <w:trPr>
          <w:trHeight w:val="85"/>
        </w:trPr>
        <w:tc>
          <w:tcPr>
            <w:tcW w:w="691" w:type="dxa"/>
            <w:shd w:val="clear" w:color="auto" w:fill="auto"/>
          </w:tcPr>
          <w:p w:rsidR="0073291C" w:rsidRPr="00750752" w:rsidRDefault="00B84518" w:rsidP="006361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54</w:t>
            </w:r>
          </w:p>
        </w:tc>
        <w:tc>
          <w:tcPr>
            <w:tcW w:w="2145" w:type="dxa"/>
            <w:vMerge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949" w:type="dxa"/>
            <w:shd w:val="clear" w:color="auto" w:fill="auto"/>
            <w:hideMark/>
          </w:tcPr>
          <w:p w:rsidR="0073291C" w:rsidRPr="00264DC9" w:rsidRDefault="009240FE" w:rsidP="0063610B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>
              <w:rPr>
                <w:bCs/>
                <w:spacing w:val="4"/>
                <w:sz w:val="22"/>
                <w:szCs w:val="22"/>
              </w:rPr>
              <w:t xml:space="preserve">всего </w:t>
            </w:r>
            <w:r w:rsidR="00FB5D8B">
              <w:rPr>
                <w:bCs/>
                <w:spacing w:val="4"/>
                <w:sz w:val="22"/>
                <w:szCs w:val="22"/>
              </w:rPr>
              <w:t>ТБО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92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0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1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85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6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6</w:t>
            </w:r>
          </w:p>
        </w:tc>
        <w:tc>
          <w:tcPr>
            <w:tcW w:w="1418" w:type="dxa"/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6</w:t>
            </w:r>
          </w:p>
        </w:tc>
      </w:tr>
      <w:tr w:rsidR="00C835C8" w:rsidRPr="00264DC9" w:rsidTr="0011537F">
        <w:trPr>
          <w:trHeight w:hRule="exact" w:val="557"/>
        </w:trPr>
        <w:tc>
          <w:tcPr>
            <w:tcW w:w="691" w:type="dxa"/>
            <w:shd w:val="clear" w:color="auto" w:fill="auto"/>
          </w:tcPr>
          <w:p w:rsidR="0073291C" w:rsidRPr="00750752" w:rsidRDefault="00B84518" w:rsidP="006361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55</w:t>
            </w:r>
          </w:p>
        </w:tc>
        <w:tc>
          <w:tcPr>
            <w:tcW w:w="2145" w:type="dxa"/>
            <w:vMerge w:val="restart"/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Восточное сель</w:t>
            </w:r>
            <w:r w:rsidR="0011537F">
              <w:rPr>
                <w:bCs/>
                <w:spacing w:val="4"/>
                <w:sz w:val="22"/>
                <w:szCs w:val="22"/>
              </w:rPr>
              <w:softHyphen/>
            </w:r>
            <w:r w:rsidRPr="00264DC9">
              <w:rPr>
                <w:bCs/>
                <w:spacing w:val="4"/>
                <w:sz w:val="22"/>
                <w:szCs w:val="22"/>
              </w:rPr>
              <w:t>ское поселение</w:t>
            </w:r>
            <w:r>
              <w:t xml:space="preserve">, </w:t>
            </w:r>
            <w:r w:rsidRPr="000F70E8">
              <w:rPr>
                <w:bCs/>
                <w:spacing w:val="4"/>
                <w:sz w:val="22"/>
                <w:szCs w:val="22"/>
              </w:rPr>
              <w:t xml:space="preserve">входящее в состав </w:t>
            </w:r>
            <w:r>
              <w:rPr>
                <w:bCs/>
                <w:spacing w:val="4"/>
                <w:sz w:val="22"/>
                <w:szCs w:val="22"/>
              </w:rPr>
              <w:t>муниципального образования Камышловский муниципальный район</w:t>
            </w:r>
          </w:p>
        </w:tc>
        <w:tc>
          <w:tcPr>
            <w:tcW w:w="1949" w:type="dxa"/>
            <w:shd w:val="clear" w:color="auto" w:fill="auto"/>
            <w:hideMark/>
          </w:tcPr>
          <w:p w:rsidR="0073291C" w:rsidRPr="00264DC9" w:rsidRDefault="009240FE" w:rsidP="0063610B">
            <w:pPr>
              <w:widowControl/>
              <w:autoSpaceDE/>
              <w:autoSpaceDN/>
              <w:adjustRightInd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итого по классу опасности 4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10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11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418" w:type="dxa"/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</w:tr>
      <w:tr w:rsidR="00C835C8" w:rsidRPr="00264DC9" w:rsidTr="0011537F">
        <w:trPr>
          <w:trHeight w:hRule="exact" w:val="1432"/>
        </w:trPr>
        <w:tc>
          <w:tcPr>
            <w:tcW w:w="691" w:type="dxa"/>
            <w:shd w:val="clear" w:color="auto" w:fill="auto"/>
          </w:tcPr>
          <w:p w:rsidR="0073291C" w:rsidRPr="00750752" w:rsidRDefault="00B84518" w:rsidP="006361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56</w:t>
            </w:r>
          </w:p>
        </w:tc>
        <w:tc>
          <w:tcPr>
            <w:tcW w:w="2145" w:type="dxa"/>
            <w:vMerge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949" w:type="dxa"/>
            <w:shd w:val="clear" w:color="auto" w:fill="auto"/>
            <w:hideMark/>
          </w:tcPr>
          <w:p w:rsidR="0073291C" w:rsidRPr="00264DC9" w:rsidRDefault="009240FE" w:rsidP="0063610B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>
              <w:rPr>
                <w:bCs/>
                <w:spacing w:val="4"/>
                <w:sz w:val="22"/>
                <w:szCs w:val="22"/>
              </w:rPr>
              <w:t xml:space="preserve">всего </w:t>
            </w:r>
            <w:r w:rsidR="00FB5D8B">
              <w:rPr>
                <w:bCs/>
                <w:spacing w:val="4"/>
                <w:sz w:val="22"/>
                <w:szCs w:val="22"/>
              </w:rPr>
              <w:t>ТБО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10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0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0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11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0</w:t>
            </w:r>
          </w:p>
        </w:tc>
        <w:tc>
          <w:tcPr>
            <w:tcW w:w="1418" w:type="dxa"/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1</w:t>
            </w:r>
          </w:p>
        </w:tc>
      </w:tr>
      <w:tr w:rsidR="00C835C8" w:rsidRPr="00264DC9" w:rsidTr="0011537F">
        <w:trPr>
          <w:trHeight w:hRule="exact" w:val="557"/>
        </w:trPr>
        <w:tc>
          <w:tcPr>
            <w:tcW w:w="691" w:type="dxa"/>
            <w:shd w:val="clear" w:color="auto" w:fill="auto"/>
          </w:tcPr>
          <w:p w:rsidR="0073291C" w:rsidRPr="00750752" w:rsidRDefault="00B84518" w:rsidP="006361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57</w:t>
            </w:r>
          </w:p>
        </w:tc>
        <w:tc>
          <w:tcPr>
            <w:tcW w:w="2145" w:type="dxa"/>
            <w:vMerge w:val="restart"/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Обуховское сель</w:t>
            </w:r>
            <w:r w:rsidR="0011537F">
              <w:rPr>
                <w:bCs/>
                <w:spacing w:val="4"/>
                <w:sz w:val="22"/>
                <w:szCs w:val="22"/>
              </w:rPr>
              <w:softHyphen/>
            </w:r>
            <w:r w:rsidRPr="00264DC9">
              <w:rPr>
                <w:bCs/>
                <w:spacing w:val="4"/>
                <w:sz w:val="22"/>
                <w:szCs w:val="22"/>
              </w:rPr>
              <w:t>ское поселение</w:t>
            </w:r>
            <w:r>
              <w:rPr>
                <w:bCs/>
                <w:spacing w:val="4"/>
                <w:sz w:val="22"/>
                <w:szCs w:val="22"/>
              </w:rPr>
              <w:t xml:space="preserve">, </w:t>
            </w:r>
            <w:r w:rsidRPr="006C63B4">
              <w:rPr>
                <w:bCs/>
                <w:spacing w:val="4"/>
                <w:sz w:val="22"/>
                <w:szCs w:val="22"/>
              </w:rPr>
              <w:t>входящее в состав муниципального образования Камышловский муниципальный район</w:t>
            </w:r>
          </w:p>
        </w:tc>
        <w:tc>
          <w:tcPr>
            <w:tcW w:w="1949" w:type="dxa"/>
            <w:shd w:val="clear" w:color="auto" w:fill="auto"/>
            <w:hideMark/>
          </w:tcPr>
          <w:p w:rsidR="0073291C" w:rsidRPr="00264DC9" w:rsidRDefault="009240FE" w:rsidP="0063610B">
            <w:pPr>
              <w:widowControl/>
              <w:autoSpaceDE/>
              <w:autoSpaceDN/>
              <w:adjustRightInd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итого по классу опасности 4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76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57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19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</w:t>
            </w:r>
          </w:p>
        </w:tc>
        <w:tc>
          <w:tcPr>
            <w:tcW w:w="1418" w:type="dxa"/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</w:tr>
      <w:tr w:rsidR="00C835C8" w:rsidRPr="00264DC9" w:rsidTr="0011537F">
        <w:trPr>
          <w:trHeight w:hRule="exact" w:val="563"/>
        </w:trPr>
        <w:tc>
          <w:tcPr>
            <w:tcW w:w="691" w:type="dxa"/>
            <w:shd w:val="clear" w:color="auto" w:fill="auto"/>
          </w:tcPr>
          <w:p w:rsidR="0073291C" w:rsidRPr="00750752" w:rsidRDefault="00B84518" w:rsidP="006361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58</w:t>
            </w:r>
          </w:p>
        </w:tc>
        <w:tc>
          <w:tcPr>
            <w:tcW w:w="2145" w:type="dxa"/>
            <w:vMerge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949" w:type="dxa"/>
            <w:shd w:val="clear" w:color="auto" w:fill="auto"/>
            <w:hideMark/>
          </w:tcPr>
          <w:p w:rsidR="0073291C" w:rsidRPr="00264DC9" w:rsidRDefault="009240FE" w:rsidP="0063610B">
            <w:pPr>
              <w:widowControl/>
              <w:autoSpaceDE/>
              <w:autoSpaceDN/>
              <w:adjustRightInd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итого по классу опасности 5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129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128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</w:tr>
      <w:tr w:rsidR="00C835C8" w:rsidRPr="00264DC9" w:rsidTr="0011537F">
        <w:trPr>
          <w:trHeight w:hRule="exact" w:val="860"/>
        </w:trPr>
        <w:tc>
          <w:tcPr>
            <w:tcW w:w="691" w:type="dxa"/>
            <w:shd w:val="clear" w:color="auto" w:fill="auto"/>
          </w:tcPr>
          <w:p w:rsidR="0073291C" w:rsidRPr="00750752" w:rsidRDefault="00B84518" w:rsidP="006361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59</w:t>
            </w:r>
          </w:p>
        </w:tc>
        <w:tc>
          <w:tcPr>
            <w:tcW w:w="2145" w:type="dxa"/>
            <w:vMerge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949" w:type="dxa"/>
            <w:shd w:val="clear" w:color="auto" w:fill="auto"/>
            <w:hideMark/>
          </w:tcPr>
          <w:p w:rsidR="0073291C" w:rsidRPr="00264DC9" w:rsidRDefault="009240FE" w:rsidP="0063610B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>
              <w:rPr>
                <w:bCs/>
                <w:spacing w:val="4"/>
                <w:sz w:val="22"/>
                <w:szCs w:val="22"/>
              </w:rPr>
              <w:t xml:space="preserve">всего </w:t>
            </w:r>
            <w:r w:rsidR="00FB5D8B">
              <w:rPr>
                <w:bCs/>
                <w:spacing w:val="4"/>
                <w:sz w:val="22"/>
                <w:szCs w:val="22"/>
              </w:rPr>
              <w:t>ТБО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205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0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1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185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19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1</w:t>
            </w:r>
          </w:p>
        </w:tc>
        <w:tc>
          <w:tcPr>
            <w:tcW w:w="1418" w:type="dxa"/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7</w:t>
            </w:r>
          </w:p>
        </w:tc>
      </w:tr>
      <w:tr w:rsidR="00C835C8" w:rsidRPr="00264DC9" w:rsidTr="0011537F">
        <w:trPr>
          <w:trHeight w:val="255"/>
        </w:trPr>
        <w:tc>
          <w:tcPr>
            <w:tcW w:w="691" w:type="dxa"/>
            <w:tcBorders>
              <w:bottom w:val="single" w:sz="4" w:space="0" w:color="auto"/>
            </w:tcBorders>
            <w:shd w:val="clear" w:color="auto" w:fill="auto"/>
          </w:tcPr>
          <w:p w:rsidR="0073291C" w:rsidRPr="00750752" w:rsidRDefault="00B84518" w:rsidP="006361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60</w:t>
            </w:r>
          </w:p>
        </w:tc>
        <w:tc>
          <w:tcPr>
            <w:tcW w:w="2145" w:type="dxa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Слободо-Туринский муни</w:t>
            </w:r>
            <w:r w:rsidR="0011537F">
              <w:rPr>
                <w:bCs/>
                <w:spacing w:val="4"/>
                <w:sz w:val="22"/>
                <w:szCs w:val="22"/>
              </w:rPr>
              <w:softHyphen/>
            </w:r>
            <w:r w:rsidRPr="00264DC9">
              <w:rPr>
                <w:bCs/>
                <w:spacing w:val="4"/>
                <w:sz w:val="22"/>
                <w:szCs w:val="22"/>
              </w:rPr>
              <w:t>ципальный район</w:t>
            </w:r>
          </w:p>
        </w:tc>
        <w:tc>
          <w:tcPr>
            <w:tcW w:w="194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3291C" w:rsidRPr="00264DC9" w:rsidRDefault="009240FE" w:rsidP="0063610B">
            <w:pPr>
              <w:widowControl/>
              <w:autoSpaceDE/>
              <w:autoSpaceDN/>
              <w:adjustRightInd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итого по классу опасности 4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42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43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42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</w:tr>
      <w:tr w:rsidR="00C835C8" w:rsidRPr="00264DC9" w:rsidTr="0011537F">
        <w:trPr>
          <w:trHeight w:val="299"/>
        </w:trPr>
        <w:tc>
          <w:tcPr>
            <w:tcW w:w="691" w:type="dxa"/>
            <w:tcBorders>
              <w:bottom w:val="single" w:sz="4" w:space="0" w:color="auto"/>
            </w:tcBorders>
            <w:shd w:val="clear" w:color="auto" w:fill="auto"/>
          </w:tcPr>
          <w:p w:rsidR="0073291C" w:rsidRPr="00750752" w:rsidRDefault="00B84518" w:rsidP="006361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61</w:t>
            </w:r>
          </w:p>
        </w:tc>
        <w:tc>
          <w:tcPr>
            <w:tcW w:w="2145" w:type="dxa"/>
            <w:vMerge/>
            <w:tcBorders>
              <w:bottom w:val="single" w:sz="4" w:space="0" w:color="auto"/>
            </w:tcBorders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94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3291C" w:rsidRPr="00264DC9" w:rsidRDefault="009240FE" w:rsidP="0063610B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>
              <w:rPr>
                <w:bCs/>
                <w:spacing w:val="4"/>
                <w:sz w:val="22"/>
                <w:szCs w:val="22"/>
              </w:rPr>
              <w:t xml:space="preserve">всего </w:t>
            </w:r>
            <w:r w:rsidR="00FB5D8B">
              <w:rPr>
                <w:bCs/>
                <w:spacing w:val="4"/>
                <w:sz w:val="22"/>
                <w:szCs w:val="22"/>
              </w:rPr>
              <w:t>ТБО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42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0</w:t>
            </w:r>
          </w:p>
        </w:tc>
        <w:tc>
          <w:tcPr>
            <w:tcW w:w="143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42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1</w:t>
            </w:r>
          </w:p>
        </w:tc>
      </w:tr>
      <w:tr w:rsidR="00D25033" w:rsidRPr="00264DC9" w:rsidTr="0011537F">
        <w:trPr>
          <w:trHeight w:hRule="exact" w:val="254"/>
        </w:trPr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</w:tcPr>
          <w:p w:rsidR="00D25033" w:rsidRDefault="00140610" w:rsidP="00D25033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lastRenderedPageBreak/>
              <w:br w:type="page"/>
            </w:r>
            <w:r w:rsidR="00D25033">
              <w:rPr>
                <w:spacing w:val="4"/>
                <w:sz w:val="22"/>
                <w:szCs w:val="22"/>
              </w:rPr>
              <w:t>1</w:t>
            </w:r>
          </w:p>
        </w:tc>
        <w:tc>
          <w:tcPr>
            <w:tcW w:w="2145" w:type="dxa"/>
            <w:tcBorders>
              <w:top w:val="single" w:sz="4" w:space="0" w:color="auto"/>
            </w:tcBorders>
            <w:shd w:val="clear" w:color="auto" w:fill="auto"/>
          </w:tcPr>
          <w:p w:rsidR="00D25033" w:rsidRPr="00264DC9" w:rsidRDefault="00D25033" w:rsidP="00D25033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>
              <w:rPr>
                <w:bCs/>
                <w:spacing w:val="4"/>
                <w:sz w:val="22"/>
                <w:szCs w:val="22"/>
              </w:rPr>
              <w:t>2</w:t>
            </w:r>
          </w:p>
        </w:tc>
        <w:tc>
          <w:tcPr>
            <w:tcW w:w="1949" w:type="dxa"/>
            <w:tcBorders>
              <w:top w:val="single" w:sz="4" w:space="0" w:color="auto"/>
            </w:tcBorders>
            <w:shd w:val="clear" w:color="auto" w:fill="auto"/>
          </w:tcPr>
          <w:p w:rsidR="00D25033" w:rsidRPr="00264DC9" w:rsidRDefault="00D25033" w:rsidP="00D25033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</w:tcPr>
          <w:p w:rsidR="00D25033" w:rsidRPr="00264DC9" w:rsidRDefault="00D25033" w:rsidP="00D25033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25033" w:rsidRPr="00264DC9" w:rsidRDefault="00D25033" w:rsidP="00D25033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D25033" w:rsidRPr="00264DC9" w:rsidRDefault="00D25033" w:rsidP="00D25033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6</w:t>
            </w:r>
          </w:p>
        </w:tc>
        <w:tc>
          <w:tcPr>
            <w:tcW w:w="1430" w:type="dxa"/>
            <w:tcBorders>
              <w:top w:val="single" w:sz="4" w:space="0" w:color="auto"/>
            </w:tcBorders>
            <w:shd w:val="clear" w:color="auto" w:fill="auto"/>
          </w:tcPr>
          <w:p w:rsidR="00D25033" w:rsidRPr="00264DC9" w:rsidRDefault="00D25033" w:rsidP="00D25033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7</w:t>
            </w:r>
          </w:p>
        </w:tc>
        <w:tc>
          <w:tcPr>
            <w:tcW w:w="1420" w:type="dxa"/>
            <w:tcBorders>
              <w:top w:val="single" w:sz="4" w:space="0" w:color="auto"/>
            </w:tcBorders>
            <w:shd w:val="clear" w:color="auto" w:fill="auto"/>
          </w:tcPr>
          <w:p w:rsidR="00D25033" w:rsidRPr="00264DC9" w:rsidRDefault="00D25033" w:rsidP="00D25033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D25033" w:rsidRPr="00264DC9" w:rsidRDefault="00D25033" w:rsidP="00D25033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D25033" w:rsidRPr="00264DC9" w:rsidRDefault="00D25033" w:rsidP="00D25033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10</w:t>
            </w:r>
          </w:p>
        </w:tc>
      </w:tr>
      <w:tr w:rsidR="00C835C8" w:rsidRPr="00264DC9" w:rsidTr="0011537F">
        <w:trPr>
          <w:trHeight w:hRule="exact" w:val="561"/>
        </w:trPr>
        <w:tc>
          <w:tcPr>
            <w:tcW w:w="691" w:type="dxa"/>
            <w:shd w:val="clear" w:color="auto" w:fill="auto"/>
          </w:tcPr>
          <w:p w:rsidR="0073291C" w:rsidRPr="00750752" w:rsidRDefault="00B84518" w:rsidP="006361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62</w:t>
            </w:r>
          </w:p>
        </w:tc>
        <w:tc>
          <w:tcPr>
            <w:tcW w:w="2145" w:type="dxa"/>
            <w:vMerge w:val="restart"/>
            <w:shd w:val="clear" w:color="auto" w:fill="auto"/>
            <w:hideMark/>
          </w:tcPr>
          <w:p w:rsidR="0073291C" w:rsidRPr="00264DC9" w:rsidRDefault="0073291C" w:rsidP="0011537F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Ницинское сель</w:t>
            </w:r>
            <w:r w:rsidR="0011537F">
              <w:rPr>
                <w:bCs/>
                <w:spacing w:val="4"/>
                <w:sz w:val="22"/>
                <w:szCs w:val="22"/>
              </w:rPr>
              <w:softHyphen/>
            </w:r>
            <w:r w:rsidRPr="00264DC9">
              <w:rPr>
                <w:bCs/>
                <w:spacing w:val="4"/>
                <w:sz w:val="22"/>
                <w:szCs w:val="22"/>
              </w:rPr>
              <w:t>ское поселение</w:t>
            </w:r>
            <w:r>
              <w:rPr>
                <w:bCs/>
                <w:spacing w:val="4"/>
                <w:sz w:val="22"/>
                <w:szCs w:val="22"/>
              </w:rPr>
              <w:t xml:space="preserve">, </w:t>
            </w:r>
            <w:r w:rsidRPr="005A6B52">
              <w:rPr>
                <w:bCs/>
                <w:spacing w:val="4"/>
                <w:sz w:val="22"/>
                <w:szCs w:val="22"/>
              </w:rPr>
              <w:t>ходящее в состав</w:t>
            </w:r>
            <w:r>
              <w:t xml:space="preserve"> </w:t>
            </w:r>
            <w:r>
              <w:rPr>
                <w:bCs/>
                <w:spacing w:val="4"/>
                <w:sz w:val="22"/>
                <w:szCs w:val="22"/>
              </w:rPr>
              <w:t>Слободо-Туринского муни</w:t>
            </w:r>
            <w:r w:rsidR="0011537F">
              <w:rPr>
                <w:bCs/>
                <w:spacing w:val="4"/>
                <w:sz w:val="22"/>
                <w:szCs w:val="22"/>
              </w:rPr>
              <w:softHyphen/>
            </w:r>
            <w:r>
              <w:rPr>
                <w:bCs/>
                <w:spacing w:val="4"/>
                <w:sz w:val="22"/>
                <w:szCs w:val="22"/>
              </w:rPr>
              <w:t>ципального</w:t>
            </w:r>
            <w:r w:rsidRPr="005A6B52">
              <w:rPr>
                <w:bCs/>
                <w:spacing w:val="4"/>
                <w:sz w:val="22"/>
                <w:szCs w:val="22"/>
              </w:rPr>
              <w:t xml:space="preserve"> район</w:t>
            </w:r>
            <w:r>
              <w:rPr>
                <w:bCs/>
                <w:spacing w:val="4"/>
                <w:sz w:val="22"/>
                <w:szCs w:val="22"/>
              </w:rPr>
              <w:t>а</w:t>
            </w:r>
          </w:p>
        </w:tc>
        <w:tc>
          <w:tcPr>
            <w:tcW w:w="1949" w:type="dxa"/>
            <w:shd w:val="clear" w:color="auto" w:fill="auto"/>
            <w:hideMark/>
          </w:tcPr>
          <w:p w:rsidR="0073291C" w:rsidRPr="00264DC9" w:rsidRDefault="009240FE" w:rsidP="0063610B">
            <w:pPr>
              <w:widowControl/>
              <w:autoSpaceDE/>
              <w:autoSpaceDN/>
              <w:adjustRightInd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итого по классу опасности 4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386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2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386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1 561</w:t>
            </w:r>
          </w:p>
        </w:tc>
        <w:tc>
          <w:tcPr>
            <w:tcW w:w="1418" w:type="dxa"/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</w:tr>
      <w:tr w:rsidR="00C835C8" w:rsidRPr="00264DC9" w:rsidTr="0011537F">
        <w:trPr>
          <w:trHeight w:hRule="exact" w:val="1002"/>
        </w:trPr>
        <w:tc>
          <w:tcPr>
            <w:tcW w:w="691" w:type="dxa"/>
            <w:shd w:val="clear" w:color="auto" w:fill="auto"/>
          </w:tcPr>
          <w:p w:rsidR="0073291C" w:rsidRPr="00750752" w:rsidRDefault="00B84518" w:rsidP="006361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63</w:t>
            </w:r>
          </w:p>
        </w:tc>
        <w:tc>
          <w:tcPr>
            <w:tcW w:w="2145" w:type="dxa"/>
            <w:vMerge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949" w:type="dxa"/>
            <w:shd w:val="clear" w:color="auto" w:fill="auto"/>
            <w:hideMark/>
          </w:tcPr>
          <w:p w:rsidR="0073291C" w:rsidRPr="00264DC9" w:rsidRDefault="009240FE" w:rsidP="0063610B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в</w:t>
            </w:r>
            <w:r>
              <w:rPr>
                <w:bCs/>
                <w:spacing w:val="4"/>
                <w:sz w:val="22"/>
                <w:szCs w:val="22"/>
              </w:rPr>
              <w:t xml:space="preserve">сего </w:t>
            </w:r>
            <w:r w:rsidR="00FB5D8B">
              <w:rPr>
                <w:bCs/>
                <w:spacing w:val="4"/>
                <w:sz w:val="22"/>
                <w:szCs w:val="22"/>
              </w:rPr>
              <w:t>ТБО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386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0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2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386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1 561</w:t>
            </w:r>
          </w:p>
        </w:tc>
        <w:tc>
          <w:tcPr>
            <w:tcW w:w="1418" w:type="dxa"/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2</w:t>
            </w:r>
          </w:p>
        </w:tc>
      </w:tr>
      <w:tr w:rsidR="00C835C8" w:rsidRPr="00264DC9" w:rsidTr="0011537F">
        <w:trPr>
          <w:trHeight w:hRule="exact" w:val="573"/>
        </w:trPr>
        <w:tc>
          <w:tcPr>
            <w:tcW w:w="691" w:type="dxa"/>
            <w:shd w:val="clear" w:color="auto" w:fill="auto"/>
          </w:tcPr>
          <w:p w:rsidR="0073291C" w:rsidRPr="00750752" w:rsidRDefault="00B84518" w:rsidP="006361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64</w:t>
            </w:r>
          </w:p>
        </w:tc>
        <w:tc>
          <w:tcPr>
            <w:tcW w:w="2145" w:type="dxa"/>
            <w:vMerge w:val="restart"/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Слободо-Туринское сель</w:t>
            </w:r>
            <w:r w:rsidR="0011537F">
              <w:rPr>
                <w:bCs/>
                <w:spacing w:val="4"/>
                <w:sz w:val="22"/>
                <w:szCs w:val="22"/>
              </w:rPr>
              <w:softHyphen/>
            </w:r>
            <w:r w:rsidRPr="00264DC9">
              <w:rPr>
                <w:bCs/>
                <w:spacing w:val="4"/>
                <w:sz w:val="22"/>
                <w:szCs w:val="22"/>
              </w:rPr>
              <w:t>ское поселение</w:t>
            </w:r>
            <w:r>
              <w:rPr>
                <w:bCs/>
                <w:spacing w:val="4"/>
                <w:sz w:val="22"/>
                <w:szCs w:val="22"/>
              </w:rPr>
              <w:t xml:space="preserve">, </w:t>
            </w:r>
            <w:r w:rsidRPr="005A6B52">
              <w:rPr>
                <w:bCs/>
                <w:spacing w:val="4"/>
                <w:sz w:val="22"/>
                <w:szCs w:val="22"/>
              </w:rPr>
              <w:t>входящее в состав Слободо-Туринского муни</w:t>
            </w:r>
            <w:r w:rsidR="0011537F">
              <w:rPr>
                <w:bCs/>
                <w:spacing w:val="4"/>
                <w:sz w:val="22"/>
                <w:szCs w:val="22"/>
              </w:rPr>
              <w:softHyphen/>
            </w:r>
            <w:r w:rsidRPr="005A6B52">
              <w:rPr>
                <w:bCs/>
                <w:spacing w:val="4"/>
                <w:sz w:val="22"/>
                <w:szCs w:val="22"/>
              </w:rPr>
              <w:t>ципального района</w:t>
            </w:r>
          </w:p>
        </w:tc>
        <w:tc>
          <w:tcPr>
            <w:tcW w:w="1949" w:type="dxa"/>
            <w:shd w:val="clear" w:color="auto" w:fill="auto"/>
            <w:hideMark/>
          </w:tcPr>
          <w:p w:rsidR="0073291C" w:rsidRPr="00264DC9" w:rsidRDefault="009240FE" w:rsidP="0063610B">
            <w:pPr>
              <w:widowControl/>
              <w:autoSpaceDE/>
              <w:autoSpaceDN/>
              <w:adjustRightInd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итого по классу опасности 4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58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54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4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6 097</w:t>
            </w:r>
          </w:p>
        </w:tc>
        <w:tc>
          <w:tcPr>
            <w:tcW w:w="1418" w:type="dxa"/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</w:tr>
      <w:tr w:rsidR="00C835C8" w:rsidRPr="00264DC9" w:rsidTr="0011537F">
        <w:trPr>
          <w:trHeight w:hRule="exact" w:val="567"/>
        </w:trPr>
        <w:tc>
          <w:tcPr>
            <w:tcW w:w="691" w:type="dxa"/>
            <w:shd w:val="clear" w:color="auto" w:fill="auto"/>
          </w:tcPr>
          <w:p w:rsidR="0073291C" w:rsidRPr="00750752" w:rsidRDefault="00B84518" w:rsidP="006361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65</w:t>
            </w:r>
          </w:p>
        </w:tc>
        <w:tc>
          <w:tcPr>
            <w:tcW w:w="2145" w:type="dxa"/>
            <w:vMerge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949" w:type="dxa"/>
            <w:shd w:val="clear" w:color="auto" w:fill="auto"/>
            <w:hideMark/>
          </w:tcPr>
          <w:p w:rsidR="0073291C" w:rsidRPr="00264DC9" w:rsidRDefault="009240FE" w:rsidP="0063610B">
            <w:pPr>
              <w:widowControl/>
              <w:autoSpaceDE/>
              <w:autoSpaceDN/>
              <w:adjustRightInd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итого по классу опасности 5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30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30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</w:tr>
      <w:tr w:rsidR="00C835C8" w:rsidRPr="00264DC9" w:rsidTr="0011537F">
        <w:trPr>
          <w:trHeight w:val="255"/>
        </w:trPr>
        <w:tc>
          <w:tcPr>
            <w:tcW w:w="691" w:type="dxa"/>
            <w:shd w:val="clear" w:color="auto" w:fill="auto"/>
          </w:tcPr>
          <w:p w:rsidR="0073291C" w:rsidRPr="00750752" w:rsidRDefault="00B84518" w:rsidP="006361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66</w:t>
            </w:r>
          </w:p>
        </w:tc>
        <w:tc>
          <w:tcPr>
            <w:tcW w:w="2145" w:type="dxa"/>
            <w:vMerge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949" w:type="dxa"/>
            <w:shd w:val="clear" w:color="auto" w:fill="auto"/>
            <w:hideMark/>
          </w:tcPr>
          <w:p w:rsidR="0073291C" w:rsidRPr="00264DC9" w:rsidRDefault="009240FE" w:rsidP="0063610B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>
              <w:rPr>
                <w:bCs/>
                <w:spacing w:val="4"/>
                <w:sz w:val="22"/>
                <w:szCs w:val="22"/>
              </w:rPr>
              <w:t xml:space="preserve">всего </w:t>
            </w:r>
            <w:r w:rsidR="00FB5D8B">
              <w:rPr>
                <w:bCs/>
                <w:spacing w:val="4"/>
                <w:sz w:val="22"/>
                <w:szCs w:val="22"/>
              </w:rPr>
              <w:t>ТБО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88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0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0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85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4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6 097</w:t>
            </w:r>
          </w:p>
        </w:tc>
        <w:tc>
          <w:tcPr>
            <w:tcW w:w="1418" w:type="dxa"/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11</w:t>
            </w:r>
          </w:p>
        </w:tc>
      </w:tr>
      <w:tr w:rsidR="00C835C8" w:rsidRPr="00264DC9" w:rsidTr="0011537F">
        <w:trPr>
          <w:trHeight w:val="255"/>
        </w:trPr>
        <w:tc>
          <w:tcPr>
            <w:tcW w:w="691" w:type="dxa"/>
            <w:shd w:val="clear" w:color="auto" w:fill="auto"/>
          </w:tcPr>
          <w:p w:rsidR="0073291C" w:rsidRPr="00750752" w:rsidRDefault="00B84518" w:rsidP="006361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67</w:t>
            </w:r>
          </w:p>
        </w:tc>
        <w:tc>
          <w:tcPr>
            <w:tcW w:w="2145" w:type="dxa"/>
            <w:vMerge w:val="restart"/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Сладковское сель</w:t>
            </w:r>
            <w:r w:rsidR="0011537F">
              <w:rPr>
                <w:bCs/>
                <w:spacing w:val="4"/>
                <w:sz w:val="22"/>
                <w:szCs w:val="22"/>
              </w:rPr>
              <w:softHyphen/>
            </w:r>
            <w:r w:rsidRPr="00264DC9">
              <w:rPr>
                <w:bCs/>
                <w:spacing w:val="4"/>
                <w:sz w:val="22"/>
                <w:szCs w:val="22"/>
              </w:rPr>
              <w:t>ское поселение</w:t>
            </w:r>
            <w:r>
              <w:rPr>
                <w:bCs/>
                <w:spacing w:val="4"/>
                <w:sz w:val="22"/>
                <w:szCs w:val="22"/>
              </w:rPr>
              <w:t xml:space="preserve">, </w:t>
            </w:r>
            <w:r w:rsidRPr="005A6B52">
              <w:rPr>
                <w:bCs/>
                <w:spacing w:val="4"/>
                <w:sz w:val="22"/>
                <w:szCs w:val="22"/>
              </w:rPr>
              <w:t>входящее в состав Слободо-Туринского муни</w:t>
            </w:r>
            <w:r w:rsidR="0011537F">
              <w:rPr>
                <w:bCs/>
                <w:spacing w:val="4"/>
                <w:sz w:val="22"/>
                <w:szCs w:val="22"/>
              </w:rPr>
              <w:softHyphen/>
            </w:r>
            <w:r w:rsidRPr="005A6B52">
              <w:rPr>
                <w:bCs/>
                <w:spacing w:val="4"/>
                <w:sz w:val="22"/>
                <w:szCs w:val="22"/>
              </w:rPr>
              <w:t>ципального района</w:t>
            </w:r>
          </w:p>
        </w:tc>
        <w:tc>
          <w:tcPr>
            <w:tcW w:w="1949" w:type="dxa"/>
            <w:shd w:val="clear" w:color="auto" w:fill="auto"/>
            <w:hideMark/>
          </w:tcPr>
          <w:p w:rsidR="0073291C" w:rsidRPr="00264DC9" w:rsidRDefault="009240FE" w:rsidP="0063610B">
            <w:pPr>
              <w:widowControl/>
              <w:autoSpaceDE/>
              <w:autoSpaceDN/>
              <w:adjustRightInd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итого по классу опасности 4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102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102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418" w:type="dxa"/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</w:tr>
      <w:tr w:rsidR="00C835C8" w:rsidRPr="00264DC9" w:rsidTr="0011537F">
        <w:trPr>
          <w:trHeight w:val="255"/>
        </w:trPr>
        <w:tc>
          <w:tcPr>
            <w:tcW w:w="691" w:type="dxa"/>
            <w:shd w:val="clear" w:color="auto" w:fill="auto"/>
          </w:tcPr>
          <w:p w:rsidR="0073291C" w:rsidRPr="00750752" w:rsidRDefault="00B84518" w:rsidP="006361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68</w:t>
            </w:r>
          </w:p>
        </w:tc>
        <w:tc>
          <w:tcPr>
            <w:tcW w:w="2145" w:type="dxa"/>
            <w:vMerge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949" w:type="dxa"/>
            <w:shd w:val="clear" w:color="auto" w:fill="auto"/>
            <w:hideMark/>
          </w:tcPr>
          <w:p w:rsidR="0073291C" w:rsidRPr="00264DC9" w:rsidRDefault="009240FE" w:rsidP="0063610B">
            <w:pPr>
              <w:widowControl/>
              <w:autoSpaceDE/>
              <w:autoSpaceDN/>
              <w:adjustRightInd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итого по классу опасности 5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4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4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418" w:type="dxa"/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</w:tr>
      <w:tr w:rsidR="00C835C8" w:rsidRPr="00264DC9" w:rsidTr="0011537F">
        <w:trPr>
          <w:trHeight w:val="255"/>
        </w:trPr>
        <w:tc>
          <w:tcPr>
            <w:tcW w:w="691" w:type="dxa"/>
            <w:shd w:val="clear" w:color="auto" w:fill="auto"/>
          </w:tcPr>
          <w:p w:rsidR="0073291C" w:rsidRPr="00750752" w:rsidRDefault="00B84518" w:rsidP="006361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69</w:t>
            </w:r>
          </w:p>
        </w:tc>
        <w:tc>
          <w:tcPr>
            <w:tcW w:w="2145" w:type="dxa"/>
            <w:vMerge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949" w:type="dxa"/>
            <w:shd w:val="clear" w:color="auto" w:fill="auto"/>
            <w:hideMark/>
          </w:tcPr>
          <w:p w:rsidR="0073291C" w:rsidRPr="00264DC9" w:rsidRDefault="009240FE" w:rsidP="0063610B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>
              <w:rPr>
                <w:bCs/>
                <w:spacing w:val="4"/>
                <w:sz w:val="22"/>
                <w:szCs w:val="22"/>
              </w:rPr>
              <w:t xml:space="preserve">всего </w:t>
            </w:r>
            <w:r w:rsidR="00FB5D8B">
              <w:rPr>
                <w:bCs/>
                <w:spacing w:val="4"/>
                <w:sz w:val="22"/>
                <w:szCs w:val="22"/>
              </w:rPr>
              <w:t>ТБО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105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0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0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106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0</w:t>
            </w:r>
          </w:p>
        </w:tc>
        <w:tc>
          <w:tcPr>
            <w:tcW w:w="1418" w:type="dxa"/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1</w:t>
            </w:r>
          </w:p>
        </w:tc>
      </w:tr>
      <w:tr w:rsidR="00C835C8" w:rsidRPr="00264DC9" w:rsidTr="0011537F">
        <w:trPr>
          <w:trHeight w:val="255"/>
        </w:trPr>
        <w:tc>
          <w:tcPr>
            <w:tcW w:w="691" w:type="dxa"/>
            <w:shd w:val="clear" w:color="auto" w:fill="auto"/>
          </w:tcPr>
          <w:p w:rsidR="0073291C" w:rsidRPr="00750752" w:rsidRDefault="00B84518" w:rsidP="006361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70</w:t>
            </w:r>
          </w:p>
        </w:tc>
        <w:tc>
          <w:tcPr>
            <w:tcW w:w="2145" w:type="dxa"/>
            <w:vMerge w:val="restart"/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Усть-Ницинское сельское поселе</w:t>
            </w:r>
            <w:r w:rsidR="0011537F">
              <w:rPr>
                <w:bCs/>
                <w:spacing w:val="4"/>
                <w:sz w:val="22"/>
                <w:szCs w:val="22"/>
              </w:rPr>
              <w:softHyphen/>
            </w:r>
            <w:r w:rsidRPr="00264DC9">
              <w:rPr>
                <w:bCs/>
                <w:spacing w:val="4"/>
                <w:sz w:val="22"/>
                <w:szCs w:val="22"/>
              </w:rPr>
              <w:t>ние</w:t>
            </w:r>
            <w:r>
              <w:rPr>
                <w:bCs/>
                <w:spacing w:val="4"/>
                <w:sz w:val="22"/>
                <w:szCs w:val="22"/>
              </w:rPr>
              <w:t xml:space="preserve">, </w:t>
            </w:r>
            <w:r w:rsidRPr="005A6B52">
              <w:rPr>
                <w:bCs/>
                <w:spacing w:val="4"/>
                <w:sz w:val="22"/>
                <w:szCs w:val="22"/>
              </w:rPr>
              <w:t>входящее в состав Слободо-Туринского муни</w:t>
            </w:r>
            <w:r w:rsidR="0011537F">
              <w:rPr>
                <w:bCs/>
                <w:spacing w:val="4"/>
                <w:sz w:val="22"/>
                <w:szCs w:val="22"/>
              </w:rPr>
              <w:softHyphen/>
            </w:r>
            <w:r w:rsidRPr="005A6B52">
              <w:rPr>
                <w:bCs/>
                <w:spacing w:val="4"/>
                <w:sz w:val="22"/>
                <w:szCs w:val="22"/>
              </w:rPr>
              <w:t>ципального района</w:t>
            </w:r>
          </w:p>
        </w:tc>
        <w:tc>
          <w:tcPr>
            <w:tcW w:w="1949" w:type="dxa"/>
            <w:shd w:val="clear" w:color="auto" w:fill="auto"/>
            <w:hideMark/>
          </w:tcPr>
          <w:p w:rsidR="0073291C" w:rsidRPr="00264DC9" w:rsidRDefault="009240FE" w:rsidP="0063610B">
            <w:pPr>
              <w:widowControl/>
              <w:autoSpaceDE/>
              <w:autoSpaceDN/>
              <w:adjustRightInd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итого по классу опасности 4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45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127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172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846</w:t>
            </w:r>
          </w:p>
        </w:tc>
        <w:tc>
          <w:tcPr>
            <w:tcW w:w="1418" w:type="dxa"/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</w:tr>
      <w:tr w:rsidR="00C835C8" w:rsidRPr="00264DC9" w:rsidTr="0011537F">
        <w:trPr>
          <w:trHeight w:val="255"/>
        </w:trPr>
        <w:tc>
          <w:tcPr>
            <w:tcW w:w="691" w:type="dxa"/>
            <w:shd w:val="clear" w:color="auto" w:fill="auto"/>
          </w:tcPr>
          <w:p w:rsidR="0073291C" w:rsidRPr="00750752" w:rsidRDefault="00B84518" w:rsidP="006361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71</w:t>
            </w:r>
          </w:p>
        </w:tc>
        <w:tc>
          <w:tcPr>
            <w:tcW w:w="2145" w:type="dxa"/>
            <w:vMerge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949" w:type="dxa"/>
            <w:shd w:val="clear" w:color="auto" w:fill="auto"/>
            <w:hideMark/>
          </w:tcPr>
          <w:p w:rsidR="0073291C" w:rsidRPr="00264DC9" w:rsidRDefault="009240FE" w:rsidP="0063610B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>
              <w:rPr>
                <w:bCs/>
                <w:spacing w:val="4"/>
                <w:sz w:val="22"/>
                <w:szCs w:val="22"/>
              </w:rPr>
              <w:t xml:space="preserve">всего </w:t>
            </w:r>
            <w:r w:rsidR="00FB5D8B">
              <w:rPr>
                <w:bCs/>
                <w:spacing w:val="4"/>
                <w:sz w:val="22"/>
                <w:szCs w:val="22"/>
              </w:rPr>
              <w:t>ТБО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45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127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0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0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172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846</w:t>
            </w:r>
          </w:p>
        </w:tc>
        <w:tc>
          <w:tcPr>
            <w:tcW w:w="1418" w:type="dxa"/>
            <w:shd w:val="clear" w:color="auto" w:fill="auto"/>
            <w:hideMark/>
          </w:tcPr>
          <w:p w:rsidR="0073291C" w:rsidRPr="00264DC9" w:rsidRDefault="0073291C" w:rsidP="0063610B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2</w:t>
            </w:r>
          </w:p>
        </w:tc>
      </w:tr>
      <w:tr w:rsidR="00C835C8" w:rsidRPr="00264DC9" w:rsidTr="0011537F">
        <w:trPr>
          <w:trHeight w:val="255"/>
        </w:trPr>
        <w:tc>
          <w:tcPr>
            <w:tcW w:w="691" w:type="dxa"/>
            <w:vMerge w:val="restart"/>
            <w:shd w:val="clear" w:color="auto" w:fill="auto"/>
          </w:tcPr>
          <w:p w:rsidR="009F150A" w:rsidRPr="00750752" w:rsidRDefault="00B84518" w:rsidP="006361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72</w:t>
            </w:r>
          </w:p>
        </w:tc>
        <w:tc>
          <w:tcPr>
            <w:tcW w:w="2145" w:type="dxa"/>
            <w:vMerge w:val="restart"/>
            <w:shd w:val="clear" w:color="auto" w:fill="auto"/>
            <w:hideMark/>
          </w:tcPr>
          <w:p w:rsidR="009F150A" w:rsidRPr="00264DC9" w:rsidRDefault="009F150A" w:rsidP="0063610B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Махневское</w:t>
            </w:r>
          </w:p>
          <w:p w:rsidR="009F150A" w:rsidRPr="00264DC9" w:rsidRDefault="009F150A" w:rsidP="0063610B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 xml:space="preserve">муниципальное образование </w:t>
            </w:r>
          </w:p>
        </w:tc>
        <w:tc>
          <w:tcPr>
            <w:tcW w:w="1949" w:type="dxa"/>
            <w:shd w:val="clear" w:color="auto" w:fill="auto"/>
            <w:hideMark/>
          </w:tcPr>
          <w:p w:rsidR="009F150A" w:rsidRPr="00264DC9" w:rsidRDefault="009240FE" w:rsidP="0063610B">
            <w:pPr>
              <w:widowControl/>
              <w:autoSpaceDE/>
              <w:autoSpaceDN/>
              <w:adjustRightInd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итого по классу опасности 4</w:t>
            </w:r>
          </w:p>
        </w:tc>
        <w:tc>
          <w:tcPr>
            <w:tcW w:w="1296" w:type="dxa"/>
            <w:shd w:val="clear" w:color="auto" w:fill="auto"/>
            <w:hideMark/>
          </w:tcPr>
          <w:p w:rsidR="009F150A" w:rsidRPr="00264DC9" w:rsidRDefault="009F150A" w:rsidP="006361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130</w:t>
            </w:r>
          </w:p>
        </w:tc>
        <w:tc>
          <w:tcPr>
            <w:tcW w:w="1276" w:type="dxa"/>
            <w:shd w:val="clear" w:color="auto" w:fill="auto"/>
            <w:hideMark/>
          </w:tcPr>
          <w:p w:rsidR="009F150A" w:rsidRPr="00264DC9" w:rsidRDefault="009F150A" w:rsidP="006361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842" w:type="dxa"/>
            <w:shd w:val="clear" w:color="auto" w:fill="auto"/>
            <w:hideMark/>
          </w:tcPr>
          <w:p w:rsidR="009F150A" w:rsidRPr="00264DC9" w:rsidRDefault="009F150A" w:rsidP="006361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430" w:type="dxa"/>
            <w:shd w:val="clear" w:color="auto" w:fill="auto"/>
            <w:hideMark/>
          </w:tcPr>
          <w:p w:rsidR="009F150A" w:rsidRPr="00264DC9" w:rsidRDefault="009F150A" w:rsidP="006361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420" w:type="dxa"/>
            <w:shd w:val="clear" w:color="auto" w:fill="auto"/>
            <w:hideMark/>
          </w:tcPr>
          <w:p w:rsidR="009F150A" w:rsidRPr="00264DC9" w:rsidRDefault="009F150A" w:rsidP="006361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130</w:t>
            </w:r>
          </w:p>
        </w:tc>
        <w:tc>
          <w:tcPr>
            <w:tcW w:w="1843" w:type="dxa"/>
            <w:shd w:val="clear" w:color="auto" w:fill="auto"/>
            <w:hideMark/>
          </w:tcPr>
          <w:p w:rsidR="009F150A" w:rsidRPr="00264DC9" w:rsidRDefault="009F150A" w:rsidP="006361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418" w:type="dxa"/>
            <w:shd w:val="clear" w:color="auto" w:fill="auto"/>
            <w:hideMark/>
          </w:tcPr>
          <w:p w:rsidR="009F150A" w:rsidRPr="00264DC9" w:rsidRDefault="009F150A" w:rsidP="006361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</w:tr>
      <w:tr w:rsidR="00C835C8" w:rsidRPr="00264DC9" w:rsidTr="0011537F">
        <w:trPr>
          <w:trHeight w:val="255"/>
        </w:trPr>
        <w:tc>
          <w:tcPr>
            <w:tcW w:w="691" w:type="dxa"/>
            <w:vMerge/>
            <w:tcBorders>
              <w:bottom w:val="single" w:sz="4" w:space="0" w:color="auto"/>
            </w:tcBorders>
          </w:tcPr>
          <w:p w:rsidR="009F150A" w:rsidRPr="00750752" w:rsidRDefault="009F150A" w:rsidP="006361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  <w:tc>
          <w:tcPr>
            <w:tcW w:w="2145" w:type="dxa"/>
            <w:vMerge/>
            <w:tcBorders>
              <w:bottom w:val="single" w:sz="4" w:space="0" w:color="auto"/>
            </w:tcBorders>
            <w:hideMark/>
          </w:tcPr>
          <w:p w:rsidR="009F150A" w:rsidRPr="00264DC9" w:rsidRDefault="009F150A" w:rsidP="0063610B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94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9F150A" w:rsidRPr="00264DC9" w:rsidRDefault="009240FE" w:rsidP="0063610B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>
              <w:rPr>
                <w:bCs/>
                <w:spacing w:val="4"/>
                <w:sz w:val="22"/>
                <w:szCs w:val="22"/>
              </w:rPr>
              <w:t xml:space="preserve">всего </w:t>
            </w:r>
            <w:r w:rsidR="00FB5D8B">
              <w:rPr>
                <w:bCs/>
                <w:spacing w:val="4"/>
                <w:sz w:val="22"/>
                <w:szCs w:val="22"/>
              </w:rPr>
              <w:t>ТБО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9F150A" w:rsidRPr="00264DC9" w:rsidRDefault="009F150A" w:rsidP="0063610B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130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9F150A" w:rsidRPr="00264DC9" w:rsidRDefault="009F150A" w:rsidP="0063610B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9F150A" w:rsidRPr="00264DC9" w:rsidRDefault="009F150A" w:rsidP="0063610B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0</w:t>
            </w:r>
          </w:p>
        </w:tc>
        <w:tc>
          <w:tcPr>
            <w:tcW w:w="143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9F150A" w:rsidRPr="00264DC9" w:rsidRDefault="009F150A" w:rsidP="0063610B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0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9F150A" w:rsidRPr="00264DC9" w:rsidRDefault="009F150A" w:rsidP="0063610B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130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9F150A" w:rsidRPr="00264DC9" w:rsidRDefault="009F150A" w:rsidP="0063610B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9F150A" w:rsidRPr="00264DC9" w:rsidRDefault="009F150A" w:rsidP="0063610B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3</w:t>
            </w:r>
          </w:p>
        </w:tc>
      </w:tr>
      <w:tr w:rsidR="002B7467" w:rsidRPr="00264DC9" w:rsidTr="00FB5D8B">
        <w:trPr>
          <w:trHeight w:val="420"/>
        </w:trPr>
        <w:tc>
          <w:tcPr>
            <w:tcW w:w="691" w:type="dxa"/>
            <w:tcBorders>
              <w:bottom w:val="single" w:sz="4" w:space="0" w:color="auto"/>
            </w:tcBorders>
            <w:shd w:val="clear" w:color="auto" w:fill="auto"/>
          </w:tcPr>
          <w:p w:rsidR="009F150A" w:rsidRPr="00750752" w:rsidRDefault="00B84518" w:rsidP="006361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73</w:t>
            </w:r>
          </w:p>
        </w:tc>
        <w:tc>
          <w:tcPr>
            <w:tcW w:w="4094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9F150A" w:rsidRPr="00264DC9" w:rsidRDefault="009F150A" w:rsidP="0063610B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 xml:space="preserve">Итого по Восточному управленческому округу Свердловской области 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9F150A" w:rsidRPr="00264DC9" w:rsidRDefault="009F150A" w:rsidP="0063610B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14 338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9F150A" w:rsidRPr="00264DC9" w:rsidRDefault="009F150A" w:rsidP="0063610B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81 107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9F150A" w:rsidRPr="00264DC9" w:rsidRDefault="009F150A" w:rsidP="0063610B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1 105</w:t>
            </w:r>
          </w:p>
        </w:tc>
        <w:tc>
          <w:tcPr>
            <w:tcW w:w="143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9F150A" w:rsidRPr="00264DC9" w:rsidRDefault="009F150A" w:rsidP="0063610B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16 423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9F150A" w:rsidRPr="00264DC9" w:rsidRDefault="009F150A" w:rsidP="0063610B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77 937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9F150A" w:rsidRPr="00264DC9" w:rsidRDefault="009F150A" w:rsidP="0063610B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1 029 952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9F150A" w:rsidRPr="00264DC9" w:rsidRDefault="009F150A" w:rsidP="0063610B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805</w:t>
            </w:r>
          </w:p>
        </w:tc>
      </w:tr>
    </w:tbl>
    <w:p w:rsidR="00A53E0B" w:rsidRDefault="00A53E0B">
      <w:r>
        <w:br w:type="page"/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128"/>
        <w:gridCol w:w="1949"/>
        <w:gridCol w:w="32"/>
        <w:gridCol w:w="1264"/>
        <w:gridCol w:w="12"/>
        <w:gridCol w:w="1264"/>
        <w:gridCol w:w="12"/>
        <w:gridCol w:w="1830"/>
        <w:gridCol w:w="13"/>
        <w:gridCol w:w="1417"/>
        <w:gridCol w:w="1420"/>
        <w:gridCol w:w="1843"/>
        <w:gridCol w:w="1418"/>
      </w:tblGrid>
      <w:tr w:rsidR="005837DE" w:rsidRPr="009F150A" w:rsidTr="0011537F">
        <w:trPr>
          <w:trHeight w:val="22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7DE" w:rsidRPr="009F150A" w:rsidRDefault="005837DE" w:rsidP="009F150A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>
              <w:rPr>
                <w:bCs/>
                <w:spacing w:val="4"/>
                <w:sz w:val="22"/>
                <w:szCs w:val="22"/>
              </w:rPr>
              <w:lastRenderedPageBreak/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7DE" w:rsidRPr="009F150A" w:rsidRDefault="005837DE" w:rsidP="009F150A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>
              <w:rPr>
                <w:bCs/>
                <w:spacing w:val="4"/>
                <w:sz w:val="22"/>
                <w:szCs w:val="22"/>
              </w:rPr>
              <w:t>2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7DE" w:rsidRPr="009F150A" w:rsidRDefault="005837DE" w:rsidP="009F150A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>
              <w:rPr>
                <w:bCs/>
                <w:spacing w:val="4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7DE" w:rsidRPr="009F150A" w:rsidRDefault="005837DE" w:rsidP="009F150A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>
              <w:rPr>
                <w:bCs/>
                <w:spacing w:val="4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7DE" w:rsidRPr="009F150A" w:rsidRDefault="005837DE" w:rsidP="009F150A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>
              <w:rPr>
                <w:bCs/>
                <w:spacing w:val="4"/>
                <w:sz w:val="22"/>
                <w:szCs w:val="22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7DE" w:rsidRPr="009F150A" w:rsidRDefault="005837DE" w:rsidP="009F150A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>
              <w:rPr>
                <w:bCs/>
                <w:spacing w:val="4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7DE" w:rsidRPr="009F150A" w:rsidRDefault="005837DE" w:rsidP="009F150A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>
              <w:rPr>
                <w:bCs/>
                <w:spacing w:val="4"/>
                <w:sz w:val="22"/>
                <w:szCs w:val="22"/>
              </w:rPr>
              <w:t>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7DE" w:rsidRPr="009F150A" w:rsidRDefault="005837DE" w:rsidP="009F150A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>
              <w:rPr>
                <w:bCs/>
                <w:spacing w:val="4"/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7DE" w:rsidRPr="009F150A" w:rsidRDefault="005837DE" w:rsidP="009F150A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>
              <w:rPr>
                <w:bCs/>
                <w:spacing w:val="4"/>
                <w:sz w:val="22"/>
                <w:szCs w:val="22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7DE" w:rsidRPr="009F150A" w:rsidRDefault="005837DE" w:rsidP="009F150A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>
              <w:rPr>
                <w:bCs/>
                <w:spacing w:val="4"/>
                <w:sz w:val="22"/>
                <w:szCs w:val="22"/>
              </w:rPr>
              <w:t>10</w:t>
            </w:r>
          </w:p>
        </w:tc>
      </w:tr>
      <w:tr w:rsidR="00383EC4" w:rsidRPr="009F150A" w:rsidTr="006C029C">
        <w:trPr>
          <w:trHeight w:val="225"/>
        </w:trPr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9240FE" w:rsidRPr="009F150A" w:rsidRDefault="00B84518" w:rsidP="009F150A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>
              <w:rPr>
                <w:bCs/>
                <w:spacing w:val="4"/>
                <w:sz w:val="22"/>
                <w:szCs w:val="22"/>
              </w:rPr>
              <w:t>74</w:t>
            </w:r>
          </w:p>
        </w:tc>
        <w:tc>
          <w:tcPr>
            <w:tcW w:w="14602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9240FE" w:rsidRPr="009F150A" w:rsidRDefault="009240FE" w:rsidP="009F150A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9F150A">
              <w:rPr>
                <w:bCs/>
                <w:spacing w:val="4"/>
                <w:sz w:val="22"/>
                <w:szCs w:val="22"/>
              </w:rPr>
              <w:t>Южный управленческий округ Свердловской области</w:t>
            </w:r>
          </w:p>
        </w:tc>
      </w:tr>
      <w:tr w:rsidR="00C835C8" w:rsidRPr="009F150A" w:rsidTr="0011537F">
        <w:trPr>
          <w:trHeight w:val="255"/>
        </w:trPr>
        <w:tc>
          <w:tcPr>
            <w:tcW w:w="708" w:type="dxa"/>
            <w:shd w:val="clear" w:color="000000" w:fill="FFFFFF"/>
          </w:tcPr>
          <w:p w:rsidR="0073291C" w:rsidRPr="009F150A" w:rsidRDefault="00B84518" w:rsidP="009F150A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75</w:t>
            </w:r>
          </w:p>
        </w:tc>
        <w:tc>
          <w:tcPr>
            <w:tcW w:w="2128" w:type="dxa"/>
            <w:vMerge w:val="restart"/>
            <w:shd w:val="clear" w:color="000000" w:fill="FFFFFF"/>
            <w:hideMark/>
          </w:tcPr>
          <w:p w:rsidR="0073291C" w:rsidRPr="009F150A" w:rsidRDefault="0073291C" w:rsidP="009F150A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 w:rsidRPr="009F150A">
              <w:rPr>
                <w:bCs/>
                <w:spacing w:val="4"/>
                <w:sz w:val="22"/>
                <w:szCs w:val="22"/>
              </w:rPr>
              <w:t xml:space="preserve">Режевской городской округ </w:t>
            </w:r>
          </w:p>
        </w:tc>
        <w:tc>
          <w:tcPr>
            <w:tcW w:w="1949" w:type="dxa"/>
            <w:shd w:val="clear" w:color="000000" w:fill="FFFFFF"/>
            <w:hideMark/>
          </w:tcPr>
          <w:p w:rsidR="0073291C" w:rsidRPr="009F150A" w:rsidRDefault="009240FE" w:rsidP="009F150A">
            <w:pPr>
              <w:widowControl/>
              <w:autoSpaceDE/>
              <w:autoSpaceDN/>
              <w:adjustRightInd/>
              <w:rPr>
                <w:spacing w:val="4"/>
                <w:sz w:val="22"/>
                <w:szCs w:val="22"/>
              </w:rPr>
            </w:pPr>
            <w:r w:rsidRPr="009F150A">
              <w:rPr>
                <w:spacing w:val="4"/>
                <w:sz w:val="22"/>
                <w:szCs w:val="22"/>
              </w:rPr>
              <w:t>итого по классу опасности 4</w:t>
            </w:r>
          </w:p>
        </w:tc>
        <w:tc>
          <w:tcPr>
            <w:tcW w:w="1296" w:type="dxa"/>
            <w:gridSpan w:val="2"/>
            <w:shd w:val="clear" w:color="000000" w:fill="FFFFFF"/>
            <w:hideMark/>
          </w:tcPr>
          <w:p w:rsidR="0073291C" w:rsidRPr="009F150A" w:rsidRDefault="0073291C" w:rsidP="009F150A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9F150A">
              <w:rPr>
                <w:spacing w:val="4"/>
                <w:sz w:val="22"/>
                <w:szCs w:val="22"/>
              </w:rPr>
              <w:t>679</w:t>
            </w:r>
          </w:p>
        </w:tc>
        <w:tc>
          <w:tcPr>
            <w:tcW w:w="1276" w:type="dxa"/>
            <w:gridSpan w:val="2"/>
            <w:shd w:val="clear" w:color="000000" w:fill="FFFFFF"/>
            <w:hideMark/>
          </w:tcPr>
          <w:p w:rsidR="0073291C" w:rsidRPr="009F150A" w:rsidRDefault="0073291C" w:rsidP="009F150A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9F150A">
              <w:rPr>
                <w:spacing w:val="4"/>
                <w:sz w:val="22"/>
                <w:szCs w:val="22"/>
              </w:rPr>
              <w:t>7 466</w:t>
            </w:r>
          </w:p>
        </w:tc>
        <w:tc>
          <w:tcPr>
            <w:tcW w:w="1842" w:type="dxa"/>
            <w:gridSpan w:val="2"/>
            <w:shd w:val="clear" w:color="000000" w:fill="FFFFFF"/>
            <w:hideMark/>
          </w:tcPr>
          <w:p w:rsidR="0073291C" w:rsidRPr="009F150A" w:rsidRDefault="0073291C" w:rsidP="009F150A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9F150A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430" w:type="dxa"/>
            <w:gridSpan w:val="2"/>
            <w:shd w:val="clear" w:color="000000" w:fill="FFFFFF"/>
            <w:hideMark/>
          </w:tcPr>
          <w:p w:rsidR="0073291C" w:rsidRPr="009F150A" w:rsidRDefault="0073291C" w:rsidP="009F150A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9F150A">
              <w:rPr>
                <w:spacing w:val="4"/>
                <w:sz w:val="22"/>
                <w:szCs w:val="22"/>
              </w:rPr>
              <w:t>32</w:t>
            </w:r>
          </w:p>
        </w:tc>
        <w:tc>
          <w:tcPr>
            <w:tcW w:w="1420" w:type="dxa"/>
            <w:shd w:val="clear" w:color="000000" w:fill="FFFFFF"/>
            <w:hideMark/>
          </w:tcPr>
          <w:p w:rsidR="0073291C" w:rsidRPr="009F150A" w:rsidRDefault="0073291C" w:rsidP="009F150A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9F150A">
              <w:rPr>
                <w:spacing w:val="4"/>
                <w:sz w:val="22"/>
                <w:szCs w:val="22"/>
              </w:rPr>
              <w:t>8 117</w:t>
            </w:r>
          </w:p>
        </w:tc>
        <w:tc>
          <w:tcPr>
            <w:tcW w:w="1843" w:type="dxa"/>
            <w:shd w:val="clear" w:color="000000" w:fill="FFFFFF"/>
            <w:hideMark/>
          </w:tcPr>
          <w:p w:rsidR="0073291C" w:rsidRPr="009F150A" w:rsidRDefault="0073291C" w:rsidP="009F150A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9F150A">
              <w:rPr>
                <w:spacing w:val="4"/>
                <w:sz w:val="22"/>
                <w:szCs w:val="22"/>
              </w:rPr>
              <w:t>293 607</w:t>
            </w:r>
          </w:p>
        </w:tc>
        <w:tc>
          <w:tcPr>
            <w:tcW w:w="1418" w:type="dxa"/>
            <w:shd w:val="clear" w:color="000000" w:fill="FFFFFF"/>
            <w:hideMark/>
          </w:tcPr>
          <w:p w:rsidR="0073291C" w:rsidRPr="009F150A" w:rsidRDefault="0073291C" w:rsidP="009F150A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</w:tr>
      <w:tr w:rsidR="00C835C8" w:rsidRPr="009F150A" w:rsidTr="0011537F">
        <w:trPr>
          <w:trHeight w:val="255"/>
        </w:trPr>
        <w:tc>
          <w:tcPr>
            <w:tcW w:w="708" w:type="dxa"/>
            <w:shd w:val="clear" w:color="000000" w:fill="FFFFFF"/>
          </w:tcPr>
          <w:p w:rsidR="0073291C" w:rsidRPr="009F150A" w:rsidRDefault="00B84518" w:rsidP="009F150A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76</w:t>
            </w:r>
          </w:p>
        </w:tc>
        <w:tc>
          <w:tcPr>
            <w:tcW w:w="2128" w:type="dxa"/>
            <w:vMerge/>
            <w:hideMark/>
          </w:tcPr>
          <w:p w:rsidR="0073291C" w:rsidRPr="009F150A" w:rsidRDefault="0073291C" w:rsidP="009F150A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949" w:type="dxa"/>
            <w:shd w:val="clear" w:color="000000" w:fill="FFFFFF"/>
            <w:hideMark/>
          </w:tcPr>
          <w:p w:rsidR="0073291C" w:rsidRPr="009F150A" w:rsidRDefault="009240FE" w:rsidP="009F150A">
            <w:pPr>
              <w:widowControl/>
              <w:autoSpaceDE/>
              <w:autoSpaceDN/>
              <w:adjustRightInd/>
              <w:rPr>
                <w:spacing w:val="4"/>
                <w:sz w:val="22"/>
                <w:szCs w:val="22"/>
              </w:rPr>
            </w:pPr>
            <w:r w:rsidRPr="009F150A">
              <w:rPr>
                <w:spacing w:val="4"/>
                <w:sz w:val="22"/>
                <w:szCs w:val="22"/>
              </w:rPr>
              <w:t>итого по классу опасности 5</w:t>
            </w:r>
          </w:p>
        </w:tc>
        <w:tc>
          <w:tcPr>
            <w:tcW w:w="1296" w:type="dxa"/>
            <w:gridSpan w:val="2"/>
            <w:shd w:val="clear" w:color="000000" w:fill="FFFFFF"/>
            <w:hideMark/>
          </w:tcPr>
          <w:p w:rsidR="0073291C" w:rsidRPr="009F150A" w:rsidRDefault="0073291C" w:rsidP="009F150A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9F150A">
              <w:rPr>
                <w:spacing w:val="4"/>
                <w:sz w:val="22"/>
                <w:szCs w:val="22"/>
              </w:rPr>
              <w:t>370</w:t>
            </w:r>
          </w:p>
        </w:tc>
        <w:tc>
          <w:tcPr>
            <w:tcW w:w="1276" w:type="dxa"/>
            <w:gridSpan w:val="2"/>
            <w:shd w:val="clear" w:color="000000" w:fill="FFFFFF"/>
            <w:hideMark/>
          </w:tcPr>
          <w:p w:rsidR="0073291C" w:rsidRPr="009F150A" w:rsidRDefault="0073291C" w:rsidP="009F150A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9F150A">
              <w:rPr>
                <w:spacing w:val="4"/>
                <w:sz w:val="22"/>
                <w:szCs w:val="22"/>
              </w:rPr>
              <w:t>7</w:t>
            </w:r>
          </w:p>
        </w:tc>
        <w:tc>
          <w:tcPr>
            <w:tcW w:w="1842" w:type="dxa"/>
            <w:gridSpan w:val="2"/>
            <w:shd w:val="clear" w:color="000000" w:fill="FFFFFF"/>
            <w:hideMark/>
          </w:tcPr>
          <w:p w:rsidR="0073291C" w:rsidRPr="009F150A" w:rsidRDefault="0073291C" w:rsidP="009F150A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9F150A">
              <w:rPr>
                <w:spacing w:val="4"/>
                <w:sz w:val="22"/>
                <w:szCs w:val="22"/>
              </w:rPr>
              <w:t>1</w:t>
            </w:r>
          </w:p>
        </w:tc>
        <w:tc>
          <w:tcPr>
            <w:tcW w:w="1430" w:type="dxa"/>
            <w:gridSpan w:val="2"/>
            <w:shd w:val="clear" w:color="000000" w:fill="FFFFFF"/>
            <w:hideMark/>
          </w:tcPr>
          <w:p w:rsidR="0073291C" w:rsidRPr="009F150A" w:rsidRDefault="0073291C" w:rsidP="009F150A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9F150A">
              <w:rPr>
                <w:spacing w:val="4"/>
                <w:sz w:val="22"/>
                <w:szCs w:val="22"/>
              </w:rPr>
              <w:t>256</w:t>
            </w:r>
          </w:p>
        </w:tc>
        <w:tc>
          <w:tcPr>
            <w:tcW w:w="1420" w:type="dxa"/>
            <w:shd w:val="clear" w:color="000000" w:fill="FFFFFF"/>
            <w:hideMark/>
          </w:tcPr>
          <w:p w:rsidR="0073291C" w:rsidRPr="009F150A" w:rsidRDefault="0073291C" w:rsidP="009F150A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9F150A">
              <w:rPr>
                <w:spacing w:val="4"/>
                <w:sz w:val="22"/>
                <w:szCs w:val="22"/>
              </w:rPr>
              <w:t>120</w:t>
            </w:r>
          </w:p>
        </w:tc>
        <w:tc>
          <w:tcPr>
            <w:tcW w:w="1843" w:type="dxa"/>
            <w:shd w:val="clear" w:color="000000" w:fill="FFFFFF"/>
            <w:hideMark/>
          </w:tcPr>
          <w:p w:rsidR="0073291C" w:rsidRPr="009F150A" w:rsidRDefault="0073291C" w:rsidP="009F150A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9F150A">
              <w:rPr>
                <w:spacing w:val="4"/>
                <w:sz w:val="22"/>
                <w:szCs w:val="22"/>
              </w:rPr>
              <w:t>12 724</w:t>
            </w:r>
          </w:p>
        </w:tc>
        <w:tc>
          <w:tcPr>
            <w:tcW w:w="1418" w:type="dxa"/>
            <w:shd w:val="clear" w:color="000000" w:fill="FFFFFF"/>
            <w:hideMark/>
          </w:tcPr>
          <w:p w:rsidR="0073291C" w:rsidRPr="009F150A" w:rsidRDefault="0073291C" w:rsidP="009F150A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</w:tr>
      <w:tr w:rsidR="00C835C8" w:rsidRPr="009F150A" w:rsidTr="0011537F">
        <w:trPr>
          <w:trHeight w:val="255"/>
        </w:trPr>
        <w:tc>
          <w:tcPr>
            <w:tcW w:w="708" w:type="dxa"/>
            <w:shd w:val="clear" w:color="000000" w:fill="FFFFFF"/>
          </w:tcPr>
          <w:p w:rsidR="0073291C" w:rsidRPr="009F150A" w:rsidRDefault="00B84518" w:rsidP="009F150A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77</w:t>
            </w:r>
          </w:p>
        </w:tc>
        <w:tc>
          <w:tcPr>
            <w:tcW w:w="2128" w:type="dxa"/>
            <w:vMerge/>
            <w:hideMark/>
          </w:tcPr>
          <w:p w:rsidR="0073291C" w:rsidRPr="009F150A" w:rsidRDefault="0073291C" w:rsidP="009F150A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949" w:type="dxa"/>
            <w:shd w:val="clear" w:color="000000" w:fill="FFFFFF"/>
            <w:hideMark/>
          </w:tcPr>
          <w:p w:rsidR="0073291C" w:rsidRPr="009F150A" w:rsidRDefault="009240FE" w:rsidP="009F150A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 w:rsidRPr="009F150A">
              <w:rPr>
                <w:bCs/>
                <w:spacing w:val="4"/>
                <w:sz w:val="22"/>
                <w:szCs w:val="22"/>
              </w:rPr>
              <w:t xml:space="preserve">всего </w:t>
            </w:r>
            <w:r w:rsidR="00FB5D8B" w:rsidRPr="009F150A">
              <w:rPr>
                <w:bCs/>
                <w:spacing w:val="4"/>
                <w:sz w:val="22"/>
                <w:szCs w:val="22"/>
              </w:rPr>
              <w:t>ТБО</w:t>
            </w:r>
          </w:p>
        </w:tc>
        <w:tc>
          <w:tcPr>
            <w:tcW w:w="1296" w:type="dxa"/>
            <w:gridSpan w:val="2"/>
            <w:shd w:val="clear" w:color="000000" w:fill="FFFFFF"/>
            <w:hideMark/>
          </w:tcPr>
          <w:p w:rsidR="0073291C" w:rsidRPr="009F150A" w:rsidRDefault="0073291C" w:rsidP="009F150A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9F150A">
              <w:rPr>
                <w:bCs/>
                <w:spacing w:val="4"/>
                <w:sz w:val="22"/>
                <w:szCs w:val="22"/>
              </w:rPr>
              <w:t>1 049</w:t>
            </w:r>
          </w:p>
        </w:tc>
        <w:tc>
          <w:tcPr>
            <w:tcW w:w="1276" w:type="dxa"/>
            <w:gridSpan w:val="2"/>
            <w:shd w:val="clear" w:color="000000" w:fill="FFFFFF"/>
            <w:hideMark/>
          </w:tcPr>
          <w:p w:rsidR="0073291C" w:rsidRPr="009F150A" w:rsidRDefault="0073291C" w:rsidP="009F150A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9F150A">
              <w:rPr>
                <w:bCs/>
                <w:spacing w:val="4"/>
                <w:sz w:val="22"/>
                <w:szCs w:val="22"/>
              </w:rPr>
              <w:t>7 472</w:t>
            </w:r>
          </w:p>
        </w:tc>
        <w:tc>
          <w:tcPr>
            <w:tcW w:w="1842" w:type="dxa"/>
            <w:gridSpan w:val="2"/>
            <w:shd w:val="clear" w:color="000000" w:fill="FFFFFF"/>
            <w:hideMark/>
          </w:tcPr>
          <w:p w:rsidR="0073291C" w:rsidRPr="009F150A" w:rsidRDefault="0073291C" w:rsidP="009F150A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9F150A">
              <w:rPr>
                <w:bCs/>
                <w:spacing w:val="4"/>
                <w:sz w:val="22"/>
                <w:szCs w:val="22"/>
              </w:rPr>
              <w:t>1</w:t>
            </w:r>
          </w:p>
        </w:tc>
        <w:tc>
          <w:tcPr>
            <w:tcW w:w="1430" w:type="dxa"/>
            <w:gridSpan w:val="2"/>
            <w:shd w:val="clear" w:color="000000" w:fill="FFFFFF"/>
            <w:hideMark/>
          </w:tcPr>
          <w:p w:rsidR="0073291C" w:rsidRPr="009F150A" w:rsidRDefault="0073291C" w:rsidP="009F150A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9F150A">
              <w:rPr>
                <w:bCs/>
                <w:spacing w:val="4"/>
                <w:sz w:val="22"/>
                <w:szCs w:val="22"/>
              </w:rPr>
              <w:t>288</w:t>
            </w:r>
          </w:p>
        </w:tc>
        <w:tc>
          <w:tcPr>
            <w:tcW w:w="1420" w:type="dxa"/>
            <w:shd w:val="clear" w:color="000000" w:fill="FFFFFF"/>
            <w:hideMark/>
          </w:tcPr>
          <w:p w:rsidR="0073291C" w:rsidRPr="009F150A" w:rsidRDefault="0073291C" w:rsidP="009F150A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9F150A">
              <w:rPr>
                <w:bCs/>
                <w:spacing w:val="4"/>
                <w:sz w:val="22"/>
                <w:szCs w:val="22"/>
              </w:rPr>
              <w:t>8 237</w:t>
            </w:r>
          </w:p>
        </w:tc>
        <w:tc>
          <w:tcPr>
            <w:tcW w:w="1843" w:type="dxa"/>
            <w:shd w:val="clear" w:color="000000" w:fill="FFFFFF"/>
            <w:hideMark/>
          </w:tcPr>
          <w:p w:rsidR="0073291C" w:rsidRPr="009F150A" w:rsidRDefault="0073291C" w:rsidP="009F150A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9F150A">
              <w:rPr>
                <w:bCs/>
                <w:spacing w:val="4"/>
                <w:sz w:val="22"/>
                <w:szCs w:val="22"/>
              </w:rPr>
              <w:t>306 331</w:t>
            </w:r>
          </w:p>
        </w:tc>
        <w:tc>
          <w:tcPr>
            <w:tcW w:w="1418" w:type="dxa"/>
            <w:shd w:val="clear" w:color="000000" w:fill="FFFFFF"/>
            <w:hideMark/>
          </w:tcPr>
          <w:p w:rsidR="0073291C" w:rsidRPr="009F150A" w:rsidRDefault="0073291C" w:rsidP="009F150A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9F150A">
              <w:rPr>
                <w:bCs/>
                <w:spacing w:val="4"/>
                <w:sz w:val="22"/>
                <w:szCs w:val="22"/>
              </w:rPr>
              <w:t>47</w:t>
            </w:r>
          </w:p>
        </w:tc>
      </w:tr>
      <w:tr w:rsidR="00C835C8" w:rsidRPr="009F150A" w:rsidTr="0011537F">
        <w:trPr>
          <w:trHeight w:val="255"/>
        </w:trPr>
        <w:tc>
          <w:tcPr>
            <w:tcW w:w="708" w:type="dxa"/>
            <w:shd w:val="clear" w:color="auto" w:fill="auto"/>
          </w:tcPr>
          <w:p w:rsidR="0073291C" w:rsidRPr="009F150A" w:rsidRDefault="00B84518" w:rsidP="009F150A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78</w:t>
            </w:r>
          </w:p>
        </w:tc>
        <w:tc>
          <w:tcPr>
            <w:tcW w:w="2128" w:type="dxa"/>
            <w:vMerge w:val="restart"/>
            <w:shd w:val="clear" w:color="auto" w:fill="auto"/>
            <w:hideMark/>
          </w:tcPr>
          <w:p w:rsidR="0073291C" w:rsidRPr="009F150A" w:rsidRDefault="0073291C" w:rsidP="009F150A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 w:rsidRPr="009F150A">
              <w:rPr>
                <w:bCs/>
                <w:spacing w:val="4"/>
                <w:sz w:val="22"/>
                <w:szCs w:val="22"/>
              </w:rPr>
              <w:t xml:space="preserve">Белоярский городской округ </w:t>
            </w:r>
          </w:p>
        </w:tc>
        <w:tc>
          <w:tcPr>
            <w:tcW w:w="1949" w:type="dxa"/>
            <w:shd w:val="clear" w:color="auto" w:fill="auto"/>
            <w:hideMark/>
          </w:tcPr>
          <w:p w:rsidR="0073291C" w:rsidRPr="009F150A" w:rsidRDefault="009240FE" w:rsidP="009F150A">
            <w:pPr>
              <w:widowControl/>
              <w:autoSpaceDE/>
              <w:autoSpaceDN/>
              <w:adjustRightInd/>
              <w:rPr>
                <w:spacing w:val="4"/>
                <w:sz w:val="22"/>
                <w:szCs w:val="22"/>
              </w:rPr>
            </w:pPr>
            <w:r w:rsidRPr="009F150A">
              <w:rPr>
                <w:spacing w:val="4"/>
                <w:sz w:val="22"/>
                <w:szCs w:val="22"/>
              </w:rPr>
              <w:t>итого по классу опасности 4</w:t>
            </w:r>
          </w:p>
        </w:tc>
        <w:tc>
          <w:tcPr>
            <w:tcW w:w="1296" w:type="dxa"/>
            <w:gridSpan w:val="2"/>
            <w:shd w:val="clear" w:color="auto" w:fill="auto"/>
            <w:hideMark/>
          </w:tcPr>
          <w:p w:rsidR="0073291C" w:rsidRPr="009F150A" w:rsidRDefault="0073291C" w:rsidP="009F150A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9F150A">
              <w:rPr>
                <w:spacing w:val="4"/>
                <w:sz w:val="22"/>
                <w:szCs w:val="22"/>
              </w:rPr>
              <w:t>112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73291C" w:rsidRPr="009F150A" w:rsidRDefault="0073291C" w:rsidP="009F150A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9F150A">
              <w:rPr>
                <w:spacing w:val="4"/>
                <w:sz w:val="22"/>
                <w:szCs w:val="22"/>
              </w:rPr>
              <w:t>577</w:t>
            </w:r>
          </w:p>
        </w:tc>
        <w:tc>
          <w:tcPr>
            <w:tcW w:w="1842" w:type="dxa"/>
            <w:gridSpan w:val="2"/>
            <w:shd w:val="clear" w:color="auto" w:fill="auto"/>
            <w:hideMark/>
          </w:tcPr>
          <w:p w:rsidR="0073291C" w:rsidRPr="009F150A" w:rsidRDefault="0073291C" w:rsidP="009F150A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9F150A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430" w:type="dxa"/>
            <w:gridSpan w:val="2"/>
            <w:shd w:val="clear" w:color="auto" w:fill="auto"/>
            <w:hideMark/>
          </w:tcPr>
          <w:p w:rsidR="0073291C" w:rsidRPr="009F150A" w:rsidRDefault="0073291C" w:rsidP="009F150A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9F150A">
              <w:rPr>
                <w:spacing w:val="4"/>
                <w:sz w:val="22"/>
                <w:szCs w:val="22"/>
              </w:rPr>
              <w:t>94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9F150A" w:rsidRDefault="0073291C" w:rsidP="009F150A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9F150A">
              <w:rPr>
                <w:spacing w:val="4"/>
                <w:sz w:val="22"/>
                <w:szCs w:val="22"/>
              </w:rPr>
              <w:t>595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9F150A" w:rsidRDefault="0073291C" w:rsidP="009F150A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9F150A">
              <w:rPr>
                <w:spacing w:val="4"/>
                <w:sz w:val="22"/>
                <w:szCs w:val="22"/>
              </w:rPr>
              <w:t>28 830</w:t>
            </w:r>
          </w:p>
        </w:tc>
        <w:tc>
          <w:tcPr>
            <w:tcW w:w="1418" w:type="dxa"/>
            <w:shd w:val="clear" w:color="auto" w:fill="auto"/>
            <w:hideMark/>
          </w:tcPr>
          <w:p w:rsidR="0073291C" w:rsidRPr="009F150A" w:rsidRDefault="0073291C" w:rsidP="009F150A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</w:tr>
      <w:tr w:rsidR="00C835C8" w:rsidRPr="009F150A" w:rsidTr="0011537F">
        <w:trPr>
          <w:trHeight w:val="255"/>
        </w:trPr>
        <w:tc>
          <w:tcPr>
            <w:tcW w:w="708" w:type="dxa"/>
            <w:shd w:val="clear" w:color="auto" w:fill="auto"/>
          </w:tcPr>
          <w:p w:rsidR="0073291C" w:rsidRPr="009F150A" w:rsidRDefault="00B84518" w:rsidP="009F150A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79</w:t>
            </w:r>
          </w:p>
        </w:tc>
        <w:tc>
          <w:tcPr>
            <w:tcW w:w="2128" w:type="dxa"/>
            <w:vMerge/>
            <w:hideMark/>
          </w:tcPr>
          <w:p w:rsidR="0073291C" w:rsidRPr="009F150A" w:rsidRDefault="0073291C" w:rsidP="009F150A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949" w:type="dxa"/>
            <w:shd w:val="clear" w:color="auto" w:fill="auto"/>
            <w:hideMark/>
          </w:tcPr>
          <w:p w:rsidR="0073291C" w:rsidRPr="009F150A" w:rsidRDefault="009240FE" w:rsidP="009F150A">
            <w:pPr>
              <w:widowControl/>
              <w:autoSpaceDE/>
              <w:autoSpaceDN/>
              <w:adjustRightInd/>
              <w:rPr>
                <w:spacing w:val="4"/>
                <w:sz w:val="22"/>
                <w:szCs w:val="22"/>
              </w:rPr>
            </w:pPr>
            <w:r w:rsidRPr="009F150A">
              <w:rPr>
                <w:spacing w:val="4"/>
                <w:sz w:val="22"/>
                <w:szCs w:val="22"/>
              </w:rPr>
              <w:t>итого по классу опасности 5</w:t>
            </w:r>
          </w:p>
        </w:tc>
        <w:tc>
          <w:tcPr>
            <w:tcW w:w="1296" w:type="dxa"/>
            <w:gridSpan w:val="2"/>
            <w:shd w:val="clear" w:color="auto" w:fill="auto"/>
            <w:hideMark/>
          </w:tcPr>
          <w:p w:rsidR="0073291C" w:rsidRPr="009F150A" w:rsidRDefault="0073291C" w:rsidP="009F150A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9F150A">
              <w:rPr>
                <w:spacing w:val="4"/>
                <w:sz w:val="22"/>
                <w:szCs w:val="22"/>
              </w:rPr>
              <w:t>97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73291C" w:rsidRPr="009F150A" w:rsidRDefault="0073291C" w:rsidP="009F150A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9F150A">
              <w:rPr>
                <w:spacing w:val="4"/>
                <w:sz w:val="22"/>
                <w:szCs w:val="22"/>
              </w:rPr>
              <w:t>2 070</w:t>
            </w:r>
          </w:p>
        </w:tc>
        <w:tc>
          <w:tcPr>
            <w:tcW w:w="1842" w:type="dxa"/>
            <w:gridSpan w:val="2"/>
            <w:shd w:val="clear" w:color="auto" w:fill="auto"/>
            <w:hideMark/>
          </w:tcPr>
          <w:p w:rsidR="0073291C" w:rsidRPr="009F150A" w:rsidRDefault="0073291C" w:rsidP="009F150A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9F150A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430" w:type="dxa"/>
            <w:gridSpan w:val="2"/>
            <w:shd w:val="clear" w:color="auto" w:fill="auto"/>
            <w:hideMark/>
          </w:tcPr>
          <w:p w:rsidR="0073291C" w:rsidRPr="009F150A" w:rsidRDefault="0073291C" w:rsidP="009F150A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9F150A">
              <w:rPr>
                <w:spacing w:val="4"/>
                <w:sz w:val="22"/>
                <w:szCs w:val="22"/>
              </w:rPr>
              <w:t>91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9F150A" w:rsidRDefault="0073291C" w:rsidP="009F150A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9F150A">
              <w:rPr>
                <w:spacing w:val="4"/>
                <w:sz w:val="22"/>
                <w:szCs w:val="22"/>
              </w:rPr>
              <w:t>2 076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9F150A" w:rsidRDefault="0073291C" w:rsidP="009F150A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9F150A">
              <w:rPr>
                <w:spacing w:val="4"/>
                <w:sz w:val="22"/>
                <w:szCs w:val="22"/>
              </w:rPr>
              <w:t>2 574</w:t>
            </w:r>
          </w:p>
        </w:tc>
        <w:tc>
          <w:tcPr>
            <w:tcW w:w="1418" w:type="dxa"/>
            <w:shd w:val="clear" w:color="auto" w:fill="auto"/>
            <w:hideMark/>
          </w:tcPr>
          <w:p w:rsidR="0073291C" w:rsidRPr="009F150A" w:rsidRDefault="0073291C" w:rsidP="009F150A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</w:tr>
      <w:tr w:rsidR="00C835C8" w:rsidRPr="009F150A" w:rsidTr="0011537F">
        <w:trPr>
          <w:trHeight w:val="255"/>
        </w:trPr>
        <w:tc>
          <w:tcPr>
            <w:tcW w:w="708" w:type="dxa"/>
            <w:shd w:val="clear" w:color="auto" w:fill="auto"/>
          </w:tcPr>
          <w:p w:rsidR="0073291C" w:rsidRPr="009F150A" w:rsidRDefault="00B84518" w:rsidP="009F150A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80</w:t>
            </w:r>
          </w:p>
        </w:tc>
        <w:tc>
          <w:tcPr>
            <w:tcW w:w="2128" w:type="dxa"/>
            <w:vMerge/>
            <w:hideMark/>
          </w:tcPr>
          <w:p w:rsidR="0073291C" w:rsidRPr="009F150A" w:rsidRDefault="0073291C" w:rsidP="009F150A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949" w:type="dxa"/>
            <w:shd w:val="clear" w:color="auto" w:fill="auto"/>
            <w:hideMark/>
          </w:tcPr>
          <w:p w:rsidR="0073291C" w:rsidRPr="009F150A" w:rsidRDefault="009240FE" w:rsidP="009F150A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 w:rsidRPr="009F150A">
              <w:rPr>
                <w:bCs/>
                <w:spacing w:val="4"/>
                <w:sz w:val="22"/>
                <w:szCs w:val="22"/>
              </w:rPr>
              <w:t xml:space="preserve">всего </w:t>
            </w:r>
            <w:r w:rsidR="00FB5D8B" w:rsidRPr="009F150A">
              <w:rPr>
                <w:bCs/>
                <w:spacing w:val="4"/>
                <w:sz w:val="22"/>
                <w:szCs w:val="22"/>
              </w:rPr>
              <w:t>ТБО</w:t>
            </w:r>
          </w:p>
        </w:tc>
        <w:tc>
          <w:tcPr>
            <w:tcW w:w="1296" w:type="dxa"/>
            <w:gridSpan w:val="2"/>
            <w:shd w:val="clear" w:color="auto" w:fill="auto"/>
            <w:hideMark/>
          </w:tcPr>
          <w:p w:rsidR="0073291C" w:rsidRPr="009F150A" w:rsidRDefault="0073291C" w:rsidP="009F150A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9F150A">
              <w:rPr>
                <w:bCs/>
                <w:spacing w:val="4"/>
                <w:sz w:val="22"/>
                <w:szCs w:val="22"/>
              </w:rPr>
              <w:t>208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73291C" w:rsidRPr="009F150A" w:rsidRDefault="0073291C" w:rsidP="009F150A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9F150A">
              <w:rPr>
                <w:bCs/>
                <w:spacing w:val="4"/>
                <w:sz w:val="22"/>
                <w:szCs w:val="22"/>
              </w:rPr>
              <w:t>2 647</w:t>
            </w:r>
          </w:p>
        </w:tc>
        <w:tc>
          <w:tcPr>
            <w:tcW w:w="1842" w:type="dxa"/>
            <w:gridSpan w:val="2"/>
            <w:shd w:val="clear" w:color="auto" w:fill="auto"/>
            <w:hideMark/>
          </w:tcPr>
          <w:p w:rsidR="0073291C" w:rsidRPr="009F150A" w:rsidRDefault="0073291C" w:rsidP="009F150A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9F150A">
              <w:rPr>
                <w:bCs/>
                <w:spacing w:val="4"/>
                <w:sz w:val="22"/>
                <w:szCs w:val="22"/>
              </w:rPr>
              <w:t>0</w:t>
            </w:r>
          </w:p>
        </w:tc>
        <w:tc>
          <w:tcPr>
            <w:tcW w:w="1430" w:type="dxa"/>
            <w:gridSpan w:val="2"/>
            <w:shd w:val="clear" w:color="auto" w:fill="auto"/>
            <w:hideMark/>
          </w:tcPr>
          <w:p w:rsidR="0073291C" w:rsidRPr="009F150A" w:rsidRDefault="0073291C" w:rsidP="009F150A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9F150A">
              <w:rPr>
                <w:bCs/>
                <w:spacing w:val="4"/>
                <w:sz w:val="22"/>
                <w:szCs w:val="22"/>
              </w:rPr>
              <w:t>185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9F150A" w:rsidRDefault="0073291C" w:rsidP="009F150A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9F150A">
              <w:rPr>
                <w:bCs/>
                <w:spacing w:val="4"/>
                <w:sz w:val="22"/>
                <w:szCs w:val="22"/>
              </w:rPr>
              <w:t>2 670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9F150A" w:rsidRDefault="0073291C" w:rsidP="009F150A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9F150A">
              <w:rPr>
                <w:bCs/>
                <w:spacing w:val="4"/>
                <w:sz w:val="22"/>
                <w:szCs w:val="22"/>
              </w:rPr>
              <w:t>31 404</w:t>
            </w:r>
          </w:p>
        </w:tc>
        <w:tc>
          <w:tcPr>
            <w:tcW w:w="1418" w:type="dxa"/>
            <w:shd w:val="clear" w:color="auto" w:fill="auto"/>
            <w:hideMark/>
          </w:tcPr>
          <w:p w:rsidR="0073291C" w:rsidRPr="009F150A" w:rsidRDefault="0073291C" w:rsidP="009F150A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9F150A">
              <w:rPr>
                <w:bCs/>
                <w:spacing w:val="4"/>
                <w:sz w:val="22"/>
                <w:szCs w:val="22"/>
              </w:rPr>
              <w:t>27</w:t>
            </w:r>
          </w:p>
        </w:tc>
      </w:tr>
      <w:tr w:rsidR="002B7467" w:rsidRPr="00264DC9" w:rsidTr="0011537F">
        <w:trPr>
          <w:trHeight w:val="255"/>
        </w:trPr>
        <w:tc>
          <w:tcPr>
            <w:tcW w:w="708" w:type="dxa"/>
            <w:shd w:val="clear" w:color="auto" w:fill="auto"/>
          </w:tcPr>
          <w:p w:rsidR="0073291C" w:rsidRPr="00264DC9" w:rsidRDefault="00B84518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81</w:t>
            </w:r>
          </w:p>
        </w:tc>
        <w:tc>
          <w:tcPr>
            <w:tcW w:w="2128" w:type="dxa"/>
            <w:vMerge w:val="restart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1949" w:type="dxa"/>
            <w:shd w:val="clear" w:color="auto" w:fill="auto"/>
            <w:hideMark/>
          </w:tcPr>
          <w:p w:rsidR="0073291C" w:rsidRPr="00264DC9" w:rsidRDefault="009240FE" w:rsidP="005E23E6">
            <w:pPr>
              <w:widowControl/>
              <w:autoSpaceDE/>
              <w:autoSpaceDN/>
              <w:adjustRightInd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итого по классу опасности 4</w:t>
            </w:r>
          </w:p>
        </w:tc>
        <w:tc>
          <w:tcPr>
            <w:tcW w:w="1296" w:type="dxa"/>
            <w:gridSpan w:val="2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1 230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4 533</w:t>
            </w:r>
          </w:p>
        </w:tc>
        <w:tc>
          <w:tcPr>
            <w:tcW w:w="1842" w:type="dxa"/>
            <w:gridSpan w:val="2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430" w:type="dxa"/>
            <w:gridSpan w:val="2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1 413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4 357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202 898</w:t>
            </w:r>
          </w:p>
        </w:tc>
        <w:tc>
          <w:tcPr>
            <w:tcW w:w="1418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</w:tr>
      <w:tr w:rsidR="002B7467" w:rsidRPr="00264DC9" w:rsidTr="0011537F">
        <w:trPr>
          <w:trHeight w:val="255"/>
        </w:trPr>
        <w:tc>
          <w:tcPr>
            <w:tcW w:w="708" w:type="dxa"/>
            <w:shd w:val="clear" w:color="auto" w:fill="auto"/>
          </w:tcPr>
          <w:p w:rsidR="0073291C" w:rsidRPr="00264DC9" w:rsidRDefault="00B84518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82</w:t>
            </w:r>
          </w:p>
        </w:tc>
        <w:tc>
          <w:tcPr>
            <w:tcW w:w="2128" w:type="dxa"/>
            <w:vMerge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949" w:type="dxa"/>
            <w:shd w:val="clear" w:color="auto" w:fill="auto"/>
            <w:hideMark/>
          </w:tcPr>
          <w:p w:rsidR="0073291C" w:rsidRPr="00264DC9" w:rsidRDefault="009240FE" w:rsidP="005E23E6">
            <w:pPr>
              <w:widowControl/>
              <w:autoSpaceDE/>
              <w:autoSpaceDN/>
              <w:adjustRightInd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итого по классу опасности 5</w:t>
            </w:r>
          </w:p>
        </w:tc>
        <w:tc>
          <w:tcPr>
            <w:tcW w:w="1296" w:type="dxa"/>
            <w:gridSpan w:val="2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1 252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23 831</w:t>
            </w:r>
          </w:p>
        </w:tc>
        <w:tc>
          <w:tcPr>
            <w:tcW w:w="1842" w:type="dxa"/>
            <w:gridSpan w:val="2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45</w:t>
            </w:r>
          </w:p>
        </w:tc>
        <w:tc>
          <w:tcPr>
            <w:tcW w:w="1430" w:type="dxa"/>
            <w:gridSpan w:val="2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1 206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23 832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67 097</w:t>
            </w:r>
          </w:p>
        </w:tc>
        <w:tc>
          <w:tcPr>
            <w:tcW w:w="1418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</w:tr>
      <w:tr w:rsidR="002B7467" w:rsidRPr="00264DC9" w:rsidTr="0011537F">
        <w:trPr>
          <w:trHeight w:val="255"/>
        </w:trPr>
        <w:tc>
          <w:tcPr>
            <w:tcW w:w="708" w:type="dxa"/>
            <w:shd w:val="clear" w:color="auto" w:fill="auto"/>
          </w:tcPr>
          <w:p w:rsidR="0073291C" w:rsidRPr="00264DC9" w:rsidRDefault="00B84518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83</w:t>
            </w:r>
          </w:p>
        </w:tc>
        <w:tc>
          <w:tcPr>
            <w:tcW w:w="2128" w:type="dxa"/>
            <w:vMerge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949" w:type="dxa"/>
            <w:shd w:val="clear" w:color="auto" w:fill="auto"/>
            <w:hideMark/>
          </w:tcPr>
          <w:p w:rsidR="0073291C" w:rsidRPr="00264DC9" w:rsidRDefault="009240FE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>
              <w:rPr>
                <w:bCs/>
                <w:spacing w:val="4"/>
                <w:sz w:val="22"/>
                <w:szCs w:val="22"/>
              </w:rPr>
              <w:t xml:space="preserve">всего </w:t>
            </w:r>
            <w:r w:rsidR="00FB5D8B">
              <w:rPr>
                <w:bCs/>
                <w:spacing w:val="4"/>
                <w:sz w:val="22"/>
                <w:szCs w:val="22"/>
              </w:rPr>
              <w:t>ТБО</w:t>
            </w:r>
          </w:p>
        </w:tc>
        <w:tc>
          <w:tcPr>
            <w:tcW w:w="1296" w:type="dxa"/>
            <w:gridSpan w:val="2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2 482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28 364</w:t>
            </w:r>
          </w:p>
        </w:tc>
        <w:tc>
          <w:tcPr>
            <w:tcW w:w="1842" w:type="dxa"/>
            <w:gridSpan w:val="2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45</w:t>
            </w:r>
          </w:p>
        </w:tc>
        <w:tc>
          <w:tcPr>
            <w:tcW w:w="1430" w:type="dxa"/>
            <w:gridSpan w:val="2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2 618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28 189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269 995</w:t>
            </w:r>
          </w:p>
        </w:tc>
        <w:tc>
          <w:tcPr>
            <w:tcW w:w="1418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93</w:t>
            </w:r>
          </w:p>
        </w:tc>
      </w:tr>
      <w:tr w:rsidR="002B7467" w:rsidRPr="00264DC9" w:rsidTr="0011537F">
        <w:trPr>
          <w:trHeight w:val="255"/>
        </w:trPr>
        <w:tc>
          <w:tcPr>
            <w:tcW w:w="708" w:type="dxa"/>
            <w:shd w:val="clear" w:color="auto" w:fill="auto"/>
          </w:tcPr>
          <w:p w:rsidR="0073291C" w:rsidRPr="00264DC9" w:rsidRDefault="00B84518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84</w:t>
            </w:r>
          </w:p>
        </w:tc>
        <w:tc>
          <w:tcPr>
            <w:tcW w:w="2128" w:type="dxa"/>
            <w:vMerge w:val="restart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 xml:space="preserve">Каменский городской округ </w:t>
            </w:r>
          </w:p>
        </w:tc>
        <w:tc>
          <w:tcPr>
            <w:tcW w:w="1949" w:type="dxa"/>
            <w:shd w:val="clear" w:color="auto" w:fill="auto"/>
            <w:hideMark/>
          </w:tcPr>
          <w:p w:rsidR="0073291C" w:rsidRPr="00264DC9" w:rsidRDefault="009240FE" w:rsidP="005E23E6">
            <w:pPr>
              <w:widowControl/>
              <w:autoSpaceDE/>
              <w:autoSpaceDN/>
              <w:adjustRightInd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итого по классу опасности 4</w:t>
            </w:r>
          </w:p>
        </w:tc>
        <w:tc>
          <w:tcPr>
            <w:tcW w:w="1296" w:type="dxa"/>
            <w:gridSpan w:val="2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83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1 822</w:t>
            </w:r>
          </w:p>
        </w:tc>
        <w:tc>
          <w:tcPr>
            <w:tcW w:w="1842" w:type="dxa"/>
            <w:gridSpan w:val="2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5</w:t>
            </w:r>
          </w:p>
        </w:tc>
        <w:tc>
          <w:tcPr>
            <w:tcW w:w="1430" w:type="dxa"/>
            <w:gridSpan w:val="2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1 339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562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138</w:t>
            </w:r>
          </w:p>
        </w:tc>
        <w:tc>
          <w:tcPr>
            <w:tcW w:w="1418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</w:tr>
      <w:tr w:rsidR="002B7467" w:rsidRPr="00264DC9" w:rsidTr="0011537F">
        <w:trPr>
          <w:trHeight w:val="255"/>
        </w:trPr>
        <w:tc>
          <w:tcPr>
            <w:tcW w:w="708" w:type="dxa"/>
            <w:shd w:val="clear" w:color="auto" w:fill="auto"/>
          </w:tcPr>
          <w:p w:rsidR="0073291C" w:rsidRPr="00264DC9" w:rsidRDefault="00B84518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85</w:t>
            </w:r>
          </w:p>
        </w:tc>
        <w:tc>
          <w:tcPr>
            <w:tcW w:w="2128" w:type="dxa"/>
            <w:vMerge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949" w:type="dxa"/>
            <w:shd w:val="clear" w:color="auto" w:fill="auto"/>
            <w:hideMark/>
          </w:tcPr>
          <w:p w:rsidR="0073291C" w:rsidRPr="00264DC9" w:rsidRDefault="009240FE" w:rsidP="005E23E6">
            <w:pPr>
              <w:widowControl/>
              <w:autoSpaceDE/>
              <w:autoSpaceDN/>
              <w:adjustRightInd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итого по классу опасности 5</w:t>
            </w:r>
          </w:p>
        </w:tc>
        <w:tc>
          <w:tcPr>
            <w:tcW w:w="1296" w:type="dxa"/>
            <w:gridSpan w:val="2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57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43</w:t>
            </w:r>
          </w:p>
        </w:tc>
        <w:tc>
          <w:tcPr>
            <w:tcW w:w="1842" w:type="dxa"/>
            <w:gridSpan w:val="2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29</w:t>
            </w:r>
          </w:p>
        </w:tc>
        <w:tc>
          <w:tcPr>
            <w:tcW w:w="1430" w:type="dxa"/>
            <w:gridSpan w:val="2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72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</w:t>
            </w:r>
          </w:p>
        </w:tc>
        <w:tc>
          <w:tcPr>
            <w:tcW w:w="1418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</w:tr>
      <w:tr w:rsidR="002B7467" w:rsidRPr="00264DC9" w:rsidTr="0011537F">
        <w:trPr>
          <w:trHeight w:val="255"/>
        </w:trPr>
        <w:tc>
          <w:tcPr>
            <w:tcW w:w="708" w:type="dxa"/>
            <w:shd w:val="clear" w:color="auto" w:fill="auto"/>
          </w:tcPr>
          <w:p w:rsidR="0073291C" w:rsidRPr="00264DC9" w:rsidRDefault="00B84518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86</w:t>
            </w:r>
          </w:p>
        </w:tc>
        <w:tc>
          <w:tcPr>
            <w:tcW w:w="2128" w:type="dxa"/>
            <w:vMerge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949" w:type="dxa"/>
            <w:shd w:val="clear" w:color="auto" w:fill="auto"/>
            <w:hideMark/>
          </w:tcPr>
          <w:p w:rsidR="0073291C" w:rsidRPr="00264DC9" w:rsidRDefault="009240FE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>
              <w:rPr>
                <w:bCs/>
                <w:spacing w:val="4"/>
                <w:sz w:val="22"/>
                <w:szCs w:val="22"/>
              </w:rPr>
              <w:t xml:space="preserve">всего </w:t>
            </w:r>
            <w:r w:rsidR="00FB5D8B">
              <w:rPr>
                <w:bCs/>
                <w:spacing w:val="4"/>
                <w:sz w:val="22"/>
                <w:szCs w:val="22"/>
              </w:rPr>
              <w:t>ТБО</w:t>
            </w:r>
          </w:p>
        </w:tc>
        <w:tc>
          <w:tcPr>
            <w:tcW w:w="1296" w:type="dxa"/>
            <w:gridSpan w:val="2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140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1 865</w:t>
            </w:r>
          </w:p>
        </w:tc>
        <w:tc>
          <w:tcPr>
            <w:tcW w:w="1842" w:type="dxa"/>
            <w:gridSpan w:val="2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34</w:t>
            </w:r>
          </w:p>
        </w:tc>
        <w:tc>
          <w:tcPr>
            <w:tcW w:w="1430" w:type="dxa"/>
            <w:gridSpan w:val="2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1 410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562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139</w:t>
            </w:r>
          </w:p>
        </w:tc>
        <w:tc>
          <w:tcPr>
            <w:tcW w:w="1418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22</w:t>
            </w:r>
          </w:p>
        </w:tc>
      </w:tr>
      <w:tr w:rsidR="002B7467" w:rsidRPr="00264DC9" w:rsidTr="0011537F">
        <w:trPr>
          <w:trHeight w:val="255"/>
        </w:trPr>
        <w:tc>
          <w:tcPr>
            <w:tcW w:w="708" w:type="dxa"/>
            <w:shd w:val="clear" w:color="auto" w:fill="auto"/>
          </w:tcPr>
          <w:p w:rsidR="0073291C" w:rsidRPr="00264DC9" w:rsidRDefault="00B84518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87</w:t>
            </w:r>
          </w:p>
        </w:tc>
        <w:tc>
          <w:tcPr>
            <w:tcW w:w="2128" w:type="dxa"/>
            <w:vMerge w:val="restart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Сысертский</w:t>
            </w:r>
          </w:p>
          <w:p w:rsidR="0073291C" w:rsidRPr="00264DC9" w:rsidRDefault="0073291C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 xml:space="preserve">городской округ </w:t>
            </w:r>
          </w:p>
        </w:tc>
        <w:tc>
          <w:tcPr>
            <w:tcW w:w="1949" w:type="dxa"/>
            <w:shd w:val="clear" w:color="auto" w:fill="auto"/>
            <w:hideMark/>
          </w:tcPr>
          <w:p w:rsidR="0073291C" w:rsidRPr="00264DC9" w:rsidRDefault="009240FE" w:rsidP="005E23E6">
            <w:pPr>
              <w:widowControl/>
              <w:autoSpaceDE/>
              <w:autoSpaceDN/>
              <w:adjustRightInd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итого по классу опасности 4</w:t>
            </w:r>
          </w:p>
        </w:tc>
        <w:tc>
          <w:tcPr>
            <w:tcW w:w="1296" w:type="dxa"/>
            <w:gridSpan w:val="2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2 172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14 759</w:t>
            </w:r>
          </w:p>
        </w:tc>
        <w:tc>
          <w:tcPr>
            <w:tcW w:w="1842" w:type="dxa"/>
            <w:gridSpan w:val="2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255</w:t>
            </w:r>
          </w:p>
        </w:tc>
        <w:tc>
          <w:tcPr>
            <w:tcW w:w="1430" w:type="dxa"/>
            <w:gridSpan w:val="2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3 301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13 388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82 627</w:t>
            </w:r>
          </w:p>
        </w:tc>
        <w:tc>
          <w:tcPr>
            <w:tcW w:w="1418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</w:tr>
      <w:tr w:rsidR="002B7467" w:rsidRPr="00264DC9" w:rsidTr="0011537F">
        <w:trPr>
          <w:trHeight w:val="255"/>
        </w:trPr>
        <w:tc>
          <w:tcPr>
            <w:tcW w:w="708" w:type="dxa"/>
            <w:shd w:val="clear" w:color="auto" w:fill="auto"/>
          </w:tcPr>
          <w:p w:rsidR="0073291C" w:rsidRPr="00264DC9" w:rsidRDefault="00B84518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88</w:t>
            </w:r>
          </w:p>
        </w:tc>
        <w:tc>
          <w:tcPr>
            <w:tcW w:w="2128" w:type="dxa"/>
            <w:vMerge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949" w:type="dxa"/>
            <w:shd w:val="clear" w:color="auto" w:fill="auto"/>
            <w:hideMark/>
          </w:tcPr>
          <w:p w:rsidR="0073291C" w:rsidRPr="00264DC9" w:rsidRDefault="009240FE" w:rsidP="005E23E6">
            <w:pPr>
              <w:widowControl/>
              <w:autoSpaceDE/>
              <w:autoSpaceDN/>
              <w:adjustRightInd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итого по классу опасности 5</w:t>
            </w:r>
          </w:p>
        </w:tc>
        <w:tc>
          <w:tcPr>
            <w:tcW w:w="1296" w:type="dxa"/>
            <w:gridSpan w:val="2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1 229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4 208</w:t>
            </w:r>
          </w:p>
        </w:tc>
        <w:tc>
          <w:tcPr>
            <w:tcW w:w="1842" w:type="dxa"/>
            <w:gridSpan w:val="2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430" w:type="dxa"/>
            <w:gridSpan w:val="2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2 827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2 610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118 555</w:t>
            </w:r>
          </w:p>
        </w:tc>
        <w:tc>
          <w:tcPr>
            <w:tcW w:w="1418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</w:tr>
      <w:tr w:rsidR="002B7467" w:rsidRPr="00264DC9" w:rsidTr="0011537F">
        <w:trPr>
          <w:trHeight w:val="255"/>
        </w:trPr>
        <w:tc>
          <w:tcPr>
            <w:tcW w:w="708" w:type="dxa"/>
            <w:shd w:val="clear" w:color="auto" w:fill="auto"/>
          </w:tcPr>
          <w:p w:rsidR="0073291C" w:rsidRPr="00264DC9" w:rsidRDefault="00B84518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89</w:t>
            </w:r>
          </w:p>
        </w:tc>
        <w:tc>
          <w:tcPr>
            <w:tcW w:w="2128" w:type="dxa"/>
            <w:vMerge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949" w:type="dxa"/>
            <w:shd w:val="clear" w:color="auto" w:fill="auto"/>
            <w:hideMark/>
          </w:tcPr>
          <w:p w:rsidR="0073291C" w:rsidRPr="00264DC9" w:rsidRDefault="009240FE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>
              <w:rPr>
                <w:bCs/>
                <w:spacing w:val="4"/>
                <w:sz w:val="22"/>
                <w:szCs w:val="22"/>
              </w:rPr>
              <w:t xml:space="preserve">всего </w:t>
            </w:r>
            <w:r w:rsidR="00FB5D8B">
              <w:rPr>
                <w:bCs/>
                <w:spacing w:val="4"/>
                <w:sz w:val="22"/>
                <w:szCs w:val="22"/>
              </w:rPr>
              <w:t>ТБО</w:t>
            </w:r>
          </w:p>
        </w:tc>
        <w:tc>
          <w:tcPr>
            <w:tcW w:w="1296" w:type="dxa"/>
            <w:gridSpan w:val="2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3 401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18 967</w:t>
            </w:r>
          </w:p>
        </w:tc>
        <w:tc>
          <w:tcPr>
            <w:tcW w:w="1842" w:type="dxa"/>
            <w:gridSpan w:val="2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255</w:t>
            </w:r>
          </w:p>
        </w:tc>
        <w:tc>
          <w:tcPr>
            <w:tcW w:w="1430" w:type="dxa"/>
            <w:gridSpan w:val="2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6 128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15 998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201 183</w:t>
            </w:r>
          </w:p>
        </w:tc>
        <w:tc>
          <w:tcPr>
            <w:tcW w:w="1418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55</w:t>
            </w:r>
          </w:p>
        </w:tc>
      </w:tr>
      <w:tr w:rsidR="002B7467" w:rsidRPr="00264DC9" w:rsidTr="0011537F">
        <w:trPr>
          <w:trHeight w:val="255"/>
        </w:trPr>
        <w:tc>
          <w:tcPr>
            <w:tcW w:w="708" w:type="dxa"/>
            <w:shd w:val="clear" w:color="auto" w:fill="auto"/>
          </w:tcPr>
          <w:p w:rsidR="0073291C" w:rsidRPr="00264DC9" w:rsidRDefault="00B84518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90</w:t>
            </w:r>
          </w:p>
        </w:tc>
        <w:tc>
          <w:tcPr>
            <w:tcW w:w="2128" w:type="dxa"/>
            <w:vMerge w:val="restart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 xml:space="preserve">Арамильский городской округ </w:t>
            </w:r>
          </w:p>
        </w:tc>
        <w:tc>
          <w:tcPr>
            <w:tcW w:w="1949" w:type="dxa"/>
            <w:shd w:val="clear" w:color="auto" w:fill="auto"/>
            <w:hideMark/>
          </w:tcPr>
          <w:p w:rsidR="0073291C" w:rsidRPr="00264DC9" w:rsidRDefault="009240FE" w:rsidP="005E23E6">
            <w:pPr>
              <w:widowControl/>
              <w:autoSpaceDE/>
              <w:autoSpaceDN/>
              <w:adjustRightInd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итого по классу опасности 4</w:t>
            </w:r>
          </w:p>
        </w:tc>
        <w:tc>
          <w:tcPr>
            <w:tcW w:w="1296" w:type="dxa"/>
            <w:gridSpan w:val="2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421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1 471</w:t>
            </w:r>
          </w:p>
        </w:tc>
        <w:tc>
          <w:tcPr>
            <w:tcW w:w="1842" w:type="dxa"/>
            <w:gridSpan w:val="2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430" w:type="dxa"/>
            <w:gridSpan w:val="2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1 680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212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37 075</w:t>
            </w:r>
          </w:p>
        </w:tc>
        <w:tc>
          <w:tcPr>
            <w:tcW w:w="1418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</w:tr>
      <w:tr w:rsidR="002B7467" w:rsidRPr="00264DC9" w:rsidTr="0011537F">
        <w:trPr>
          <w:trHeight w:val="255"/>
        </w:trPr>
        <w:tc>
          <w:tcPr>
            <w:tcW w:w="708" w:type="dxa"/>
            <w:shd w:val="clear" w:color="auto" w:fill="auto"/>
          </w:tcPr>
          <w:p w:rsidR="0073291C" w:rsidRPr="00264DC9" w:rsidRDefault="00B84518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91</w:t>
            </w:r>
          </w:p>
        </w:tc>
        <w:tc>
          <w:tcPr>
            <w:tcW w:w="2128" w:type="dxa"/>
            <w:vMerge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949" w:type="dxa"/>
            <w:shd w:val="clear" w:color="auto" w:fill="auto"/>
            <w:hideMark/>
          </w:tcPr>
          <w:p w:rsidR="0073291C" w:rsidRPr="00264DC9" w:rsidRDefault="009240FE" w:rsidP="005E23E6">
            <w:pPr>
              <w:widowControl/>
              <w:autoSpaceDE/>
              <w:autoSpaceDN/>
              <w:adjustRightInd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итого по классу опасности 5</w:t>
            </w:r>
          </w:p>
        </w:tc>
        <w:tc>
          <w:tcPr>
            <w:tcW w:w="1296" w:type="dxa"/>
            <w:gridSpan w:val="2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419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912</w:t>
            </w:r>
          </w:p>
        </w:tc>
        <w:tc>
          <w:tcPr>
            <w:tcW w:w="1842" w:type="dxa"/>
            <w:gridSpan w:val="2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430" w:type="dxa"/>
            <w:gridSpan w:val="2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499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831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26 731</w:t>
            </w:r>
          </w:p>
        </w:tc>
        <w:tc>
          <w:tcPr>
            <w:tcW w:w="1418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</w:tr>
      <w:tr w:rsidR="002B7467" w:rsidRPr="00264DC9" w:rsidTr="0011537F">
        <w:trPr>
          <w:trHeight w:val="255"/>
        </w:trPr>
        <w:tc>
          <w:tcPr>
            <w:tcW w:w="708" w:type="dxa"/>
            <w:shd w:val="clear" w:color="auto" w:fill="auto"/>
          </w:tcPr>
          <w:p w:rsidR="0073291C" w:rsidRPr="00264DC9" w:rsidRDefault="00B84518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92</w:t>
            </w:r>
          </w:p>
        </w:tc>
        <w:tc>
          <w:tcPr>
            <w:tcW w:w="2128" w:type="dxa"/>
            <w:vMerge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949" w:type="dxa"/>
            <w:shd w:val="clear" w:color="auto" w:fill="auto"/>
            <w:hideMark/>
          </w:tcPr>
          <w:p w:rsidR="0073291C" w:rsidRPr="00264DC9" w:rsidRDefault="009240FE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>
              <w:rPr>
                <w:bCs/>
                <w:spacing w:val="4"/>
                <w:sz w:val="22"/>
                <w:szCs w:val="22"/>
              </w:rPr>
              <w:t xml:space="preserve">всего </w:t>
            </w:r>
            <w:r w:rsidR="00FB5D8B">
              <w:rPr>
                <w:bCs/>
                <w:spacing w:val="4"/>
                <w:sz w:val="22"/>
                <w:szCs w:val="22"/>
              </w:rPr>
              <w:t>ТБО</w:t>
            </w:r>
          </w:p>
        </w:tc>
        <w:tc>
          <w:tcPr>
            <w:tcW w:w="1296" w:type="dxa"/>
            <w:gridSpan w:val="2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840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2 383</w:t>
            </w:r>
          </w:p>
        </w:tc>
        <w:tc>
          <w:tcPr>
            <w:tcW w:w="1842" w:type="dxa"/>
            <w:gridSpan w:val="2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0</w:t>
            </w:r>
          </w:p>
        </w:tc>
        <w:tc>
          <w:tcPr>
            <w:tcW w:w="1430" w:type="dxa"/>
            <w:gridSpan w:val="2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2 179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1 043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63 806</w:t>
            </w:r>
          </w:p>
        </w:tc>
        <w:tc>
          <w:tcPr>
            <w:tcW w:w="1418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21</w:t>
            </w:r>
          </w:p>
        </w:tc>
      </w:tr>
    </w:tbl>
    <w:p w:rsidR="00A53E0B" w:rsidRDefault="00A53E0B">
      <w:r>
        <w:br w:type="page"/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128"/>
        <w:gridCol w:w="1949"/>
        <w:gridCol w:w="1296"/>
        <w:gridCol w:w="1276"/>
        <w:gridCol w:w="1842"/>
        <w:gridCol w:w="1430"/>
        <w:gridCol w:w="1420"/>
        <w:gridCol w:w="1843"/>
        <w:gridCol w:w="1418"/>
      </w:tblGrid>
      <w:tr w:rsidR="00A53E0B" w:rsidRPr="00264DC9" w:rsidTr="00D04D18">
        <w:trPr>
          <w:trHeight w:val="255"/>
        </w:trPr>
        <w:tc>
          <w:tcPr>
            <w:tcW w:w="708" w:type="dxa"/>
            <w:shd w:val="clear" w:color="auto" w:fill="auto"/>
          </w:tcPr>
          <w:p w:rsidR="00A53E0B" w:rsidRDefault="00A53E0B" w:rsidP="00A53E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lastRenderedPageBreak/>
              <w:t>1</w:t>
            </w:r>
          </w:p>
        </w:tc>
        <w:tc>
          <w:tcPr>
            <w:tcW w:w="2128" w:type="dxa"/>
          </w:tcPr>
          <w:p w:rsidR="00A53E0B" w:rsidRPr="00264DC9" w:rsidRDefault="00A53E0B" w:rsidP="00A53E0B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>
              <w:rPr>
                <w:bCs/>
                <w:spacing w:val="4"/>
                <w:sz w:val="22"/>
                <w:szCs w:val="22"/>
              </w:rPr>
              <w:t>2</w:t>
            </w:r>
          </w:p>
        </w:tc>
        <w:tc>
          <w:tcPr>
            <w:tcW w:w="1949" w:type="dxa"/>
            <w:shd w:val="clear" w:color="auto" w:fill="auto"/>
          </w:tcPr>
          <w:p w:rsidR="00A53E0B" w:rsidRDefault="00A53E0B" w:rsidP="00A53E0B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>
              <w:rPr>
                <w:bCs/>
                <w:spacing w:val="4"/>
                <w:sz w:val="22"/>
                <w:szCs w:val="22"/>
              </w:rPr>
              <w:t>3</w:t>
            </w:r>
          </w:p>
        </w:tc>
        <w:tc>
          <w:tcPr>
            <w:tcW w:w="1296" w:type="dxa"/>
            <w:shd w:val="clear" w:color="auto" w:fill="auto"/>
          </w:tcPr>
          <w:p w:rsidR="00A53E0B" w:rsidRPr="00264DC9" w:rsidRDefault="00A53E0B" w:rsidP="00A53E0B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>
              <w:rPr>
                <w:bCs/>
                <w:spacing w:val="4"/>
                <w:sz w:val="22"/>
                <w:szCs w:val="22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A53E0B" w:rsidRPr="00264DC9" w:rsidRDefault="00A53E0B" w:rsidP="00A53E0B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>
              <w:rPr>
                <w:bCs/>
                <w:spacing w:val="4"/>
                <w:sz w:val="22"/>
                <w:szCs w:val="22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:rsidR="00A53E0B" w:rsidRPr="00264DC9" w:rsidRDefault="00A53E0B" w:rsidP="00A53E0B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>
              <w:rPr>
                <w:bCs/>
                <w:spacing w:val="4"/>
                <w:sz w:val="22"/>
                <w:szCs w:val="22"/>
              </w:rPr>
              <w:t>6</w:t>
            </w:r>
          </w:p>
        </w:tc>
        <w:tc>
          <w:tcPr>
            <w:tcW w:w="1430" w:type="dxa"/>
            <w:shd w:val="clear" w:color="auto" w:fill="auto"/>
          </w:tcPr>
          <w:p w:rsidR="00A53E0B" w:rsidRPr="00264DC9" w:rsidRDefault="00A53E0B" w:rsidP="00A53E0B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>
              <w:rPr>
                <w:bCs/>
                <w:spacing w:val="4"/>
                <w:sz w:val="22"/>
                <w:szCs w:val="22"/>
              </w:rPr>
              <w:t>7</w:t>
            </w:r>
          </w:p>
        </w:tc>
        <w:tc>
          <w:tcPr>
            <w:tcW w:w="1420" w:type="dxa"/>
            <w:shd w:val="clear" w:color="auto" w:fill="auto"/>
          </w:tcPr>
          <w:p w:rsidR="00A53E0B" w:rsidRPr="00264DC9" w:rsidRDefault="00A53E0B" w:rsidP="00A53E0B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>
              <w:rPr>
                <w:bCs/>
                <w:spacing w:val="4"/>
                <w:sz w:val="22"/>
                <w:szCs w:val="22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A53E0B" w:rsidRPr="00264DC9" w:rsidRDefault="00A53E0B" w:rsidP="00A53E0B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>
              <w:rPr>
                <w:bCs/>
                <w:spacing w:val="4"/>
                <w:sz w:val="22"/>
                <w:szCs w:val="22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:rsidR="00A53E0B" w:rsidRPr="00264DC9" w:rsidRDefault="00A53E0B" w:rsidP="00A53E0B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>
              <w:rPr>
                <w:bCs/>
                <w:spacing w:val="4"/>
                <w:sz w:val="22"/>
                <w:szCs w:val="22"/>
              </w:rPr>
              <w:t>10</w:t>
            </w:r>
          </w:p>
        </w:tc>
      </w:tr>
      <w:tr w:rsidR="002B7467" w:rsidRPr="00264DC9" w:rsidTr="00D04D18">
        <w:trPr>
          <w:trHeight w:val="255"/>
        </w:trPr>
        <w:tc>
          <w:tcPr>
            <w:tcW w:w="708" w:type="dxa"/>
            <w:shd w:val="clear" w:color="auto" w:fill="auto"/>
          </w:tcPr>
          <w:p w:rsidR="0073291C" w:rsidRPr="00264DC9" w:rsidRDefault="00B84518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93</w:t>
            </w:r>
          </w:p>
        </w:tc>
        <w:tc>
          <w:tcPr>
            <w:tcW w:w="2128" w:type="dxa"/>
            <w:vMerge w:val="restart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 xml:space="preserve">Асбестовский городской округ </w:t>
            </w:r>
          </w:p>
        </w:tc>
        <w:tc>
          <w:tcPr>
            <w:tcW w:w="1949" w:type="dxa"/>
            <w:shd w:val="clear" w:color="auto" w:fill="auto"/>
            <w:hideMark/>
          </w:tcPr>
          <w:p w:rsidR="0073291C" w:rsidRPr="00264DC9" w:rsidRDefault="009240FE" w:rsidP="005E23E6">
            <w:pPr>
              <w:widowControl/>
              <w:autoSpaceDE/>
              <w:autoSpaceDN/>
              <w:adjustRightInd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итого по классу опасности 3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31</w:t>
            </w:r>
          </w:p>
        </w:tc>
        <w:tc>
          <w:tcPr>
            <w:tcW w:w="1418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</w:tr>
      <w:tr w:rsidR="002B7467" w:rsidRPr="00264DC9" w:rsidTr="00D04D18">
        <w:trPr>
          <w:trHeight w:val="255"/>
        </w:trPr>
        <w:tc>
          <w:tcPr>
            <w:tcW w:w="708" w:type="dxa"/>
            <w:shd w:val="clear" w:color="auto" w:fill="auto"/>
          </w:tcPr>
          <w:p w:rsidR="0073291C" w:rsidRPr="00264DC9" w:rsidRDefault="00B84518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94</w:t>
            </w:r>
          </w:p>
        </w:tc>
        <w:tc>
          <w:tcPr>
            <w:tcW w:w="2128" w:type="dxa"/>
            <w:vMerge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949" w:type="dxa"/>
            <w:shd w:val="clear" w:color="auto" w:fill="auto"/>
            <w:hideMark/>
          </w:tcPr>
          <w:p w:rsidR="0073291C" w:rsidRPr="00264DC9" w:rsidRDefault="009240FE" w:rsidP="005E23E6">
            <w:pPr>
              <w:widowControl/>
              <w:autoSpaceDE/>
              <w:autoSpaceDN/>
              <w:adjustRightInd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итого по классу опасности 4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2 203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27 560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5 004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24 760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1 567 035</w:t>
            </w:r>
          </w:p>
        </w:tc>
        <w:tc>
          <w:tcPr>
            <w:tcW w:w="1418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</w:tr>
      <w:tr w:rsidR="002B7467" w:rsidRPr="00264DC9" w:rsidTr="00D04D18">
        <w:trPr>
          <w:trHeight w:val="255"/>
        </w:trPr>
        <w:tc>
          <w:tcPr>
            <w:tcW w:w="708" w:type="dxa"/>
            <w:shd w:val="clear" w:color="auto" w:fill="auto"/>
          </w:tcPr>
          <w:p w:rsidR="0073291C" w:rsidRPr="00264DC9" w:rsidRDefault="00B84518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95</w:t>
            </w:r>
          </w:p>
        </w:tc>
        <w:tc>
          <w:tcPr>
            <w:tcW w:w="2128" w:type="dxa"/>
            <w:vMerge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949" w:type="dxa"/>
            <w:shd w:val="clear" w:color="auto" w:fill="auto"/>
            <w:hideMark/>
          </w:tcPr>
          <w:p w:rsidR="0073291C" w:rsidRPr="00264DC9" w:rsidRDefault="009240FE" w:rsidP="005E23E6">
            <w:pPr>
              <w:widowControl/>
              <w:autoSpaceDE/>
              <w:autoSpaceDN/>
              <w:adjustRightInd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итого по классу опасности 5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2 258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9 388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2 402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9 246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93 003</w:t>
            </w:r>
          </w:p>
        </w:tc>
        <w:tc>
          <w:tcPr>
            <w:tcW w:w="1418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</w:tr>
      <w:tr w:rsidR="002B7467" w:rsidRPr="00264DC9" w:rsidTr="00D04D18">
        <w:trPr>
          <w:trHeight w:val="255"/>
        </w:trPr>
        <w:tc>
          <w:tcPr>
            <w:tcW w:w="708" w:type="dxa"/>
            <w:shd w:val="clear" w:color="auto" w:fill="auto"/>
          </w:tcPr>
          <w:p w:rsidR="0073291C" w:rsidRPr="00264DC9" w:rsidRDefault="00B84518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96</w:t>
            </w:r>
          </w:p>
        </w:tc>
        <w:tc>
          <w:tcPr>
            <w:tcW w:w="2128" w:type="dxa"/>
            <w:vMerge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949" w:type="dxa"/>
            <w:shd w:val="clear" w:color="auto" w:fill="auto"/>
            <w:hideMark/>
          </w:tcPr>
          <w:p w:rsidR="0073291C" w:rsidRPr="00264DC9" w:rsidRDefault="009240FE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>
              <w:rPr>
                <w:bCs/>
                <w:spacing w:val="4"/>
                <w:sz w:val="22"/>
                <w:szCs w:val="22"/>
              </w:rPr>
              <w:t xml:space="preserve">всего </w:t>
            </w:r>
            <w:r w:rsidR="00FB5D8B">
              <w:rPr>
                <w:bCs/>
                <w:spacing w:val="4"/>
                <w:sz w:val="22"/>
                <w:szCs w:val="22"/>
              </w:rPr>
              <w:t>ТБО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4 461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36 947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0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7 405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34 006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1 660 070</w:t>
            </w:r>
          </w:p>
        </w:tc>
        <w:tc>
          <w:tcPr>
            <w:tcW w:w="1418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35</w:t>
            </w:r>
          </w:p>
        </w:tc>
      </w:tr>
      <w:tr w:rsidR="002B7467" w:rsidRPr="00264DC9" w:rsidTr="00D04D18">
        <w:trPr>
          <w:trHeight w:val="255"/>
        </w:trPr>
        <w:tc>
          <w:tcPr>
            <w:tcW w:w="708" w:type="dxa"/>
            <w:shd w:val="clear" w:color="auto" w:fill="auto"/>
          </w:tcPr>
          <w:p w:rsidR="0073291C" w:rsidRPr="00264DC9" w:rsidRDefault="00B84518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97</w:t>
            </w:r>
          </w:p>
        </w:tc>
        <w:tc>
          <w:tcPr>
            <w:tcW w:w="2128" w:type="dxa"/>
            <w:vMerge w:val="restart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 xml:space="preserve">Березовский городской округ </w:t>
            </w:r>
          </w:p>
        </w:tc>
        <w:tc>
          <w:tcPr>
            <w:tcW w:w="1949" w:type="dxa"/>
            <w:shd w:val="clear" w:color="auto" w:fill="auto"/>
            <w:hideMark/>
          </w:tcPr>
          <w:p w:rsidR="0073291C" w:rsidRPr="00264DC9" w:rsidRDefault="009240FE" w:rsidP="005E23E6">
            <w:pPr>
              <w:widowControl/>
              <w:autoSpaceDE/>
              <w:autoSpaceDN/>
              <w:adjustRightInd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итого по классу опасности 4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17 207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20 660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730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17 163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19 974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930 311</w:t>
            </w:r>
          </w:p>
        </w:tc>
        <w:tc>
          <w:tcPr>
            <w:tcW w:w="1418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</w:tr>
      <w:tr w:rsidR="002B7467" w:rsidRPr="00264DC9" w:rsidTr="00D04D18">
        <w:trPr>
          <w:trHeight w:val="255"/>
        </w:trPr>
        <w:tc>
          <w:tcPr>
            <w:tcW w:w="708" w:type="dxa"/>
            <w:shd w:val="clear" w:color="auto" w:fill="auto"/>
          </w:tcPr>
          <w:p w:rsidR="0073291C" w:rsidRPr="00264DC9" w:rsidRDefault="00B84518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98</w:t>
            </w:r>
          </w:p>
        </w:tc>
        <w:tc>
          <w:tcPr>
            <w:tcW w:w="2128" w:type="dxa"/>
            <w:vMerge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949" w:type="dxa"/>
            <w:shd w:val="clear" w:color="auto" w:fill="auto"/>
            <w:hideMark/>
          </w:tcPr>
          <w:p w:rsidR="0073291C" w:rsidRPr="00264DC9" w:rsidRDefault="009240FE" w:rsidP="005E23E6">
            <w:pPr>
              <w:widowControl/>
              <w:autoSpaceDE/>
              <w:autoSpaceDN/>
              <w:adjustRightInd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итого по классу опасности 5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1 385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1 950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1 348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1 988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13 438</w:t>
            </w:r>
          </w:p>
        </w:tc>
        <w:tc>
          <w:tcPr>
            <w:tcW w:w="1418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</w:tr>
      <w:tr w:rsidR="002B7467" w:rsidRPr="00264DC9" w:rsidTr="00D04D18">
        <w:trPr>
          <w:trHeight w:val="255"/>
        </w:trPr>
        <w:tc>
          <w:tcPr>
            <w:tcW w:w="708" w:type="dxa"/>
            <w:shd w:val="clear" w:color="auto" w:fill="auto"/>
          </w:tcPr>
          <w:p w:rsidR="0073291C" w:rsidRPr="00264DC9" w:rsidRDefault="00B84518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99</w:t>
            </w:r>
          </w:p>
        </w:tc>
        <w:tc>
          <w:tcPr>
            <w:tcW w:w="2128" w:type="dxa"/>
            <w:vMerge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949" w:type="dxa"/>
            <w:shd w:val="clear" w:color="auto" w:fill="auto"/>
            <w:hideMark/>
          </w:tcPr>
          <w:p w:rsidR="0073291C" w:rsidRPr="00264DC9" w:rsidRDefault="009240FE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>
              <w:rPr>
                <w:bCs/>
                <w:spacing w:val="4"/>
                <w:sz w:val="22"/>
                <w:szCs w:val="22"/>
              </w:rPr>
              <w:t xml:space="preserve">всего </w:t>
            </w:r>
            <w:r w:rsidR="00FB5D8B">
              <w:rPr>
                <w:bCs/>
                <w:spacing w:val="4"/>
                <w:sz w:val="22"/>
                <w:szCs w:val="22"/>
              </w:rPr>
              <w:t>ТБО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18 592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22 610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730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18 511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21 962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943 749</w:t>
            </w:r>
          </w:p>
        </w:tc>
        <w:tc>
          <w:tcPr>
            <w:tcW w:w="1418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88</w:t>
            </w:r>
          </w:p>
        </w:tc>
      </w:tr>
      <w:tr w:rsidR="002B7467" w:rsidRPr="00264DC9" w:rsidTr="00D04D18">
        <w:trPr>
          <w:trHeight w:val="255"/>
        </w:trPr>
        <w:tc>
          <w:tcPr>
            <w:tcW w:w="708" w:type="dxa"/>
            <w:shd w:val="clear" w:color="auto" w:fill="auto"/>
          </w:tcPr>
          <w:p w:rsidR="0073291C" w:rsidRPr="00264DC9" w:rsidRDefault="00B84518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100</w:t>
            </w:r>
          </w:p>
        </w:tc>
        <w:tc>
          <w:tcPr>
            <w:tcW w:w="2128" w:type="dxa"/>
            <w:vMerge w:val="restart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Городской округ Заречный</w:t>
            </w:r>
          </w:p>
        </w:tc>
        <w:tc>
          <w:tcPr>
            <w:tcW w:w="1949" w:type="dxa"/>
            <w:shd w:val="clear" w:color="auto" w:fill="auto"/>
            <w:hideMark/>
          </w:tcPr>
          <w:p w:rsidR="0073291C" w:rsidRPr="00264DC9" w:rsidRDefault="009240FE" w:rsidP="005E23E6">
            <w:pPr>
              <w:widowControl/>
              <w:autoSpaceDE/>
              <w:autoSpaceDN/>
              <w:adjustRightInd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итого по классу опасности 4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810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9 787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3 872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805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5 921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117 467</w:t>
            </w:r>
          </w:p>
        </w:tc>
        <w:tc>
          <w:tcPr>
            <w:tcW w:w="1418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</w:tr>
      <w:tr w:rsidR="002B7467" w:rsidRPr="00264DC9" w:rsidTr="00D04D18">
        <w:trPr>
          <w:trHeight w:val="255"/>
        </w:trPr>
        <w:tc>
          <w:tcPr>
            <w:tcW w:w="708" w:type="dxa"/>
            <w:shd w:val="clear" w:color="auto" w:fill="auto"/>
          </w:tcPr>
          <w:p w:rsidR="0073291C" w:rsidRPr="00264DC9" w:rsidRDefault="00B84518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101</w:t>
            </w:r>
          </w:p>
        </w:tc>
        <w:tc>
          <w:tcPr>
            <w:tcW w:w="2128" w:type="dxa"/>
            <w:vMerge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949" w:type="dxa"/>
            <w:shd w:val="clear" w:color="auto" w:fill="auto"/>
            <w:hideMark/>
          </w:tcPr>
          <w:p w:rsidR="0073291C" w:rsidRPr="00264DC9" w:rsidRDefault="009240FE" w:rsidP="005E23E6">
            <w:pPr>
              <w:widowControl/>
              <w:autoSpaceDE/>
              <w:autoSpaceDN/>
              <w:adjustRightInd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итого по классу опасности 5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447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3 264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939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441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2 331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46 161</w:t>
            </w:r>
          </w:p>
        </w:tc>
        <w:tc>
          <w:tcPr>
            <w:tcW w:w="1418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</w:tr>
      <w:tr w:rsidR="002B7467" w:rsidRPr="00264DC9" w:rsidTr="00D04D18">
        <w:trPr>
          <w:trHeight w:val="255"/>
        </w:trPr>
        <w:tc>
          <w:tcPr>
            <w:tcW w:w="708" w:type="dxa"/>
            <w:shd w:val="clear" w:color="auto" w:fill="auto"/>
          </w:tcPr>
          <w:p w:rsidR="0073291C" w:rsidRPr="00264DC9" w:rsidRDefault="00B84518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102</w:t>
            </w:r>
          </w:p>
        </w:tc>
        <w:tc>
          <w:tcPr>
            <w:tcW w:w="2128" w:type="dxa"/>
            <w:vMerge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949" w:type="dxa"/>
            <w:shd w:val="clear" w:color="auto" w:fill="auto"/>
            <w:hideMark/>
          </w:tcPr>
          <w:p w:rsidR="0073291C" w:rsidRPr="00264DC9" w:rsidRDefault="009240FE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 xml:space="preserve">всего </w:t>
            </w:r>
            <w:r w:rsidR="00AA650A">
              <w:rPr>
                <w:bCs/>
                <w:spacing w:val="4"/>
                <w:sz w:val="22"/>
                <w:szCs w:val="22"/>
              </w:rPr>
              <w:t>ТБО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1 257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13 051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4 810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1 247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8 253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163 628</w:t>
            </w:r>
          </w:p>
        </w:tc>
        <w:tc>
          <w:tcPr>
            <w:tcW w:w="1418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23</w:t>
            </w:r>
          </w:p>
        </w:tc>
      </w:tr>
      <w:tr w:rsidR="002B7467" w:rsidRPr="00264DC9" w:rsidTr="00D04D18">
        <w:trPr>
          <w:trHeight w:val="255"/>
        </w:trPr>
        <w:tc>
          <w:tcPr>
            <w:tcW w:w="708" w:type="dxa"/>
            <w:shd w:val="clear" w:color="auto" w:fill="auto"/>
          </w:tcPr>
          <w:p w:rsidR="0073291C" w:rsidRPr="00264DC9" w:rsidRDefault="00B84518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103</w:t>
            </w:r>
          </w:p>
        </w:tc>
        <w:tc>
          <w:tcPr>
            <w:tcW w:w="2128" w:type="dxa"/>
            <w:vMerge w:val="restart"/>
            <w:shd w:val="clear" w:color="auto" w:fill="auto"/>
            <w:hideMark/>
          </w:tcPr>
          <w:p w:rsidR="0073291C" w:rsidRPr="00264DC9" w:rsidRDefault="0073291C" w:rsidP="00D04D18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 xml:space="preserve">Муниципальное образование </w:t>
            </w:r>
            <w:r>
              <w:rPr>
                <w:bCs/>
                <w:spacing w:val="4"/>
                <w:sz w:val="22"/>
                <w:szCs w:val="22"/>
              </w:rPr>
              <w:t>«Г</w:t>
            </w:r>
            <w:r w:rsidRPr="00264DC9">
              <w:rPr>
                <w:bCs/>
                <w:spacing w:val="4"/>
                <w:sz w:val="22"/>
                <w:szCs w:val="22"/>
              </w:rPr>
              <w:t>ород</w:t>
            </w:r>
            <w:r w:rsidR="00D04D18">
              <w:rPr>
                <w:bCs/>
                <w:spacing w:val="4"/>
                <w:sz w:val="22"/>
                <w:szCs w:val="22"/>
              </w:rPr>
              <w:t xml:space="preserve"> </w:t>
            </w:r>
            <w:r w:rsidRPr="00264DC9">
              <w:rPr>
                <w:bCs/>
                <w:spacing w:val="4"/>
                <w:sz w:val="22"/>
                <w:szCs w:val="22"/>
              </w:rPr>
              <w:t>Каменск-Уральский</w:t>
            </w:r>
            <w:r>
              <w:rPr>
                <w:bCs/>
                <w:spacing w:val="4"/>
                <w:sz w:val="22"/>
                <w:szCs w:val="22"/>
              </w:rPr>
              <w:t>»</w:t>
            </w:r>
          </w:p>
        </w:tc>
        <w:tc>
          <w:tcPr>
            <w:tcW w:w="1949" w:type="dxa"/>
            <w:shd w:val="clear" w:color="auto" w:fill="auto"/>
            <w:hideMark/>
          </w:tcPr>
          <w:p w:rsidR="0073291C" w:rsidRPr="00264DC9" w:rsidRDefault="009240FE" w:rsidP="005E23E6">
            <w:pPr>
              <w:widowControl/>
              <w:autoSpaceDE/>
              <w:autoSpaceDN/>
              <w:adjustRightInd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итого по классу опасности 4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11 040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76 859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5 498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37 736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44 714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1 093 179</w:t>
            </w:r>
          </w:p>
        </w:tc>
        <w:tc>
          <w:tcPr>
            <w:tcW w:w="1418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</w:tr>
      <w:tr w:rsidR="002B7467" w:rsidRPr="00264DC9" w:rsidTr="00D04D18">
        <w:trPr>
          <w:trHeight w:val="255"/>
        </w:trPr>
        <w:tc>
          <w:tcPr>
            <w:tcW w:w="708" w:type="dxa"/>
            <w:shd w:val="clear" w:color="auto" w:fill="auto"/>
          </w:tcPr>
          <w:p w:rsidR="0073291C" w:rsidRPr="00264DC9" w:rsidRDefault="00B84518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104</w:t>
            </w:r>
          </w:p>
        </w:tc>
        <w:tc>
          <w:tcPr>
            <w:tcW w:w="2128" w:type="dxa"/>
            <w:vMerge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949" w:type="dxa"/>
            <w:shd w:val="clear" w:color="auto" w:fill="auto"/>
            <w:hideMark/>
          </w:tcPr>
          <w:p w:rsidR="0073291C" w:rsidRPr="00264DC9" w:rsidRDefault="009240FE" w:rsidP="005E23E6">
            <w:pPr>
              <w:widowControl/>
              <w:autoSpaceDE/>
              <w:autoSpaceDN/>
              <w:adjustRightInd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итого по классу опасности 5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1 820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17 002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125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4 583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14 113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94 257</w:t>
            </w:r>
          </w:p>
        </w:tc>
        <w:tc>
          <w:tcPr>
            <w:tcW w:w="1418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</w:tr>
      <w:tr w:rsidR="002B7467" w:rsidRPr="00264DC9" w:rsidTr="00D04D18">
        <w:trPr>
          <w:trHeight w:val="255"/>
        </w:trPr>
        <w:tc>
          <w:tcPr>
            <w:tcW w:w="708" w:type="dxa"/>
            <w:shd w:val="clear" w:color="auto" w:fill="auto"/>
          </w:tcPr>
          <w:p w:rsidR="0073291C" w:rsidRPr="00264DC9" w:rsidRDefault="00B84518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105</w:t>
            </w:r>
          </w:p>
        </w:tc>
        <w:tc>
          <w:tcPr>
            <w:tcW w:w="2128" w:type="dxa"/>
            <w:vMerge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949" w:type="dxa"/>
            <w:shd w:val="clear" w:color="auto" w:fill="auto"/>
            <w:hideMark/>
          </w:tcPr>
          <w:p w:rsidR="0073291C" w:rsidRPr="00264DC9" w:rsidRDefault="009240FE" w:rsidP="00AA650A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 xml:space="preserve">всего </w:t>
            </w:r>
            <w:r w:rsidR="00FB5D8B" w:rsidRPr="00264DC9">
              <w:rPr>
                <w:bCs/>
                <w:spacing w:val="4"/>
                <w:sz w:val="22"/>
                <w:szCs w:val="22"/>
              </w:rPr>
              <w:t>ТБО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12 860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93 861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5 624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42 320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58 827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1 187 436</w:t>
            </w:r>
          </w:p>
        </w:tc>
        <w:tc>
          <w:tcPr>
            <w:tcW w:w="1418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124</w:t>
            </w:r>
          </w:p>
        </w:tc>
      </w:tr>
      <w:tr w:rsidR="002B7467" w:rsidRPr="00264DC9" w:rsidTr="00D04D18">
        <w:trPr>
          <w:trHeight w:val="255"/>
        </w:trPr>
        <w:tc>
          <w:tcPr>
            <w:tcW w:w="708" w:type="dxa"/>
            <w:shd w:val="clear" w:color="auto" w:fill="auto"/>
          </w:tcPr>
          <w:p w:rsidR="0073291C" w:rsidRPr="00264DC9" w:rsidRDefault="00B84518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106</w:t>
            </w:r>
          </w:p>
        </w:tc>
        <w:tc>
          <w:tcPr>
            <w:tcW w:w="2128" w:type="dxa"/>
            <w:vMerge w:val="restart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1949" w:type="dxa"/>
            <w:shd w:val="clear" w:color="auto" w:fill="auto"/>
            <w:hideMark/>
          </w:tcPr>
          <w:p w:rsidR="0073291C" w:rsidRPr="00264DC9" w:rsidRDefault="009240FE" w:rsidP="005E23E6">
            <w:pPr>
              <w:widowControl/>
              <w:autoSpaceDE/>
              <w:autoSpaceDN/>
              <w:adjustRightInd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итого по классу опасности 4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11 620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12 484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10 799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932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12 372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193 418</w:t>
            </w:r>
          </w:p>
        </w:tc>
        <w:tc>
          <w:tcPr>
            <w:tcW w:w="1418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</w:tr>
      <w:tr w:rsidR="002B7467" w:rsidRPr="00264DC9" w:rsidTr="00D04D18">
        <w:trPr>
          <w:trHeight w:val="255"/>
        </w:trPr>
        <w:tc>
          <w:tcPr>
            <w:tcW w:w="708" w:type="dxa"/>
            <w:shd w:val="clear" w:color="auto" w:fill="auto"/>
          </w:tcPr>
          <w:p w:rsidR="0073291C" w:rsidRPr="00264DC9" w:rsidRDefault="00B84518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107</w:t>
            </w:r>
          </w:p>
        </w:tc>
        <w:tc>
          <w:tcPr>
            <w:tcW w:w="2128" w:type="dxa"/>
            <w:vMerge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949" w:type="dxa"/>
            <w:shd w:val="clear" w:color="auto" w:fill="auto"/>
            <w:hideMark/>
          </w:tcPr>
          <w:p w:rsidR="0073291C" w:rsidRPr="00264DC9" w:rsidRDefault="009240FE" w:rsidP="005E23E6">
            <w:pPr>
              <w:widowControl/>
              <w:autoSpaceDE/>
              <w:autoSpaceDN/>
              <w:adjustRightInd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итого по классу опасности 5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736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3 394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701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3 428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25 778</w:t>
            </w:r>
          </w:p>
        </w:tc>
        <w:tc>
          <w:tcPr>
            <w:tcW w:w="1418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</w:tr>
      <w:tr w:rsidR="002B7467" w:rsidRPr="00264DC9" w:rsidTr="00D04D18">
        <w:trPr>
          <w:trHeight w:val="255"/>
        </w:trPr>
        <w:tc>
          <w:tcPr>
            <w:tcW w:w="708" w:type="dxa"/>
            <w:shd w:val="clear" w:color="auto" w:fill="auto"/>
          </w:tcPr>
          <w:p w:rsidR="0073291C" w:rsidRPr="00264DC9" w:rsidRDefault="00B84518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108</w:t>
            </w:r>
          </w:p>
        </w:tc>
        <w:tc>
          <w:tcPr>
            <w:tcW w:w="2128" w:type="dxa"/>
            <w:vMerge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949" w:type="dxa"/>
            <w:shd w:val="clear" w:color="auto" w:fill="auto"/>
            <w:hideMark/>
          </w:tcPr>
          <w:p w:rsidR="0073291C" w:rsidRPr="00264DC9" w:rsidRDefault="009240FE" w:rsidP="00AA650A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 xml:space="preserve">всего </w:t>
            </w:r>
            <w:r w:rsidR="00FB5D8B" w:rsidRPr="00264DC9">
              <w:rPr>
                <w:bCs/>
                <w:spacing w:val="4"/>
                <w:sz w:val="22"/>
                <w:szCs w:val="22"/>
              </w:rPr>
              <w:t>ТБО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12 355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15 878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10 800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1 634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15 801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219 196</w:t>
            </w:r>
          </w:p>
        </w:tc>
        <w:tc>
          <w:tcPr>
            <w:tcW w:w="1418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43</w:t>
            </w:r>
          </w:p>
        </w:tc>
      </w:tr>
      <w:tr w:rsidR="002B7467" w:rsidRPr="00264DC9" w:rsidTr="00D04D18">
        <w:trPr>
          <w:trHeight w:val="255"/>
        </w:trPr>
        <w:tc>
          <w:tcPr>
            <w:tcW w:w="708" w:type="dxa"/>
            <w:shd w:val="clear" w:color="auto" w:fill="auto"/>
          </w:tcPr>
          <w:p w:rsidR="0073291C" w:rsidRPr="00264DC9" w:rsidRDefault="00B84518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109</w:t>
            </w:r>
          </w:p>
        </w:tc>
        <w:tc>
          <w:tcPr>
            <w:tcW w:w="2128" w:type="dxa"/>
            <w:vMerge w:val="restart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Городской округ Верхнее Дуброво</w:t>
            </w:r>
          </w:p>
        </w:tc>
        <w:tc>
          <w:tcPr>
            <w:tcW w:w="1949" w:type="dxa"/>
            <w:shd w:val="clear" w:color="auto" w:fill="auto"/>
            <w:hideMark/>
          </w:tcPr>
          <w:p w:rsidR="0073291C" w:rsidRPr="00264DC9" w:rsidRDefault="009240FE" w:rsidP="005E23E6">
            <w:pPr>
              <w:widowControl/>
              <w:autoSpaceDE/>
              <w:autoSpaceDN/>
              <w:adjustRightInd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итого по классу опасности 4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1 045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259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26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1 278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7 907</w:t>
            </w:r>
          </w:p>
        </w:tc>
        <w:tc>
          <w:tcPr>
            <w:tcW w:w="1418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</w:tr>
      <w:tr w:rsidR="002B7467" w:rsidRPr="00264DC9" w:rsidTr="00D04D18">
        <w:trPr>
          <w:trHeight w:val="255"/>
        </w:trPr>
        <w:tc>
          <w:tcPr>
            <w:tcW w:w="708" w:type="dxa"/>
            <w:shd w:val="clear" w:color="auto" w:fill="auto"/>
          </w:tcPr>
          <w:p w:rsidR="0073291C" w:rsidRPr="00264DC9" w:rsidRDefault="00B84518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110</w:t>
            </w:r>
          </w:p>
        </w:tc>
        <w:tc>
          <w:tcPr>
            <w:tcW w:w="2128" w:type="dxa"/>
            <w:vMerge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949" w:type="dxa"/>
            <w:shd w:val="clear" w:color="auto" w:fill="auto"/>
            <w:hideMark/>
          </w:tcPr>
          <w:p w:rsidR="0073291C" w:rsidRPr="00264DC9" w:rsidRDefault="009240FE" w:rsidP="005E23E6">
            <w:pPr>
              <w:widowControl/>
              <w:autoSpaceDE/>
              <w:autoSpaceDN/>
              <w:adjustRightInd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итого по классу опасности 5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104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73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54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123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493</w:t>
            </w:r>
          </w:p>
        </w:tc>
        <w:tc>
          <w:tcPr>
            <w:tcW w:w="1418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</w:tr>
      <w:tr w:rsidR="002B7467" w:rsidRPr="00264DC9" w:rsidTr="00D04D18">
        <w:trPr>
          <w:trHeight w:val="255"/>
        </w:trPr>
        <w:tc>
          <w:tcPr>
            <w:tcW w:w="708" w:type="dxa"/>
            <w:shd w:val="clear" w:color="auto" w:fill="auto"/>
          </w:tcPr>
          <w:p w:rsidR="0073291C" w:rsidRPr="00264DC9" w:rsidRDefault="00B84518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111</w:t>
            </w:r>
          </w:p>
        </w:tc>
        <w:tc>
          <w:tcPr>
            <w:tcW w:w="2128" w:type="dxa"/>
            <w:vMerge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949" w:type="dxa"/>
            <w:shd w:val="clear" w:color="auto" w:fill="auto"/>
            <w:hideMark/>
          </w:tcPr>
          <w:p w:rsidR="0073291C" w:rsidRPr="00264DC9" w:rsidRDefault="009240FE" w:rsidP="00AA650A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 xml:space="preserve">всего </w:t>
            </w:r>
            <w:r w:rsidR="00FB5D8B" w:rsidRPr="00264DC9">
              <w:rPr>
                <w:bCs/>
                <w:spacing w:val="4"/>
                <w:sz w:val="22"/>
                <w:szCs w:val="22"/>
              </w:rPr>
              <w:t>ТБО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1 149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332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0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80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1 401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8 400</w:t>
            </w:r>
          </w:p>
        </w:tc>
        <w:tc>
          <w:tcPr>
            <w:tcW w:w="1418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4</w:t>
            </w:r>
          </w:p>
        </w:tc>
      </w:tr>
    </w:tbl>
    <w:p w:rsidR="00A53E0B" w:rsidRDefault="00A53E0B">
      <w:r>
        <w:br w:type="page"/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128"/>
        <w:gridCol w:w="1949"/>
        <w:gridCol w:w="1296"/>
        <w:gridCol w:w="1276"/>
        <w:gridCol w:w="1842"/>
        <w:gridCol w:w="1430"/>
        <w:gridCol w:w="1420"/>
        <w:gridCol w:w="1843"/>
        <w:gridCol w:w="1418"/>
      </w:tblGrid>
      <w:tr w:rsidR="00A53E0B" w:rsidRPr="00264DC9" w:rsidTr="00D04D18">
        <w:trPr>
          <w:trHeight w:val="255"/>
        </w:trPr>
        <w:tc>
          <w:tcPr>
            <w:tcW w:w="708" w:type="dxa"/>
            <w:shd w:val="clear" w:color="auto" w:fill="auto"/>
          </w:tcPr>
          <w:p w:rsidR="00A53E0B" w:rsidRDefault="00A53E0B" w:rsidP="00A53E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lastRenderedPageBreak/>
              <w:t>1</w:t>
            </w:r>
          </w:p>
        </w:tc>
        <w:tc>
          <w:tcPr>
            <w:tcW w:w="2128" w:type="dxa"/>
            <w:shd w:val="clear" w:color="auto" w:fill="auto"/>
          </w:tcPr>
          <w:p w:rsidR="00A53E0B" w:rsidRPr="00264DC9" w:rsidRDefault="00A53E0B" w:rsidP="00A53E0B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>
              <w:rPr>
                <w:bCs/>
                <w:spacing w:val="4"/>
                <w:sz w:val="22"/>
                <w:szCs w:val="22"/>
              </w:rPr>
              <w:t>2</w:t>
            </w:r>
          </w:p>
        </w:tc>
        <w:tc>
          <w:tcPr>
            <w:tcW w:w="1949" w:type="dxa"/>
            <w:shd w:val="clear" w:color="auto" w:fill="auto"/>
          </w:tcPr>
          <w:p w:rsidR="00A53E0B" w:rsidRPr="00264DC9" w:rsidRDefault="00A53E0B" w:rsidP="00A53E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3</w:t>
            </w:r>
          </w:p>
        </w:tc>
        <w:tc>
          <w:tcPr>
            <w:tcW w:w="1296" w:type="dxa"/>
            <w:shd w:val="clear" w:color="auto" w:fill="auto"/>
          </w:tcPr>
          <w:p w:rsidR="00A53E0B" w:rsidRPr="00264DC9" w:rsidRDefault="00A53E0B" w:rsidP="00A53E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A53E0B" w:rsidRPr="00264DC9" w:rsidRDefault="00A53E0B" w:rsidP="00A53E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:rsidR="00A53E0B" w:rsidRPr="00264DC9" w:rsidRDefault="00A53E0B" w:rsidP="00A53E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6</w:t>
            </w:r>
          </w:p>
        </w:tc>
        <w:tc>
          <w:tcPr>
            <w:tcW w:w="1430" w:type="dxa"/>
            <w:shd w:val="clear" w:color="auto" w:fill="auto"/>
          </w:tcPr>
          <w:p w:rsidR="00A53E0B" w:rsidRPr="00264DC9" w:rsidRDefault="00A53E0B" w:rsidP="00A53E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7</w:t>
            </w:r>
          </w:p>
        </w:tc>
        <w:tc>
          <w:tcPr>
            <w:tcW w:w="1420" w:type="dxa"/>
            <w:shd w:val="clear" w:color="auto" w:fill="auto"/>
          </w:tcPr>
          <w:p w:rsidR="00A53E0B" w:rsidRPr="00264DC9" w:rsidRDefault="00A53E0B" w:rsidP="00A53E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A53E0B" w:rsidRPr="00264DC9" w:rsidRDefault="00A53E0B" w:rsidP="00A53E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:rsidR="00A53E0B" w:rsidRPr="00264DC9" w:rsidRDefault="00A53E0B" w:rsidP="00A53E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10</w:t>
            </w:r>
          </w:p>
        </w:tc>
      </w:tr>
      <w:tr w:rsidR="002B7467" w:rsidRPr="00264DC9" w:rsidTr="00D04D18">
        <w:trPr>
          <w:trHeight w:val="255"/>
        </w:trPr>
        <w:tc>
          <w:tcPr>
            <w:tcW w:w="708" w:type="dxa"/>
            <w:vMerge w:val="restart"/>
            <w:shd w:val="clear" w:color="auto" w:fill="auto"/>
          </w:tcPr>
          <w:p w:rsidR="001009D0" w:rsidRPr="00264DC9" w:rsidRDefault="00B84518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112</w:t>
            </w:r>
          </w:p>
        </w:tc>
        <w:tc>
          <w:tcPr>
            <w:tcW w:w="2128" w:type="dxa"/>
            <w:vMerge w:val="restart"/>
            <w:shd w:val="clear" w:color="auto" w:fill="auto"/>
            <w:hideMark/>
          </w:tcPr>
          <w:p w:rsidR="001009D0" w:rsidRPr="00264DC9" w:rsidRDefault="001009D0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 xml:space="preserve">Малышевский городской округ </w:t>
            </w:r>
          </w:p>
        </w:tc>
        <w:tc>
          <w:tcPr>
            <w:tcW w:w="1949" w:type="dxa"/>
            <w:shd w:val="clear" w:color="auto" w:fill="auto"/>
            <w:hideMark/>
          </w:tcPr>
          <w:p w:rsidR="001009D0" w:rsidRPr="00264DC9" w:rsidRDefault="009240FE" w:rsidP="005E23E6">
            <w:pPr>
              <w:widowControl/>
              <w:autoSpaceDE/>
              <w:autoSpaceDN/>
              <w:adjustRightInd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итого по классу опасности 4</w:t>
            </w:r>
          </w:p>
        </w:tc>
        <w:tc>
          <w:tcPr>
            <w:tcW w:w="1296" w:type="dxa"/>
            <w:shd w:val="clear" w:color="auto" w:fill="auto"/>
            <w:hideMark/>
          </w:tcPr>
          <w:p w:rsidR="001009D0" w:rsidRPr="00264DC9" w:rsidRDefault="001009D0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121</w:t>
            </w:r>
          </w:p>
        </w:tc>
        <w:tc>
          <w:tcPr>
            <w:tcW w:w="1276" w:type="dxa"/>
            <w:shd w:val="clear" w:color="auto" w:fill="auto"/>
            <w:hideMark/>
          </w:tcPr>
          <w:p w:rsidR="001009D0" w:rsidRPr="00264DC9" w:rsidRDefault="001009D0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842" w:type="dxa"/>
            <w:shd w:val="clear" w:color="auto" w:fill="auto"/>
            <w:hideMark/>
          </w:tcPr>
          <w:p w:rsidR="001009D0" w:rsidRPr="00264DC9" w:rsidRDefault="001009D0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430" w:type="dxa"/>
            <w:shd w:val="clear" w:color="auto" w:fill="auto"/>
            <w:hideMark/>
          </w:tcPr>
          <w:p w:rsidR="001009D0" w:rsidRPr="00264DC9" w:rsidRDefault="001009D0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117</w:t>
            </w:r>
          </w:p>
        </w:tc>
        <w:tc>
          <w:tcPr>
            <w:tcW w:w="1420" w:type="dxa"/>
            <w:shd w:val="clear" w:color="auto" w:fill="auto"/>
            <w:hideMark/>
          </w:tcPr>
          <w:p w:rsidR="001009D0" w:rsidRPr="00264DC9" w:rsidRDefault="001009D0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4</w:t>
            </w:r>
          </w:p>
        </w:tc>
        <w:tc>
          <w:tcPr>
            <w:tcW w:w="1843" w:type="dxa"/>
            <w:shd w:val="clear" w:color="auto" w:fill="auto"/>
            <w:hideMark/>
          </w:tcPr>
          <w:p w:rsidR="001009D0" w:rsidRPr="00264DC9" w:rsidRDefault="001009D0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4</w:t>
            </w:r>
          </w:p>
        </w:tc>
        <w:tc>
          <w:tcPr>
            <w:tcW w:w="1418" w:type="dxa"/>
            <w:shd w:val="clear" w:color="auto" w:fill="auto"/>
            <w:hideMark/>
          </w:tcPr>
          <w:p w:rsidR="001009D0" w:rsidRPr="00264DC9" w:rsidRDefault="001009D0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</w:tr>
      <w:tr w:rsidR="002B7467" w:rsidRPr="00264DC9" w:rsidTr="00D04D18">
        <w:trPr>
          <w:trHeight w:val="255"/>
        </w:trPr>
        <w:tc>
          <w:tcPr>
            <w:tcW w:w="708" w:type="dxa"/>
            <w:vMerge/>
          </w:tcPr>
          <w:p w:rsidR="001009D0" w:rsidRPr="00264DC9" w:rsidRDefault="001009D0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  <w:tc>
          <w:tcPr>
            <w:tcW w:w="2128" w:type="dxa"/>
            <w:vMerge/>
            <w:hideMark/>
          </w:tcPr>
          <w:p w:rsidR="001009D0" w:rsidRPr="00264DC9" w:rsidRDefault="001009D0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949" w:type="dxa"/>
            <w:shd w:val="clear" w:color="auto" w:fill="auto"/>
            <w:hideMark/>
          </w:tcPr>
          <w:p w:rsidR="001009D0" w:rsidRPr="00264DC9" w:rsidRDefault="009240FE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 xml:space="preserve">всего </w:t>
            </w:r>
            <w:r w:rsidR="008B7E98">
              <w:rPr>
                <w:bCs/>
                <w:spacing w:val="4"/>
                <w:sz w:val="22"/>
                <w:szCs w:val="22"/>
              </w:rPr>
              <w:t>ТБО</w:t>
            </w:r>
          </w:p>
        </w:tc>
        <w:tc>
          <w:tcPr>
            <w:tcW w:w="1296" w:type="dxa"/>
            <w:shd w:val="clear" w:color="auto" w:fill="auto"/>
            <w:hideMark/>
          </w:tcPr>
          <w:p w:rsidR="001009D0" w:rsidRPr="00264DC9" w:rsidRDefault="001009D0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121</w:t>
            </w:r>
          </w:p>
        </w:tc>
        <w:tc>
          <w:tcPr>
            <w:tcW w:w="1276" w:type="dxa"/>
            <w:shd w:val="clear" w:color="auto" w:fill="auto"/>
            <w:hideMark/>
          </w:tcPr>
          <w:p w:rsidR="001009D0" w:rsidRPr="00264DC9" w:rsidRDefault="001009D0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0</w:t>
            </w:r>
          </w:p>
        </w:tc>
        <w:tc>
          <w:tcPr>
            <w:tcW w:w="1842" w:type="dxa"/>
            <w:shd w:val="clear" w:color="auto" w:fill="auto"/>
            <w:hideMark/>
          </w:tcPr>
          <w:p w:rsidR="001009D0" w:rsidRPr="00264DC9" w:rsidRDefault="001009D0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0</w:t>
            </w:r>
          </w:p>
        </w:tc>
        <w:tc>
          <w:tcPr>
            <w:tcW w:w="1430" w:type="dxa"/>
            <w:shd w:val="clear" w:color="auto" w:fill="auto"/>
            <w:hideMark/>
          </w:tcPr>
          <w:p w:rsidR="001009D0" w:rsidRPr="00264DC9" w:rsidRDefault="001009D0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117</w:t>
            </w:r>
          </w:p>
        </w:tc>
        <w:tc>
          <w:tcPr>
            <w:tcW w:w="1420" w:type="dxa"/>
            <w:shd w:val="clear" w:color="auto" w:fill="auto"/>
            <w:hideMark/>
          </w:tcPr>
          <w:p w:rsidR="001009D0" w:rsidRPr="00264DC9" w:rsidRDefault="001009D0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4</w:t>
            </w:r>
          </w:p>
        </w:tc>
        <w:tc>
          <w:tcPr>
            <w:tcW w:w="1843" w:type="dxa"/>
            <w:shd w:val="clear" w:color="auto" w:fill="auto"/>
            <w:hideMark/>
          </w:tcPr>
          <w:p w:rsidR="001009D0" w:rsidRPr="00264DC9" w:rsidRDefault="001009D0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4</w:t>
            </w:r>
          </w:p>
        </w:tc>
        <w:tc>
          <w:tcPr>
            <w:tcW w:w="1418" w:type="dxa"/>
            <w:shd w:val="clear" w:color="auto" w:fill="auto"/>
            <w:hideMark/>
          </w:tcPr>
          <w:p w:rsidR="001009D0" w:rsidRPr="00264DC9" w:rsidRDefault="001009D0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6</w:t>
            </w:r>
          </w:p>
        </w:tc>
      </w:tr>
      <w:tr w:rsidR="002B7467" w:rsidRPr="00264DC9" w:rsidTr="00D04D18">
        <w:trPr>
          <w:trHeight w:val="255"/>
        </w:trPr>
        <w:tc>
          <w:tcPr>
            <w:tcW w:w="708" w:type="dxa"/>
            <w:shd w:val="clear" w:color="auto" w:fill="auto"/>
          </w:tcPr>
          <w:p w:rsidR="0073291C" w:rsidRPr="00264DC9" w:rsidRDefault="00B84518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113</w:t>
            </w:r>
          </w:p>
        </w:tc>
        <w:tc>
          <w:tcPr>
            <w:tcW w:w="2128" w:type="dxa"/>
            <w:vMerge w:val="restart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Городской округ Рефтинский</w:t>
            </w:r>
          </w:p>
        </w:tc>
        <w:tc>
          <w:tcPr>
            <w:tcW w:w="1949" w:type="dxa"/>
            <w:shd w:val="clear" w:color="auto" w:fill="auto"/>
            <w:hideMark/>
          </w:tcPr>
          <w:p w:rsidR="0073291C" w:rsidRPr="00264DC9" w:rsidRDefault="009240FE" w:rsidP="005E23E6">
            <w:pPr>
              <w:widowControl/>
              <w:autoSpaceDE/>
              <w:autoSpaceDN/>
              <w:adjustRightInd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итого по классу опасности 4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545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4 997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431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5 110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40 143</w:t>
            </w:r>
          </w:p>
        </w:tc>
        <w:tc>
          <w:tcPr>
            <w:tcW w:w="1418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</w:tr>
      <w:tr w:rsidR="002B7467" w:rsidRPr="00264DC9" w:rsidTr="00D04D18">
        <w:trPr>
          <w:trHeight w:val="255"/>
        </w:trPr>
        <w:tc>
          <w:tcPr>
            <w:tcW w:w="708" w:type="dxa"/>
            <w:shd w:val="clear" w:color="auto" w:fill="auto"/>
          </w:tcPr>
          <w:p w:rsidR="0073291C" w:rsidRPr="00264DC9" w:rsidRDefault="00B84518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114</w:t>
            </w:r>
          </w:p>
        </w:tc>
        <w:tc>
          <w:tcPr>
            <w:tcW w:w="2128" w:type="dxa"/>
            <w:vMerge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949" w:type="dxa"/>
            <w:shd w:val="clear" w:color="auto" w:fill="auto"/>
            <w:hideMark/>
          </w:tcPr>
          <w:p w:rsidR="0073291C" w:rsidRPr="00264DC9" w:rsidRDefault="009240FE" w:rsidP="005E23E6">
            <w:pPr>
              <w:widowControl/>
              <w:autoSpaceDE/>
              <w:autoSpaceDN/>
              <w:adjustRightInd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итого по классу опасности 5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194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93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194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94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554</w:t>
            </w:r>
          </w:p>
        </w:tc>
        <w:tc>
          <w:tcPr>
            <w:tcW w:w="1418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</w:tr>
      <w:tr w:rsidR="002B7467" w:rsidRPr="00264DC9" w:rsidTr="00D04D18">
        <w:trPr>
          <w:trHeight w:val="255"/>
        </w:trPr>
        <w:tc>
          <w:tcPr>
            <w:tcW w:w="708" w:type="dxa"/>
            <w:shd w:val="clear" w:color="auto" w:fill="auto"/>
          </w:tcPr>
          <w:p w:rsidR="0073291C" w:rsidRPr="00264DC9" w:rsidRDefault="00B84518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115</w:t>
            </w:r>
          </w:p>
        </w:tc>
        <w:tc>
          <w:tcPr>
            <w:tcW w:w="2128" w:type="dxa"/>
            <w:vMerge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949" w:type="dxa"/>
            <w:shd w:val="clear" w:color="auto" w:fill="auto"/>
            <w:hideMark/>
          </w:tcPr>
          <w:p w:rsidR="0073291C" w:rsidRPr="00264DC9" w:rsidRDefault="009240FE" w:rsidP="008B7E98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 xml:space="preserve">всего </w:t>
            </w:r>
            <w:r w:rsidR="00FB5D8B" w:rsidRPr="00264DC9">
              <w:rPr>
                <w:bCs/>
                <w:spacing w:val="4"/>
                <w:sz w:val="22"/>
                <w:szCs w:val="22"/>
              </w:rPr>
              <w:t>ТБО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739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5 090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0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625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5 204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40 697</w:t>
            </w:r>
          </w:p>
        </w:tc>
        <w:tc>
          <w:tcPr>
            <w:tcW w:w="1418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12</w:t>
            </w:r>
          </w:p>
        </w:tc>
      </w:tr>
      <w:tr w:rsidR="002B7467" w:rsidRPr="00264DC9" w:rsidTr="006C029C">
        <w:trPr>
          <w:trHeight w:val="420"/>
        </w:trPr>
        <w:tc>
          <w:tcPr>
            <w:tcW w:w="708" w:type="dxa"/>
            <w:shd w:val="clear" w:color="auto" w:fill="auto"/>
            <w:hideMark/>
          </w:tcPr>
          <w:p w:rsidR="001009D0" w:rsidRPr="00264DC9" w:rsidRDefault="00B84518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116</w:t>
            </w:r>
          </w:p>
        </w:tc>
        <w:tc>
          <w:tcPr>
            <w:tcW w:w="4077" w:type="dxa"/>
            <w:gridSpan w:val="2"/>
            <w:shd w:val="clear" w:color="auto" w:fill="auto"/>
            <w:hideMark/>
          </w:tcPr>
          <w:p w:rsidR="001009D0" w:rsidRPr="00264DC9" w:rsidRDefault="001009D0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 xml:space="preserve">Итого по Южному управленческому округу Свердловской области </w:t>
            </w:r>
          </w:p>
        </w:tc>
        <w:tc>
          <w:tcPr>
            <w:tcW w:w="1296" w:type="dxa"/>
            <w:shd w:val="clear" w:color="auto" w:fill="auto"/>
            <w:hideMark/>
          </w:tcPr>
          <w:p w:rsidR="001009D0" w:rsidRPr="00264DC9" w:rsidRDefault="001009D0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59 654</w:t>
            </w:r>
          </w:p>
        </w:tc>
        <w:tc>
          <w:tcPr>
            <w:tcW w:w="1276" w:type="dxa"/>
            <w:shd w:val="clear" w:color="auto" w:fill="auto"/>
            <w:hideMark/>
          </w:tcPr>
          <w:p w:rsidR="001009D0" w:rsidRPr="00264DC9" w:rsidRDefault="001009D0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249 469</w:t>
            </w:r>
          </w:p>
        </w:tc>
        <w:tc>
          <w:tcPr>
            <w:tcW w:w="1842" w:type="dxa"/>
            <w:shd w:val="clear" w:color="auto" w:fill="auto"/>
            <w:hideMark/>
          </w:tcPr>
          <w:p w:rsidR="001009D0" w:rsidRPr="00264DC9" w:rsidRDefault="001009D0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22 298</w:t>
            </w:r>
          </w:p>
        </w:tc>
        <w:tc>
          <w:tcPr>
            <w:tcW w:w="1430" w:type="dxa"/>
            <w:shd w:val="clear" w:color="auto" w:fill="auto"/>
            <w:hideMark/>
          </w:tcPr>
          <w:p w:rsidR="001009D0" w:rsidRPr="00264DC9" w:rsidRDefault="001009D0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84 746</w:t>
            </w:r>
          </w:p>
        </w:tc>
        <w:tc>
          <w:tcPr>
            <w:tcW w:w="1420" w:type="dxa"/>
            <w:shd w:val="clear" w:color="auto" w:fill="auto"/>
            <w:hideMark/>
          </w:tcPr>
          <w:p w:rsidR="001009D0" w:rsidRPr="00264DC9" w:rsidRDefault="001009D0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202 157</w:t>
            </w:r>
          </w:p>
        </w:tc>
        <w:tc>
          <w:tcPr>
            <w:tcW w:w="1843" w:type="dxa"/>
            <w:shd w:val="clear" w:color="auto" w:fill="auto"/>
            <w:hideMark/>
          </w:tcPr>
          <w:p w:rsidR="001009D0" w:rsidRPr="00264DC9" w:rsidRDefault="001009D0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5 096 037</w:t>
            </w:r>
          </w:p>
        </w:tc>
        <w:tc>
          <w:tcPr>
            <w:tcW w:w="1418" w:type="dxa"/>
            <w:shd w:val="clear" w:color="auto" w:fill="auto"/>
            <w:hideMark/>
          </w:tcPr>
          <w:p w:rsidR="001009D0" w:rsidRPr="00264DC9" w:rsidRDefault="001009D0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600</w:t>
            </w:r>
          </w:p>
        </w:tc>
      </w:tr>
      <w:tr w:rsidR="003C6D40" w:rsidRPr="00264DC9" w:rsidTr="006C029C">
        <w:trPr>
          <w:trHeight w:val="259"/>
        </w:trPr>
        <w:tc>
          <w:tcPr>
            <w:tcW w:w="708" w:type="dxa"/>
            <w:shd w:val="clear" w:color="auto" w:fill="auto"/>
            <w:hideMark/>
          </w:tcPr>
          <w:p w:rsidR="009240FE" w:rsidRPr="00264DC9" w:rsidRDefault="0058796A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>
              <w:rPr>
                <w:bCs/>
                <w:spacing w:val="4"/>
                <w:sz w:val="22"/>
                <w:szCs w:val="22"/>
              </w:rPr>
              <w:t>117</w:t>
            </w:r>
          </w:p>
        </w:tc>
        <w:tc>
          <w:tcPr>
            <w:tcW w:w="14602" w:type="dxa"/>
            <w:gridSpan w:val="9"/>
            <w:shd w:val="clear" w:color="auto" w:fill="auto"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Северный управленческий округ Свердловской области</w:t>
            </w:r>
          </w:p>
        </w:tc>
      </w:tr>
      <w:tr w:rsidR="002B7467" w:rsidRPr="00264DC9" w:rsidTr="00D04D18">
        <w:trPr>
          <w:trHeight w:val="255"/>
        </w:trPr>
        <w:tc>
          <w:tcPr>
            <w:tcW w:w="708" w:type="dxa"/>
            <w:shd w:val="clear" w:color="auto" w:fill="auto"/>
          </w:tcPr>
          <w:p w:rsidR="0073291C" w:rsidRPr="00264DC9" w:rsidRDefault="0058796A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118</w:t>
            </w:r>
          </w:p>
        </w:tc>
        <w:tc>
          <w:tcPr>
            <w:tcW w:w="2128" w:type="dxa"/>
            <w:vMerge w:val="restart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Городской округ Верхотурский</w:t>
            </w:r>
          </w:p>
        </w:tc>
        <w:tc>
          <w:tcPr>
            <w:tcW w:w="1949" w:type="dxa"/>
            <w:shd w:val="clear" w:color="auto" w:fill="auto"/>
            <w:hideMark/>
          </w:tcPr>
          <w:p w:rsidR="0073291C" w:rsidRPr="00264DC9" w:rsidRDefault="009240FE" w:rsidP="005E23E6">
            <w:pPr>
              <w:widowControl/>
              <w:autoSpaceDE/>
              <w:autoSpaceDN/>
              <w:adjustRightInd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итого по классу опасности 4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70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69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418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</w:tr>
      <w:tr w:rsidR="002B7467" w:rsidRPr="00264DC9" w:rsidTr="00D04D18">
        <w:trPr>
          <w:trHeight w:val="255"/>
        </w:trPr>
        <w:tc>
          <w:tcPr>
            <w:tcW w:w="708" w:type="dxa"/>
            <w:shd w:val="clear" w:color="auto" w:fill="auto"/>
          </w:tcPr>
          <w:p w:rsidR="0073291C" w:rsidRPr="00264DC9" w:rsidRDefault="0058796A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119</w:t>
            </w:r>
          </w:p>
        </w:tc>
        <w:tc>
          <w:tcPr>
            <w:tcW w:w="2128" w:type="dxa"/>
            <w:vMerge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949" w:type="dxa"/>
            <w:shd w:val="clear" w:color="auto" w:fill="auto"/>
            <w:hideMark/>
          </w:tcPr>
          <w:p w:rsidR="0073291C" w:rsidRPr="00264DC9" w:rsidRDefault="009240FE" w:rsidP="005E23E6">
            <w:pPr>
              <w:widowControl/>
              <w:autoSpaceDE/>
              <w:autoSpaceDN/>
              <w:adjustRightInd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итого по классу опасности 5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19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6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13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</w:tr>
      <w:tr w:rsidR="002B7467" w:rsidRPr="00264DC9" w:rsidTr="00D04D18">
        <w:trPr>
          <w:trHeight w:val="255"/>
        </w:trPr>
        <w:tc>
          <w:tcPr>
            <w:tcW w:w="708" w:type="dxa"/>
            <w:shd w:val="clear" w:color="auto" w:fill="auto"/>
          </w:tcPr>
          <w:p w:rsidR="0073291C" w:rsidRPr="00264DC9" w:rsidRDefault="0058796A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120</w:t>
            </w:r>
          </w:p>
        </w:tc>
        <w:tc>
          <w:tcPr>
            <w:tcW w:w="2128" w:type="dxa"/>
            <w:vMerge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949" w:type="dxa"/>
            <w:shd w:val="clear" w:color="auto" w:fill="auto"/>
            <w:hideMark/>
          </w:tcPr>
          <w:p w:rsidR="0073291C" w:rsidRPr="00264DC9" w:rsidRDefault="009240FE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>
              <w:rPr>
                <w:bCs/>
                <w:spacing w:val="4"/>
                <w:sz w:val="22"/>
                <w:szCs w:val="22"/>
              </w:rPr>
              <w:t xml:space="preserve">всего </w:t>
            </w:r>
            <w:r w:rsidR="00FB5D8B">
              <w:rPr>
                <w:bCs/>
                <w:spacing w:val="4"/>
                <w:sz w:val="22"/>
                <w:szCs w:val="22"/>
              </w:rPr>
              <w:t>ТБО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88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0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6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82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0</w:t>
            </w:r>
          </w:p>
        </w:tc>
        <w:tc>
          <w:tcPr>
            <w:tcW w:w="1418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10</w:t>
            </w:r>
          </w:p>
        </w:tc>
      </w:tr>
      <w:tr w:rsidR="002B7467" w:rsidRPr="00264DC9" w:rsidTr="00D04D18">
        <w:trPr>
          <w:trHeight w:hRule="exact" w:val="454"/>
        </w:trPr>
        <w:tc>
          <w:tcPr>
            <w:tcW w:w="708" w:type="dxa"/>
            <w:shd w:val="clear" w:color="auto" w:fill="auto"/>
          </w:tcPr>
          <w:p w:rsidR="0073291C" w:rsidRPr="00264DC9" w:rsidRDefault="0058796A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121</w:t>
            </w:r>
          </w:p>
        </w:tc>
        <w:tc>
          <w:tcPr>
            <w:tcW w:w="2128" w:type="dxa"/>
            <w:vMerge w:val="restart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Гаринский</w:t>
            </w:r>
          </w:p>
          <w:p w:rsidR="0073291C" w:rsidRPr="00264DC9" w:rsidRDefault="0073291C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 xml:space="preserve">городской округ </w:t>
            </w:r>
          </w:p>
        </w:tc>
        <w:tc>
          <w:tcPr>
            <w:tcW w:w="1949" w:type="dxa"/>
            <w:shd w:val="clear" w:color="auto" w:fill="auto"/>
            <w:hideMark/>
          </w:tcPr>
          <w:p w:rsidR="0073291C" w:rsidRPr="00264DC9" w:rsidRDefault="009240FE" w:rsidP="005E23E6">
            <w:pPr>
              <w:widowControl/>
              <w:autoSpaceDE/>
              <w:autoSpaceDN/>
              <w:adjustRightInd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итого по классу опасности 4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23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22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199</w:t>
            </w:r>
          </w:p>
        </w:tc>
        <w:tc>
          <w:tcPr>
            <w:tcW w:w="1418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</w:tr>
      <w:tr w:rsidR="002B7467" w:rsidRPr="00264DC9" w:rsidTr="00D04D18">
        <w:trPr>
          <w:trHeight w:hRule="exact" w:val="512"/>
        </w:trPr>
        <w:tc>
          <w:tcPr>
            <w:tcW w:w="708" w:type="dxa"/>
            <w:shd w:val="clear" w:color="auto" w:fill="auto"/>
          </w:tcPr>
          <w:p w:rsidR="0073291C" w:rsidRPr="00264DC9" w:rsidRDefault="0058796A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122</w:t>
            </w:r>
          </w:p>
        </w:tc>
        <w:tc>
          <w:tcPr>
            <w:tcW w:w="2128" w:type="dxa"/>
            <w:vMerge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949" w:type="dxa"/>
            <w:shd w:val="clear" w:color="auto" w:fill="auto"/>
            <w:hideMark/>
          </w:tcPr>
          <w:p w:rsidR="0073291C" w:rsidRPr="00264DC9" w:rsidRDefault="009240FE" w:rsidP="005E23E6">
            <w:pPr>
              <w:widowControl/>
              <w:autoSpaceDE/>
              <w:autoSpaceDN/>
              <w:adjustRightInd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итого по классу опасности 5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26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26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79</w:t>
            </w:r>
          </w:p>
        </w:tc>
        <w:tc>
          <w:tcPr>
            <w:tcW w:w="1418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</w:tr>
      <w:tr w:rsidR="002B7467" w:rsidRPr="00264DC9" w:rsidTr="00D04D18">
        <w:trPr>
          <w:trHeight w:val="255"/>
        </w:trPr>
        <w:tc>
          <w:tcPr>
            <w:tcW w:w="708" w:type="dxa"/>
            <w:shd w:val="clear" w:color="auto" w:fill="auto"/>
          </w:tcPr>
          <w:p w:rsidR="0073291C" w:rsidRPr="00264DC9" w:rsidRDefault="0058796A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123</w:t>
            </w:r>
          </w:p>
        </w:tc>
        <w:tc>
          <w:tcPr>
            <w:tcW w:w="2128" w:type="dxa"/>
            <w:vMerge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949" w:type="dxa"/>
            <w:shd w:val="clear" w:color="auto" w:fill="auto"/>
            <w:hideMark/>
          </w:tcPr>
          <w:p w:rsidR="0073291C" w:rsidRPr="00264DC9" w:rsidRDefault="009240FE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>
              <w:rPr>
                <w:bCs/>
                <w:spacing w:val="4"/>
                <w:sz w:val="22"/>
                <w:szCs w:val="22"/>
              </w:rPr>
              <w:t xml:space="preserve">всего </w:t>
            </w:r>
            <w:r w:rsidR="00FB5D8B">
              <w:rPr>
                <w:bCs/>
                <w:spacing w:val="4"/>
                <w:sz w:val="22"/>
                <w:szCs w:val="22"/>
              </w:rPr>
              <w:t>ТБО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50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0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0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1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49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278</w:t>
            </w:r>
          </w:p>
        </w:tc>
        <w:tc>
          <w:tcPr>
            <w:tcW w:w="1418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4</w:t>
            </w:r>
          </w:p>
        </w:tc>
      </w:tr>
      <w:tr w:rsidR="002B7467" w:rsidRPr="00264DC9" w:rsidTr="00D04D18">
        <w:trPr>
          <w:trHeight w:val="255"/>
        </w:trPr>
        <w:tc>
          <w:tcPr>
            <w:tcW w:w="708" w:type="dxa"/>
            <w:shd w:val="clear" w:color="auto" w:fill="auto"/>
          </w:tcPr>
          <w:p w:rsidR="0073291C" w:rsidRPr="00264DC9" w:rsidRDefault="0058796A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124</w:t>
            </w:r>
          </w:p>
        </w:tc>
        <w:tc>
          <w:tcPr>
            <w:tcW w:w="2128" w:type="dxa"/>
            <w:vMerge w:val="restart"/>
            <w:shd w:val="clear" w:color="auto" w:fill="auto"/>
            <w:hideMark/>
          </w:tcPr>
          <w:p w:rsidR="0073291C" w:rsidRDefault="0073291C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Новолялинский</w:t>
            </w:r>
          </w:p>
          <w:p w:rsidR="0073291C" w:rsidRPr="00264DC9" w:rsidRDefault="0073291C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 xml:space="preserve">городской округ </w:t>
            </w:r>
          </w:p>
        </w:tc>
        <w:tc>
          <w:tcPr>
            <w:tcW w:w="1949" w:type="dxa"/>
            <w:shd w:val="clear" w:color="auto" w:fill="auto"/>
            <w:hideMark/>
          </w:tcPr>
          <w:p w:rsidR="0073291C" w:rsidRPr="00264DC9" w:rsidRDefault="009240FE" w:rsidP="005E23E6">
            <w:pPr>
              <w:widowControl/>
              <w:autoSpaceDE/>
              <w:autoSpaceDN/>
              <w:adjustRightInd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итого по классу опасности 4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91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54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145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418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</w:tr>
      <w:tr w:rsidR="002B7467" w:rsidRPr="00264DC9" w:rsidTr="00D04D18">
        <w:trPr>
          <w:trHeight w:val="255"/>
        </w:trPr>
        <w:tc>
          <w:tcPr>
            <w:tcW w:w="708" w:type="dxa"/>
            <w:shd w:val="clear" w:color="auto" w:fill="auto"/>
          </w:tcPr>
          <w:p w:rsidR="0073291C" w:rsidRPr="00264DC9" w:rsidRDefault="0058796A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125</w:t>
            </w:r>
          </w:p>
        </w:tc>
        <w:tc>
          <w:tcPr>
            <w:tcW w:w="2128" w:type="dxa"/>
            <w:vMerge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949" w:type="dxa"/>
            <w:shd w:val="clear" w:color="auto" w:fill="auto"/>
            <w:hideMark/>
          </w:tcPr>
          <w:p w:rsidR="0073291C" w:rsidRPr="00264DC9" w:rsidRDefault="009240FE" w:rsidP="005E23E6">
            <w:pPr>
              <w:widowControl/>
              <w:autoSpaceDE/>
              <w:autoSpaceDN/>
              <w:adjustRightInd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итого по классу опасности 5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74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6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69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</w:tr>
      <w:tr w:rsidR="002B7467" w:rsidRPr="00264DC9" w:rsidTr="00D04D18">
        <w:trPr>
          <w:trHeight w:val="255"/>
        </w:trPr>
        <w:tc>
          <w:tcPr>
            <w:tcW w:w="708" w:type="dxa"/>
            <w:shd w:val="clear" w:color="auto" w:fill="auto"/>
          </w:tcPr>
          <w:p w:rsidR="0073291C" w:rsidRPr="00264DC9" w:rsidRDefault="0058796A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126</w:t>
            </w:r>
          </w:p>
        </w:tc>
        <w:tc>
          <w:tcPr>
            <w:tcW w:w="2128" w:type="dxa"/>
            <w:vMerge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949" w:type="dxa"/>
            <w:shd w:val="clear" w:color="auto" w:fill="auto"/>
            <w:hideMark/>
          </w:tcPr>
          <w:p w:rsidR="0073291C" w:rsidRPr="00264DC9" w:rsidRDefault="009240FE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>
              <w:rPr>
                <w:bCs/>
                <w:spacing w:val="4"/>
                <w:sz w:val="22"/>
                <w:szCs w:val="22"/>
              </w:rPr>
              <w:t xml:space="preserve">всего </w:t>
            </w:r>
            <w:r w:rsidR="00FB5D8B">
              <w:rPr>
                <w:bCs/>
                <w:spacing w:val="4"/>
                <w:sz w:val="22"/>
                <w:szCs w:val="22"/>
              </w:rPr>
              <w:t>ТБО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165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54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6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214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0</w:t>
            </w:r>
          </w:p>
        </w:tc>
        <w:tc>
          <w:tcPr>
            <w:tcW w:w="1418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17</w:t>
            </w:r>
          </w:p>
        </w:tc>
      </w:tr>
      <w:tr w:rsidR="002B7467" w:rsidRPr="00264DC9" w:rsidTr="00D04D18">
        <w:trPr>
          <w:trHeight w:val="255"/>
        </w:trPr>
        <w:tc>
          <w:tcPr>
            <w:tcW w:w="708" w:type="dxa"/>
            <w:shd w:val="clear" w:color="auto" w:fill="auto"/>
          </w:tcPr>
          <w:p w:rsidR="0073291C" w:rsidRPr="00264DC9" w:rsidRDefault="0058796A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127</w:t>
            </w:r>
          </w:p>
        </w:tc>
        <w:tc>
          <w:tcPr>
            <w:tcW w:w="2128" w:type="dxa"/>
            <w:vMerge w:val="restart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Сосьвинский</w:t>
            </w:r>
          </w:p>
          <w:p w:rsidR="0073291C" w:rsidRPr="00264DC9" w:rsidRDefault="0073291C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 xml:space="preserve">городской округ </w:t>
            </w:r>
          </w:p>
        </w:tc>
        <w:tc>
          <w:tcPr>
            <w:tcW w:w="1949" w:type="dxa"/>
            <w:shd w:val="clear" w:color="auto" w:fill="auto"/>
            <w:hideMark/>
          </w:tcPr>
          <w:p w:rsidR="0073291C" w:rsidRPr="00264DC9" w:rsidRDefault="009240FE" w:rsidP="005E23E6">
            <w:pPr>
              <w:widowControl/>
              <w:autoSpaceDE/>
              <w:autoSpaceDN/>
              <w:adjustRightInd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итого по классу опасности 4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56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168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19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204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409</w:t>
            </w:r>
          </w:p>
        </w:tc>
        <w:tc>
          <w:tcPr>
            <w:tcW w:w="1418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</w:tr>
      <w:tr w:rsidR="002B7467" w:rsidRPr="00264DC9" w:rsidTr="00D04D18">
        <w:trPr>
          <w:trHeight w:val="255"/>
        </w:trPr>
        <w:tc>
          <w:tcPr>
            <w:tcW w:w="708" w:type="dxa"/>
            <w:shd w:val="clear" w:color="auto" w:fill="auto"/>
          </w:tcPr>
          <w:p w:rsidR="0073291C" w:rsidRPr="00264DC9" w:rsidRDefault="0058796A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128</w:t>
            </w:r>
          </w:p>
        </w:tc>
        <w:tc>
          <w:tcPr>
            <w:tcW w:w="2128" w:type="dxa"/>
            <w:vMerge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949" w:type="dxa"/>
            <w:shd w:val="clear" w:color="auto" w:fill="auto"/>
            <w:hideMark/>
          </w:tcPr>
          <w:p w:rsidR="0073291C" w:rsidRPr="00264DC9" w:rsidRDefault="009240FE" w:rsidP="005E23E6">
            <w:pPr>
              <w:widowControl/>
              <w:autoSpaceDE/>
              <w:autoSpaceDN/>
              <w:adjustRightInd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итого по классу опасности 5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12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2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4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11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68</w:t>
            </w:r>
          </w:p>
        </w:tc>
        <w:tc>
          <w:tcPr>
            <w:tcW w:w="1418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</w:tr>
      <w:tr w:rsidR="002B7467" w:rsidRPr="00264DC9" w:rsidTr="00D04D18">
        <w:trPr>
          <w:trHeight w:val="255"/>
        </w:trPr>
        <w:tc>
          <w:tcPr>
            <w:tcW w:w="708" w:type="dxa"/>
            <w:shd w:val="clear" w:color="auto" w:fill="auto"/>
          </w:tcPr>
          <w:p w:rsidR="0073291C" w:rsidRPr="00264DC9" w:rsidRDefault="0058796A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129</w:t>
            </w:r>
          </w:p>
        </w:tc>
        <w:tc>
          <w:tcPr>
            <w:tcW w:w="2128" w:type="dxa"/>
            <w:vMerge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949" w:type="dxa"/>
            <w:shd w:val="clear" w:color="auto" w:fill="auto"/>
            <w:hideMark/>
          </w:tcPr>
          <w:p w:rsidR="0073291C" w:rsidRPr="00264DC9" w:rsidRDefault="009240FE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>
              <w:rPr>
                <w:bCs/>
                <w:spacing w:val="4"/>
                <w:sz w:val="22"/>
                <w:szCs w:val="22"/>
              </w:rPr>
              <w:t xml:space="preserve">всего </w:t>
            </w:r>
            <w:r w:rsidR="00FB5D8B">
              <w:rPr>
                <w:bCs/>
                <w:spacing w:val="4"/>
                <w:sz w:val="22"/>
                <w:szCs w:val="22"/>
              </w:rPr>
              <w:t>ТБО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68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170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0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23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215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478</w:t>
            </w:r>
          </w:p>
        </w:tc>
        <w:tc>
          <w:tcPr>
            <w:tcW w:w="1418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9</w:t>
            </w:r>
          </w:p>
        </w:tc>
      </w:tr>
      <w:tr w:rsidR="002B7467" w:rsidRPr="00264DC9" w:rsidTr="00D04D18">
        <w:trPr>
          <w:trHeight w:val="255"/>
        </w:trPr>
        <w:tc>
          <w:tcPr>
            <w:tcW w:w="708" w:type="dxa"/>
            <w:shd w:val="clear" w:color="auto" w:fill="auto"/>
          </w:tcPr>
          <w:p w:rsidR="0073291C" w:rsidRPr="00264DC9" w:rsidRDefault="0058796A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130</w:t>
            </w:r>
          </w:p>
        </w:tc>
        <w:tc>
          <w:tcPr>
            <w:tcW w:w="2128" w:type="dxa"/>
            <w:vMerge w:val="restart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 xml:space="preserve">Волчанский городской округ </w:t>
            </w:r>
          </w:p>
        </w:tc>
        <w:tc>
          <w:tcPr>
            <w:tcW w:w="1949" w:type="dxa"/>
            <w:shd w:val="clear" w:color="auto" w:fill="auto"/>
            <w:hideMark/>
          </w:tcPr>
          <w:p w:rsidR="0073291C" w:rsidRPr="00264DC9" w:rsidRDefault="009240FE" w:rsidP="005E23E6">
            <w:pPr>
              <w:widowControl/>
              <w:autoSpaceDE/>
              <w:autoSpaceDN/>
              <w:adjustRightInd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итого по классу опасности 4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97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4 515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87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4 525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26 772</w:t>
            </w:r>
          </w:p>
        </w:tc>
        <w:tc>
          <w:tcPr>
            <w:tcW w:w="1418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</w:tr>
      <w:tr w:rsidR="002B7467" w:rsidRPr="00264DC9" w:rsidTr="00D04D18">
        <w:trPr>
          <w:trHeight w:val="255"/>
        </w:trPr>
        <w:tc>
          <w:tcPr>
            <w:tcW w:w="708" w:type="dxa"/>
            <w:shd w:val="clear" w:color="auto" w:fill="auto"/>
          </w:tcPr>
          <w:p w:rsidR="0073291C" w:rsidRPr="00264DC9" w:rsidRDefault="0058796A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131</w:t>
            </w:r>
          </w:p>
        </w:tc>
        <w:tc>
          <w:tcPr>
            <w:tcW w:w="2128" w:type="dxa"/>
            <w:vMerge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949" w:type="dxa"/>
            <w:shd w:val="clear" w:color="auto" w:fill="auto"/>
            <w:hideMark/>
          </w:tcPr>
          <w:p w:rsidR="0073291C" w:rsidRPr="00264DC9" w:rsidRDefault="009240FE" w:rsidP="005E23E6">
            <w:pPr>
              <w:widowControl/>
              <w:autoSpaceDE/>
              <w:autoSpaceDN/>
              <w:adjustRightInd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итого по классу опасности 5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81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66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80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67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120</w:t>
            </w:r>
          </w:p>
        </w:tc>
        <w:tc>
          <w:tcPr>
            <w:tcW w:w="1418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</w:tr>
      <w:tr w:rsidR="002B7467" w:rsidRPr="00264DC9" w:rsidTr="00D04D18">
        <w:trPr>
          <w:trHeight w:val="255"/>
        </w:trPr>
        <w:tc>
          <w:tcPr>
            <w:tcW w:w="708" w:type="dxa"/>
            <w:shd w:val="clear" w:color="auto" w:fill="auto"/>
          </w:tcPr>
          <w:p w:rsidR="0073291C" w:rsidRPr="00264DC9" w:rsidRDefault="0058796A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132</w:t>
            </w:r>
          </w:p>
        </w:tc>
        <w:tc>
          <w:tcPr>
            <w:tcW w:w="2128" w:type="dxa"/>
            <w:vMerge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949" w:type="dxa"/>
            <w:shd w:val="clear" w:color="auto" w:fill="auto"/>
            <w:hideMark/>
          </w:tcPr>
          <w:p w:rsidR="0073291C" w:rsidRPr="00264DC9" w:rsidRDefault="009240FE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>
              <w:rPr>
                <w:bCs/>
                <w:spacing w:val="4"/>
                <w:sz w:val="22"/>
                <w:szCs w:val="22"/>
              </w:rPr>
              <w:t xml:space="preserve">всего </w:t>
            </w:r>
            <w:r w:rsidR="00FB5D8B">
              <w:rPr>
                <w:bCs/>
                <w:spacing w:val="4"/>
                <w:sz w:val="22"/>
                <w:szCs w:val="22"/>
              </w:rPr>
              <w:t>ТБО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178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4 580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0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167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4 591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26 892</w:t>
            </w:r>
          </w:p>
        </w:tc>
        <w:tc>
          <w:tcPr>
            <w:tcW w:w="1418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9</w:t>
            </w:r>
          </w:p>
        </w:tc>
      </w:tr>
      <w:tr w:rsidR="00A53E0B" w:rsidRPr="00264DC9" w:rsidTr="00D04D18">
        <w:trPr>
          <w:trHeight w:val="255"/>
        </w:trPr>
        <w:tc>
          <w:tcPr>
            <w:tcW w:w="708" w:type="dxa"/>
            <w:shd w:val="clear" w:color="auto" w:fill="auto"/>
          </w:tcPr>
          <w:p w:rsidR="00A53E0B" w:rsidRDefault="00A53E0B" w:rsidP="00A53E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lastRenderedPageBreak/>
              <w:t>1</w:t>
            </w:r>
          </w:p>
        </w:tc>
        <w:tc>
          <w:tcPr>
            <w:tcW w:w="2128" w:type="dxa"/>
            <w:shd w:val="clear" w:color="auto" w:fill="auto"/>
          </w:tcPr>
          <w:p w:rsidR="00A53E0B" w:rsidRPr="00264DC9" w:rsidRDefault="00A53E0B" w:rsidP="00A53E0B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>
              <w:rPr>
                <w:bCs/>
                <w:spacing w:val="4"/>
                <w:sz w:val="22"/>
                <w:szCs w:val="22"/>
              </w:rPr>
              <w:t>2</w:t>
            </w:r>
          </w:p>
        </w:tc>
        <w:tc>
          <w:tcPr>
            <w:tcW w:w="1949" w:type="dxa"/>
            <w:shd w:val="clear" w:color="auto" w:fill="auto"/>
          </w:tcPr>
          <w:p w:rsidR="00A53E0B" w:rsidRPr="00264DC9" w:rsidRDefault="00A53E0B" w:rsidP="00A53E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3</w:t>
            </w:r>
          </w:p>
        </w:tc>
        <w:tc>
          <w:tcPr>
            <w:tcW w:w="1296" w:type="dxa"/>
            <w:shd w:val="clear" w:color="auto" w:fill="auto"/>
          </w:tcPr>
          <w:p w:rsidR="00A53E0B" w:rsidRPr="00264DC9" w:rsidRDefault="00A53E0B" w:rsidP="00A53E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A53E0B" w:rsidRPr="00264DC9" w:rsidRDefault="00A53E0B" w:rsidP="00A53E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:rsidR="00A53E0B" w:rsidRPr="00264DC9" w:rsidRDefault="00A53E0B" w:rsidP="00A53E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6</w:t>
            </w:r>
          </w:p>
        </w:tc>
        <w:tc>
          <w:tcPr>
            <w:tcW w:w="1430" w:type="dxa"/>
            <w:shd w:val="clear" w:color="auto" w:fill="auto"/>
          </w:tcPr>
          <w:p w:rsidR="00A53E0B" w:rsidRPr="00264DC9" w:rsidRDefault="00A53E0B" w:rsidP="00A53E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7</w:t>
            </w:r>
          </w:p>
        </w:tc>
        <w:tc>
          <w:tcPr>
            <w:tcW w:w="1420" w:type="dxa"/>
            <w:shd w:val="clear" w:color="auto" w:fill="auto"/>
          </w:tcPr>
          <w:p w:rsidR="00A53E0B" w:rsidRPr="00264DC9" w:rsidRDefault="00A53E0B" w:rsidP="00A53E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A53E0B" w:rsidRPr="00264DC9" w:rsidRDefault="00A53E0B" w:rsidP="00A53E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:rsidR="00A53E0B" w:rsidRPr="00264DC9" w:rsidRDefault="00A53E0B" w:rsidP="00A53E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10</w:t>
            </w:r>
          </w:p>
        </w:tc>
      </w:tr>
      <w:tr w:rsidR="002B7467" w:rsidRPr="00264DC9" w:rsidTr="00D04D18">
        <w:trPr>
          <w:trHeight w:val="255"/>
        </w:trPr>
        <w:tc>
          <w:tcPr>
            <w:tcW w:w="708" w:type="dxa"/>
            <w:shd w:val="clear" w:color="auto" w:fill="auto"/>
          </w:tcPr>
          <w:p w:rsidR="0073291C" w:rsidRPr="00264DC9" w:rsidRDefault="0058796A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133</w:t>
            </w:r>
          </w:p>
        </w:tc>
        <w:tc>
          <w:tcPr>
            <w:tcW w:w="2128" w:type="dxa"/>
            <w:vMerge w:val="restart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 xml:space="preserve">Ивдельский городской округ </w:t>
            </w:r>
          </w:p>
        </w:tc>
        <w:tc>
          <w:tcPr>
            <w:tcW w:w="1949" w:type="dxa"/>
            <w:shd w:val="clear" w:color="auto" w:fill="auto"/>
            <w:hideMark/>
          </w:tcPr>
          <w:p w:rsidR="0073291C" w:rsidRPr="00264DC9" w:rsidRDefault="009240FE" w:rsidP="005E23E6">
            <w:pPr>
              <w:widowControl/>
              <w:autoSpaceDE/>
              <w:autoSpaceDN/>
              <w:adjustRightInd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итого по классу опасности 4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272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272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418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</w:tr>
      <w:tr w:rsidR="002B7467" w:rsidRPr="00264DC9" w:rsidTr="00D04D18">
        <w:trPr>
          <w:trHeight w:val="255"/>
        </w:trPr>
        <w:tc>
          <w:tcPr>
            <w:tcW w:w="708" w:type="dxa"/>
            <w:shd w:val="clear" w:color="auto" w:fill="auto"/>
          </w:tcPr>
          <w:p w:rsidR="0073291C" w:rsidRPr="00264DC9" w:rsidRDefault="0058796A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134</w:t>
            </w:r>
          </w:p>
        </w:tc>
        <w:tc>
          <w:tcPr>
            <w:tcW w:w="2128" w:type="dxa"/>
            <w:vMerge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949" w:type="dxa"/>
            <w:shd w:val="clear" w:color="auto" w:fill="auto"/>
            <w:hideMark/>
          </w:tcPr>
          <w:p w:rsidR="0073291C" w:rsidRPr="00264DC9" w:rsidRDefault="009240FE" w:rsidP="005E23E6">
            <w:pPr>
              <w:widowControl/>
              <w:autoSpaceDE/>
              <w:autoSpaceDN/>
              <w:adjustRightInd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итого по классу опасности 5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32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31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</w:t>
            </w:r>
          </w:p>
        </w:tc>
        <w:tc>
          <w:tcPr>
            <w:tcW w:w="1418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</w:tr>
      <w:tr w:rsidR="002B7467" w:rsidRPr="00264DC9" w:rsidTr="00D04D18">
        <w:trPr>
          <w:trHeight w:val="255"/>
        </w:trPr>
        <w:tc>
          <w:tcPr>
            <w:tcW w:w="708" w:type="dxa"/>
            <w:shd w:val="clear" w:color="auto" w:fill="auto"/>
          </w:tcPr>
          <w:p w:rsidR="0073291C" w:rsidRPr="00264DC9" w:rsidRDefault="0058796A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135</w:t>
            </w:r>
          </w:p>
        </w:tc>
        <w:tc>
          <w:tcPr>
            <w:tcW w:w="2128" w:type="dxa"/>
            <w:vMerge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949" w:type="dxa"/>
            <w:shd w:val="clear" w:color="auto" w:fill="auto"/>
            <w:hideMark/>
          </w:tcPr>
          <w:p w:rsidR="0073291C" w:rsidRPr="00264DC9" w:rsidRDefault="009240FE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>
              <w:rPr>
                <w:bCs/>
                <w:spacing w:val="4"/>
                <w:sz w:val="22"/>
                <w:szCs w:val="22"/>
              </w:rPr>
              <w:t xml:space="preserve">всего </w:t>
            </w:r>
            <w:r w:rsidR="00FB5D8B">
              <w:rPr>
                <w:bCs/>
                <w:spacing w:val="4"/>
                <w:sz w:val="22"/>
                <w:szCs w:val="22"/>
              </w:rPr>
              <w:t>ТБО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304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0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0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304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1</w:t>
            </w:r>
          </w:p>
        </w:tc>
        <w:tc>
          <w:tcPr>
            <w:tcW w:w="1418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23</w:t>
            </w:r>
          </w:p>
        </w:tc>
      </w:tr>
      <w:tr w:rsidR="002B7467" w:rsidRPr="00264DC9" w:rsidTr="00D04D18">
        <w:trPr>
          <w:trHeight w:val="255"/>
        </w:trPr>
        <w:tc>
          <w:tcPr>
            <w:tcW w:w="708" w:type="dxa"/>
            <w:shd w:val="clear" w:color="auto" w:fill="auto"/>
          </w:tcPr>
          <w:p w:rsidR="0073291C" w:rsidRPr="00264DC9" w:rsidRDefault="0058796A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136</w:t>
            </w:r>
          </w:p>
        </w:tc>
        <w:tc>
          <w:tcPr>
            <w:tcW w:w="2128" w:type="dxa"/>
            <w:vMerge w:val="restart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Городской округ Карпинск</w:t>
            </w:r>
          </w:p>
        </w:tc>
        <w:tc>
          <w:tcPr>
            <w:tcW w:w="1949" w:type="dxa"/>
            <w:shd w:val="clear" w:color="auto" w:fill="auto"/>
            <w:hideMark/>
          </w:tcPr>
          <w:p w:rsidR="0073291C" w:rsidRPr="00264DC9" w:rsidRDefault="009240FE" w:rsidP="005E23E6">
            <w:pPr>
              <w:widowControl/>
              <w:autoSpaceDE/>
              <w:autoSpaceDN/>
              <w:adjustRightInd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итого по классу опасности 4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495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911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483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923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552 109</w:t>
            </w:r>
          </w:p>
        </w:tc>
        <w:tc>
          <w:tcPr>
            <w:tcW w:w="1418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</w:tr>
      <w:tr w:rsidR="002B7467" w:rsidRPr="00264DC9" w:rsidTr="00D04D18">
        <w:trPr>
          <w:trHeight w:val="255"/>
        </w:trPr>
        <w:tc>
          <w:tcPr>
            <w:tcW w:w="708" w:type="dxa"/>
            <w:shd w:val="clear" w:color="auto" w:fill="auto"/>
          </w:tcPr>
          <w:p w:rsidR="0073291C" w:rsidRPr="00264DC9" w:rsidRDefault="0058796A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137</w:t>
            </w:r>
          </w:p>
        </w:tc>
        <w:tc>
          <w:tcPr>
            <w:tcW w:w="2128" w:type="dxa"/>
            <w:vMerge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949" w:type="dxa"/>
            <w:shd w:val="clear" w:color="auto" w:fill="auto"/>
            <w:hideMark/>
          </w:tcPr>
          <w:p w:rsidR="0073291C" w:rsidRPr="00264DC9" w:rsidRDefault="009240FE" w:rsidP="005E23E6">
            <w:pPr>
              <w:widowControl/>
              <w:autoSpaceDE/>
              <w:autoSpaceDN/>
              <w:adjustRightInd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итого по классу опасности 5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704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2 174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671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2 207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50 438</w:t>
            </w:r>
          </w:p>
        </w:tc>
        <w:tc>
          <w:tcPr>
            <w:tcW w:w="1418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</w:tr>
      <w:tr w:rsidR="002B7467" w:rsidRPr="00264DC9" w:rsidTr="00D04D18">
        <w:trPr>
          <w:trHeight w:val="255"/>
        </w:trPr>
        <w:tc>
          <w:tcPr>
            <w:tcW w:w="708" w:type="dxa"/>
            <w:shd w:val="clear" w:color="auto" w:fill="auto"/>
          </w:tcPr>
          <w:p w:rsidR="0073291C" w:rsidRPr="00264DC9" w:rsidRDefault="0058796A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138</w:t>
            </w:r>
          </w:p>
        </w:tc>
        <w:tc>
          <w:tcPr>
            <w:tcW w:w="2128" w:type="dxa"/>
            <w:vMerge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949" w:type="dxa"/>
            <w:shd w:val="clear" w:color="auto" w:fill="auto"/>
            <w:hideMark/>
          </w:tcPr>
          <w:p w:rsidR="0073291C" w:rsidRPr="00264DC9" w:rsidRDefault="009240FE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>
              <w:rPr>
                <w:bCs/>
                <w:spacing w:val="4"/>
                <w:sz w:val="22"/>
                <w:szCs w:val="22"/>
              </w:rPr>
              <w:t xml:space="preserve">всего </w:t>
            </w:r>
            <w:r w:rsidR="00FB5D8B">
              <w:rPr>
                <w:bCs/>
                <w:spacing w:val="4"/>
                <w:sz w:val="22"/>
                <w:szCs w:val="22"/>
              </w:rPr>
              <w:t>ТБО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1 199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3 085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0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1 154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3 130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602 547</w:t>
            </w:r>
          </w:p>
        </w:tc>
        <w:tc>
          <w:tcPr>
            <w:tcW w:w="1418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48</w:t>
            </w:r>
          </w:p>
        </w:tc>
      </w:tr>
      <w:tr w:rsidR="002B7467" w:rsidRPr="00264DC9" w:rsidTr="00D04D18">
        <w:trPr>
          <w:trHeight w:val="255"/>
        </w:trPr>
        <w:tc>
          <w:tcPr>
            <w:tcW w:w="708" w:type="dxa"/>
            <w:shd w:val="clear" w:color="auto" w:fill="auto"/>
          </w:tcPr>
          <w:p w:rsidR="0073291C" w:rsidRPr="00264DC9" w:rsidRDefault="0058796A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139</w:t>
            </w:r>
          </w:p>
        </w:tc>
        <w:tc>
          <w:tcPr>
            <w:tcW w:w="2128" w:type="dxa"/>
            <w:vMerge w:val="restart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1949" w:type="dxa"/>
            <w:shd w:val="clear" w:color="auto" w:fill="auto"/>
            <w:hideMark/>
          </w:tcPr>
          <w:p w:rsidR="0073291C" w:rsidRPr="00264DC9" w:rsidRDefault="009240FE" w:rsidP="005E23E6">
            <w:pPr>
              <w:widowControl/>
              <w:autoSpaceDE/>
              <w:autoSpaceDN/>
              <w:adjustRightInd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итого по классу опасности 4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3 842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26 657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4 871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25 629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559 083</w:t>
            </w:r>
          </w:p>
        </w:tc>
        <w:tc>
          <w:tcPr>
            <w:tcW w:w="1418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</w:tr>
      <w:tr w:rsidR="002B7467" w:rsidRPr="00264DC9" w:rsidTr="00D04D18">
        <w:trPr>
          <w:trHeight w:val="255"/>
        </w:trPr>
        <w:tc>
          <w:tcPr>
            <w:tcW w:w="708" w:type="dxa"/>
            <w:shd w:val="clear" w:color="auto" w:fill="auto"/>
          </w:tcPr>
          <w:p w:rsidR="0073291C" w:rsidRPr="00264DC9" w:rsidRDefault="0058796A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140</w:t>
            </w:r>
          </w:p>
        </w:tc>
        <w:tc>
          <w:tcPr>
            <w:tcW w:w="2128" w:type="dxa"/>
            <w:vMerge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949" w:type="dxa"/>
            <w:shd w:val="clear" w:color="auto" w:fill="auto"/>
            <w:hideMark/>
          </w:tcPr>
          <w:p w:rsidR="0073291C" w:rsidRPr="00264DC9" w:rsidRDefault="009240FE" w:rsidP="005E23E6">
            <w:pPr>
              <w:widowControl/>
              <w:autoSpaceDE/>
              <w:autoSpaceDN/>
              <w:adjustRightInd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итого по классу опасности 5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1 672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10 042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1 989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9 725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63 153</w:t>
            </w:r>
          </w:p>
        </w:tc>
        <w:tc>
          <w:tcPr>
            <w:tcW w:w="1418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</w:tr>
      <w:tr w:rsidR="002B7467" w:rsidRPr="00264DC9" w:rsidTr="00D04D18">
        <w:trPr>
          <w:trHeight w:val="255"/>
        </w:trPr>
        <w:tc>
          <w:tcPr>
            <w:tcW w:w="708" w:type="dxa"/>
            <w:shd w:val="clear" w:color="auto" w:fill="auto"/>
          </w:tcPr>
          <w:p w:rsidR="0073291C" w:rsidRPr="00264DC9" w:rsidRDefault="0058796A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141</w:t>
            </w:r>
          </w:p>
        </w:tc>
        <w:tc>
          <w:tcPr>
            <w:tcW w:w="2128" w:type="dxa"/>
            <w:vMerge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949" w:type="dxa"/>
            <w:shd w:val="clear" w:color="auto" w:fill="auto"/>
            <w:hideMark/>
          </w:tcPr>
          <w:p w:rsidR="0073291C" w:rsidRPr="00264DC9" w:rsidRDefault="009240FE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>
              <w:rPr>
                <w:bCs/>
                <w:spacing w:val="4"/>
                <w:sz w:val="22"/>
                <w:szCs w:val="22"/>
              </w:rPr>
              <w:t xml:space="preserve">всего </w:t>
            </w:r>
            <w:r w:rsidR="00FB5D8B">
              <w:rPr>
                <w:bCs/>
                <w:spacing w:val="4"/>
                <w:sz w:val="22"/>
                <w:szCs w:val="22"/>
              </w:rPr>
              <w:t>ТБО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5 515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36 699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0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6 860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35 354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622 237</w:t>
            </w:r>
          </w:p>
        </w:tc>
        <w:tc>
          <w:tcPr>
            <w:tcW w:w="1418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66</w:t>
            </w:r>
          </w:p>
        </w:tc>
      </w:tr>
      <w:tr w:rsidR="002B7467" w:rsidRPr="00264DC9" w:rsidTr="00D04D18">
        <w:trPr>
          <w:trHeight w:val="255"/>
        </w:trPr>
        <w:tc>
          <w:tcPr>
            <w:tcW w:w="708" w:type="dxa"/>
            <w:shd w:val="clear" w:color="auto" w:fill="auto"/>
          </w:tcPr>
          <w:p w:rsidR="0073291C" w:rsidRPr="00264DC9" w:rsidRDefault="0058796A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142</w:t>
            </w:r>
          </w:p>
        </w:tc>
        <w:tc>
          <w:tcPr>
            <w:tcW w:w="2128" w:type="dxa"/>
            <w:vMerge w:val="restart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 xml:space="preserve">Североуральский городской округ </w:t>
            </w:r>
          </w:p>
        </w:tc>
        <w:tc>
          <w:tcPr>
            <w:tcW w:w="1949" w:type="dxa"/>
            <w:shd w:val="clear" w:color="auto" w:fill="auto"/>
            <w:hideMark/>
          </w:tcPr>
          <w:p w:rsidR="0073291C" w:rsidRPr="00264DC9" w:rsidRDefault="009240FE" w:rsidP="005E23E6">
            <w:pPr>
              <w:widowControl/>
              <w:autoSpaceDE/>
              <w:autoSpaceDN/>
              <w:adjustRightInd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итого по классу опасности 4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1 208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16 112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1 206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16 115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252 963</w:t>
            </w:r>
          </w:p>
        </w:tc>
        <w:tc>
          <w:tcPr>
            <w:tcW w:w="1418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</w:tr>
      <w:tr w:rsidR="002B7467" w:rsidRPr="00264DC9" w:rsidTr="00D04D18">
        <w:trPr>
          <w:trHeight w:val="255"/>
        </w:trPr>
        <w:tc>
          <w:tcPr>
            <w:tcW w:w="708" w:type="dxa"/>
            <w:shd w:val="clear" w:color="auto" w:fill="auto"/>
          </w:tcPr>
          <w:p w:rsidR="0073291C" w:rsidRPr="00264DC9" w:rsidRDefault="0058796A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143</w:t>
            </w:r>
          </w:p>
        </w:tc>
        <w:tc>
          <w:tcPr>
            <w:tcW w:w="2128" w:type="dxa"/>
            <w:vMerge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949" w:type="dxa"/>
            <w:shd w:val="clear" w:color="auto" w:fill="auto"/>
            <w:hideMark/>
          </w:tcPr>
          <w:p w:rsidR="0073291C" w:rsidRPr="00264DC9" w:rsidRDefault="009240FE" w:rsidP="005E23E6">
            <w:pPr>
              <w:widowControl/>
              <w:autoSpaceDE/>
              <w:autoSpaceDN/>
              <w:adjustRightInd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итого по классу опасности 5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446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1 957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446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1 957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12 162</w:t>
            </w:r>
          </w:p>
        </w:tc>
        <w:tc>
          <w:tcPr>
            <w:tcW w:w="1418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</w:tr>
      <w:tr w:rsidR="002B7467" w:rsidRPr="00264DC9" w:rsidTr="00D04D18">
        <w:trPr>
          <w:trHeight w:val="255"/>
        </w:trPr>
        <w:tc>
          <w:tcPr>
            <w:tcW w:w="708" w:type="dxa"/>
            <w:shd w:val="clear" w:color="auto" w:fill="auto"/>
          </w:tcPr>
          <w:p w:rsidR="0073291C" w:rsidRPr="00264DC9" w:rsidRDefault="0058796A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144</w:t>
            </w:r>
          </w:p>
        </w:tc>
        <w:tc>
          <w:tcPr>
            <w:tcW w:w="2128" w:type="dxa"/>
            <w:vMerge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949" w:type="dxa"/>
            <w:shd w:val="clear" w:color="auto" w:fill="auto"/>
            <w:hideMark/>
          </w:tcPr>
          <w:p w:rsidR="0073291C" w:rsidRPr="00264DC9" w:rsidRDefault="009240FE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>
              <w:rPr>
                <w:bCs/>
                <w:spacing w:val="4"/>
                <w:sz w:val="22"/>
                <w:szCs w:val="22"/>
              </w:rPr>
              <w:t xml:space="preserve">всего </w:t>
            </w:r>
            <w:r w:rsidR="00FB5D8B">
              <w:rPr>
                <w:bCs/>
                <w:spacing w:val="4"/>
                <w:sz w:val="22"/>
                <w:szCs w:val="22"/>
              </w:rPr>
              <w:t>ТБО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1 654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18 069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0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1 652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18 072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265 124</w:t>
            </w:r>
          </w:p>
        </w:tc>
        <w:tc>
          <w:tcPr>
            <w:tcW w:w="1418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40</w:t>
            </w:r>
          </w:p>
        </w:tc>
      </w:tr>
      <w:tr w:rsidR="002B7467" w:rsidRPr="00264DC9" w:rsidTr="00D04D18">
        <w:trPr>
          <w:trHeight w:val="255"/>
        </w:trPr>
        <w:tc>
          <w:tcPr>
            <w:tcW w:w="708" w:type="dxa"/>
            <w:shd w:val="clear" w:color="auto" w:fill="auto"/>
          </w:tcPr>
          <w:p w:rsidR="0073291C" w:rsidRPr="00264DC9" w:rsidRDefault="0058796A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145</w:t>
            </w:r>
          </w:p>
        </w:tc>
        <w:tc>
          <w:tcPr>
            <w:tcW w:w="2128" w:type="dxa"/>
            <w:vMerge w:val="restart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Серовский</w:t>
            </w:r>
          </w:p>
          <w:p w:rsidR="0073291C" w:rsidRPr="00264DC9" w:rsidRDefault="0073291C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 xml:space="preserve">городской округ </w:t>
            </w:r>
          </w:p>
        </w:tc>
        <w:tc>
          <w:tcPr>
            <w:tcW w:w="1949" w:type="dxa"/>
            <w:shd w:val="clear" w:color="auto" w:fill="auto"/>
            <w:hideMark/>
          </w:tcPr>
          <w:p w:rsidR="0073291C" w:rsidRPr="00264DC9" w:rsidRDefault="009240FE" w:rsidP="005E23E6">
            <w:pPr>
              <w:widowControl/>
              <w:autoSpaceDE/>
              <w:autoSpaceDN/>
              <w:adjustRightInd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итого по классу опасности 4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3 013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34 981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3 002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34 993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547 954</w:t>
            </w:r>
          </w:p>
        </w:tc>
        <w:tc>
          <w:tcPr>
            <w:tcW w:w="1418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</w:tr>
      <w:tr w:rsidR="002B7467" w:rsidRPr="00264DC9" w:rsidTr="00D04D18">
        <w:trPr>
          <w:trHeight w:val="255"/>
        </w:trPr>
        <w:tc>
          <w:tcPr>
            <w:tcW w:w="708" w:type="dxa"/>
            <w:shd w:val="clear" w:color="auto" w:fill="auto"/>
          </w:tcPr>
          <w:p w:rsidR="0073291C" w:rsidRPr="00264DC9" w:rsidRDefault="0058796A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146</w:t>
            </w:r>
          </w:p>
        </w:tc>
        <w:tc>
          <w:tcPr>
            <w:tcW w:w="2128" w:type="dxa"/>
            <w:vMerge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949" w:type="dxa"/>
            <w:shd w:val="clear" w:color="auto" w:fill="auto"/>
            <w:hideMark/>
          </w:tcPr>
          <w:p w:rsidR="0073291C" w:rsidRPr="00264DC9" w:rsidRDefault="009240FE" w:rsidP="005E23E6">
            <w:pPr>
              <w:widowControl/>
              <w:autoSpaceDE/>
              <w:autoSpaceDN/>
              <w:adjustRightInd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итого по классу опасности 5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895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8 194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894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8 195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70 197</w:t>
            </w:r>
          </w:p>
        </w:tc>
        <w:tc>
          <w:tcPr>
            <w:tcW w:w="1418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</w:tr>
      <w:tr w:rsidR="002B7467" w:rsidRPr="00264DC9" w:rsidTr="00D04D18">
        <w:trPr>
          <w:trHeight w:val="255"/>
        </w:trPr>
        <w:tc>
          <w:tcPr>
            <w:tcW w:w="708" w:type="dxa"/>
            <w:shd w:val="clear" w:color="auto" w:fill="auto"/>
          </w:tcPr>
          <w:p w:rsidR="0073291C" w:rsidRPr="00264DC9" w:rsidRDefault="0058796A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147</w:t>
            </w:r>
          </w:p>
        </w:tc>
        <w:tc>
          <w:tcPr>
            <w:tcW w:w="2128" w:type="dxa"/>
            <w:vMerge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949" w:type="dxa"/>
            <w:shd w:val="clear" w:color="auto" w:fill="auto"/>
            <w:hideMark/>
          </w:tcPr>
          <w:p w:rsidR="0073291C" w:rsidRPr="00264DC9" w:rsidRDefault="009240FE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>
              <w:rPr>
                <w:bCs/>
                <w:spacing w:val="4"/>
                <w:sz w:val="22"/>
                <w:szCs w:val="22"/>
              </w:rPr>
              <w:t xml:space="preserve">всего </w:t>
            </w:r>
            <w:r w:rsidR="00FB5D8B">
              <w:rPr>
                <w:bCs/>
                <w:spacing w:val="4"/>
                <w:sz w:val="22"/>
                <w:szCs w:val="22"/>
              </w:rPr>
              <w:t>ТБО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3 908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43 175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0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3 895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43 188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618 150</w:t>
            </w:r>
          </w:p>
        </w:tc>
        <w:tc>
          <w:tcPr>
            <w:tcW w:w="1418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52</w:t>
            </w:r>
          </w:p>
        </w:tc>
      </w:tr>
      <w:tr w:rsidR="002B7467" w:rsidRPr="00264DC9" w:rsidTr="00D04D18">
        <w:trPr>
          <w:trHeight w:val="255"/>
        </w:trPr>
        <w:tc>
          <w:tcPr>
            <w:tcW w:w="708" w:type="dxa"/>
            <w:shd w:val="clear" w:color="000000" w:fill="FFFFFF"/>
          </w:tcPr>
          <w:p w:rsidR="0073291C" w:rsidRPr="00264DC9" w:rsidRDefault="0058796A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148</w:t>
            </w:r>
          </w:p>
        </w:tc>
        <w:tc>
          <w:tcPr>
            <w:tcW w:w="2128" w:type="dxa"/>
            <w:vMerge w:val="restart"/>
            <w:shd w:val="clear" w:color="000000" w:fill="FFFFFF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Нижнетуринский</w:t>
            </w:r>
          </w:p>
          <w:p w:rsidR="0073291C" w:rsidRPr="00264DC9" w:rsidRDefault="0073291C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 xml:space="preserve">городской округ </w:t>
            </w:r>
          </w:p>
        </w:tc>
        <w:tc>
          <w:tcPr>
            <w:tcW w:w="1949" w:type="dxa"/>
            <w:shd w:val="clear" w:color="000000" w:fill="FFFFFF"/>
            <w:hideMark/>
          </w:tcPr>
          <w:p w:rsidR="0073291C" w:rsidRPr="00264DC9" w:rsidRDefault="009240FE" w:rsidP="005E23E6">
            <w:pPr>
              <w:widowControl/>
              <w:autoSpaceDE/>
              <w:autoSpaceDN/>
              <w:adjustRightInd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итого по классу опасности 3</w:t>
            </w:r>
          </w:p>
        </w:tc>
        <w:tc>
          <w:tcPr>
            <w:tcW w:w="1296" w:type="dxa"/>
            <w:shd w:val="clear" w:color="000000" w:fill="FFFFFF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000000" w:fill="FFFFFF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842" w:type="dxa"/>
            <w:shd w:val="clear" w:color="000000" w:fill="FFFFFF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430" w:type="dxa"/>
            <w:shd w:val="clear" w:color="000000" w:fill="FFFFFF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420" w:type="dxa"/>
            <w:shd w:val="clear" w:color="000000" w:fill="FFFFFF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843" w:type="dxa"/>
            <w:shd w:val="clear" w:color="000000" w:fill="FFFFFF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388</w:t>
            </w:r>
          </w:p>
        </w:tc>
        <w:tc>
          <w:tcPr>
            <w:tcW w:w="1418" w:type="dxa"/>
            <w:shd w:val="clear" w:color="000000" w:fill="FFFFFF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</w:tr>
      <w:tr w:rsidR="002B7467" w:rsidRPr="00264DC9" w:rsidTr="00D04D18">
        <w:trPr>
          <w:trHeight w:val="255"/>
        </w:trPr>
        <w:tc>
          <w:tcPr>
            <w:tcW w:w="708" w:type="dxa"/>
            <w:shd w:val="clear" w:color="000000" w:fill="FFFFFF"/>
          </w:tcPr>
          <w:p w:rsidR="0073291C" w:rsidRPr="00264DC9" w:rsidRDefault="0058796A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149</w:t>
            </w:r>
          </w:p>
        </w:tc>
        <w:tc>
          <w:tcPr>
            <w:tcW w:w="2128" w:type="dxa"/>
            <w:vMerge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949" w:type="dxa"/>
            <w:shd w:val="clear" w:color="000000" w:fill="FFFFFF"/>
            <w:hideMark/>
          </w:tcPr>
          <w:p w:rsidR="0073291C" w:rsidRPr="00264DC9" w:rsidRDefault="009240FE" w:rsidP="005E23E6">
            <w:pPr>
              <w:widowControl/>
              <w:autoSpaceDE/>
              <w:autoSpaceDN/>
              <w:adjustRightInd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итого по классу опасности 4</w:t>
            </w:r>
          </w:p>
        </w:tc>
        <w:tc>
          <w:tcPr>
            <w:tcW w:w="1296" w:type="dxa"/>
            <w:shd w:val="clear" w:color="000000" w:fill="FFFFFF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603</w:t>
            </w:r>
          </w:p>
        </w:tc>
        <w:tc>
          <w:tcPr>
            <w:tcW w:w="1276" w:type="dxa"/>
            <w:shd w:val="clear" w:color="000000" w:fill="FFFFFF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4 333</w:t>
            </w:r>
          </w:p>
        </w:tc>
        <w:tc>
          <w:tcPr>
            <w:tcW w:w="1842" w:type="dxa"/>
            <w:shd w:val="clear" w:color="000000" w:fill="FFFFFF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430" w:type="dxa"/>
            <w:shd w:val="clear" w:color="000000" w:fill="FFFFFF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4 928</w:t>
            </w:r>
          </w:p>
        </w:tc>
        <w:tc>
          <w:tcPr>
            <w:tcW w:w="1420" w:type="dxa"/>
            <w:shd w:val="clear" w:color="000000" w:fill="FFFFFF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12</w:t>
            </w:r>
          </w:p>
        </w:tc>
        <w:tc>
          <w:tcPr>
            <w:tcW w:w="1843" w:type="dxa"/>
            <w:shd w:val="clear" w:color="000000" w:fill="FFFFFF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149 003</w:t>
            </w:r>
          </w:p>
        </w:tc>
        <w:tc>
          <w:tcPr>
            <w:tcW w:w="1418" w:type="dxa"/>
            <w:shd w:val="clear" w:color="000000" w:fill="FFFFFF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</w:tr>
      <w:tr w:rsidR="002B7467" w:rsidRPr="00264DC9" w:rsidTr="00D04D18">
        <w:trPr>
          <w:trHeight w:val="255"/>
        </w:trPr>
        <w:tc>
          <w:tcPr>
            <w:tcW w:w="708" w:type="dxa"/>
            <w:shd w:val="clear" w:color="000000" w:fill="FFFFFF"/>
          </w:tcPr>
          <w:p w:rsidR="0073291C" w:rsidRPr="00264DC9" w:rsidRDefault="0058796A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150</w:t>
            </w:r>
          </w:p>
        </w:tc>
        <w:tc>
          <w:tcPr>
            <w:tcW w:w="2128" w:type="dxa"/>
            <w:vMerge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949" w:type="dxa"/>
            <w:shd w:val="clear" w:color="000000" w:fill="FFFFFF"/>
            <w:hideMark/>
          </w:tcPr>
          <w:p w:rsidR="0073291C" w:rsidRPr="00264DC9" w:rsidRDefault="009240FE" w:rsidP="005E23E6">
            <w:pPr>
              <w:widowControl/>
              <w:autoSpaceDE/>
              <w:autoSpaceDN/>
              <w:adjustRightInd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итого по классу опасности 5</w:t>
            </w:r>
          </w:p>
        </w:tc>
        <w:tc>
          <w:tcPr>
            <w:tcW w:w="1296" w:type="dxa"/>
            <w:shd w:val="clear" w:color="000000" w:fill="FFFFFF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359</w:t>
            </w:r>
          </w:p>
        </w:tc>
        <w:tc>
          <w:tcPr>
            <w:tcW w:w="1276" w:type="dxa"/>
            <w:shd w:val="clear" w:color="000000" w:fill="FFFFFF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3 461</w:t>
            </w:r>
          </w:p>
        </w:tc>
        <w:tc>
          <w:tcPr>
            <w:tcW w:w="1842" w:type="dxa"/>
            <w:shd w:val="clear" w:color="000000" w:fill="FFFFFF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430" w:type="dxa"/>
            <w:shd w:val="clear" w:color="000000" w:fill="FFFFFF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359</w:t>
            </w:r>
          </w:p>
        </w:tc>
        <w:tc>
          <w:tcPr>
            <w:tcW w:w="1420" w:type="dxa"/>
            <w:shd w:val="clear" w:color="000000" w:fill="FFFFFF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3 463</w:t>
            </w:r>
          </w:p>
        </w:tc>
        <w:tc>
          <w:tcPr>
            <w:tcW w:w="1843" w:type="dxa"/>
            <w:shd w:val="clear" w:color="000000" w:fill="FFFFFF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31 250</w:t>
            </w:r>
          </w:p>
        </w:tc>
        <w:tc>
          <w:tcPr>
            <w:tcW w:w="1418" w:type="dxa"/>
            <w:shd w:val="clear" w:color="000000" w:fill="FFFFFF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</w:tr>
      <w:tr w:rsidR="002B7467" w:rsidRPr="00264DC9" w:rsidTr="00D04D18">
        <w:trPr>
          <w:trHeight w:val="255"/>
        </w:trPr>
        <w:tc>
          <w:tcPr>
            <w:tcW w:w="708" w:type="dxa"/>
            <w:shd w:val="clear" w:color="000000" w:fill="FFFFFF"/>
          </w:tcPr>
          <w:p w:rsidR="0073291C" w:rsidRPr="00264DC9" w:rsidRDefault="0058796A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151</w:t>
            </w:r>
          </w:p>
        </w:tc>
        <w:tc>
          <w:tcPr>
            <w:tcW w:w="2128" w:type="dxa"/>
            <w:vMerge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949" w:type="dxa"/>
            <w:shd w:val="clear" w:color="000000" w:fill="FFFFFF"/>
            <w:hideMark/>
          </w:tcPr>
          <w:p w:rsidR="0073291C" w:rsidRPr="00264DC9" w:rsidRDefault="009240FE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>
              <w:rPr>
                <w:bCs/>
                <w:spacing w:val="4"/>
                <w:sz w:val="22"/>
                <w:szCs w:val="22"/>
              </w:rPr>
              <w:t xml:space="preserve">всего </w:t>
            </w:r>
            <w:r w:rsidR="00FB5D8B">
              <w:rPr>
                <w:bCs/>
                <w:spacing w:val="4"/>
                <w:sz w:val="22"/>
                <w:szCs w:val="22"/>
              </w:rPr>
              <w:t>ТБО</w:t>
            </w:r>
          </w:p>
        </w:tc>
        <w:tc>
          <w:tcPr>
            <w:tcW w:w="1296" w:type="dxa"/>
            <w:shd w:val="clear" w:color="000000" w:fill="FFFFFF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961</w:t>
            </w:r>
          </w:p>
        </w:tc>
        <w:tc>
          <w:tcPr>
            <w:tcW w:w="1276" w:type="dxa"/>
            <w:shd w:val="clear" w:color="000000" w:fill="FFFFFF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7 793</w:t>
            </w:r>
          </w:p>
        </w:tc>
        <w:tc>
          <w:tcPr>
            <w:tcW w:w="1842" w:type="dxa"/>
            <w:shd w:val="clear" w:color="000000" w:fill="FFFFFF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1</w:t>
            </w:r>
          </w:p>
        </w:tc>
        <w:tc>
          <w:tcPr>
            <w:tcW w:w="1430" w:type="dxa"/>
            <w:shd w:val="clear" w:color="000000" w:fill="FFFFFF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5 287</w:t>
            </w:r>
          </w:p>
        </w:tc>
        <w:tc>
          <w:tcPr>
            <w:tcW w:w="1420" w:type="dxa"/>
            <w:shd w:val="clear" w:color="000000" w:fill="FFFFFF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3 475</w:t>
            </w:r>
          </w:p>
        </w:tc>
        <w:tc>
          <w:tcPr>
            <w:tcW w:w="1843" w:type="dxa"/>
            <w:shd w:val="clear" w:color="000000" w:fill="FFFFFF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180 641</w:t>
            </w:r>
          </w:p>
        </w:tc>
        <w:tc>
          <w:tcPr>
            <w:tcW w:w="1418" w:type="dxa"/>
            <w:shd w:val="clear" w:color="000000" w:fill="FFFFFF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43</w:t>
            </w:r>
          </w:p>
        </w:tc>
      </w:tr>
    </w:tbl>
    <w:p w:rsidR="00A53E0B" w:rsidRDefault="00A53E0B">
      <w:r>
        <w:br w:type="page"/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128"/>
        <w:gridCol w:w="1949"/>
        <w:gridCol w:w="1296"/>
        <w:gridCol w:w="1276"/>
        <w:gridCol w:w="1842"/>
        <w:gridCol w:w="1430"/>
        <w:gridCol w:w="1420"/>
        <w:gridCol w:w="1843"/>
        <w:gridCol w:w="1418"/>
      </w:tblGrid>
      <w:tr w:rsidR="00A53E0B" w:rsidRPr="00264DC9" w:rsidTr="00D04D18">
        <w:trPr>
          <w:trHeight w:val="255"/>
        </w:trPr>
        <w:tc>
          <w:tcPr>
            <w:tcW w:w="708" w:type="dxa"/>
            <w:shd w:val="clear" w:color="000000" w:fill="FFFFFF"/>
          </w:tcPr>
          <w:p w:rsidR="00A53E0B" w:rsidRDefault="00A53E0B" w:rsidP="00A53E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lastRenderedPageBreak/>
              <w:t>1</w:t>
            </w:r>
          </w:p>
        </w:tc>
        <w:tc>
          <w:tcPr>
            <w:tcW w:w="2128" w:type="dxa"/>
            <w:shd w:val="clear" w:color="000000" w:fill="FFFFFF"/>
          </w:tcPr>
          <w:p w:rsidR="00A53E0B" w:rsidRDefault="00A53E0B" w:rsidP="00A53E0B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>
              <w:rPr>
                <w:bCs/>
                <w:spacing w:val="4"/>
                <w:sz w:val="22"/>
                <w:szCs w:val="22"/>
              </w:rPr>
              <w:t>2</w:t>
            </w:r>
          </w:p>
        </w:tc>
        <w:tc>
          <w:tcPr>
            <w:tcW w:w="1949" w:type="dxa"/>
            <w:shd w:val="clear" w:color="000000" w:fill="FFFFFF"/>
          </w:tcPr>
          <w:p w:rsidR="00A53E0B" w:rsidRPr="00264DC9" w:rsidRDefault="00A53E0B" w:rsidP="00A53E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3</w:t>
            </w:r>
          </w:p>
        </w:tc>
        <w:tc>
          <w:tcPr>
            <w:tcW w:w="1296" w:type="dxa"/>
            <w:shd w:val="clear" w:color="000000" w:fill="FFFFFF"/>
          </w:tcPr>
          <w:p w:rsidR="00A53E0B" w:rsidRPr="00264DC9" w:rsidRDefault="00A53E0B" w:rsidP="00A53E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4</w:t>
            </w:r>
          </w:p>
        </w:tc>
        <w:tc>
          <w:tcPr>
            <w:tcW w:w="1276" w:type="dxa"/>
            <w:shd w:val="clear" w:color="000000" w:fill="FFFFFF"/>
          </w:tcPr>
          <w:p w:rsidR="00A53E0B" w:rsidRPr="00264DC9" w:rsidRDefault="00A53E0B" w:rsidP="00A53E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5</w:t>
            </w:r>
          </w:p>
        </w:tc>
        <w:tc>
          <w:tcPr>
            <w:tcW w:w="1842" w:type="dxa"/>
            <w:shd w:val="clear" w:color="000000" w:fill="FFFFFF"/>
          </w:tcPr>
          <w:p w:rsidR="00A53E0B" w:rsidRPr="00264DC9" w:rsidRDefault="00A53E0B" w:rsidP="00A53E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6</w:t>
            </w:r>
          </w:p>
        </w:tc>
        <w:tc>
          <w:tcPr>
            <w:tcW w:w="1430" w:type="dxa"/>
            <w:shd w:val="clear" w:color="000000" w:fill="FFFFFF"/>
          </w:tcPr>
          <w:p w:rsidR="00A53E0B" w:rsidRPr="00264DC9" w:rsidRDefault="00A53E0B" w:rsidP="00A53E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7</w:t>
            </w:r>
          </w:p>
        </w:tc>
        <w:tc>
          <w:tcPr>
            <w:tcW w:w="1420" w:type="dxa"/>
            <w:shd w:val="clear" w:color="000000" w:fill="FFFFFF"/>
          </w:tcPr>
          <w:p w:rsidR="00A53E0B" w:rsidRPr="00264DC9" w:rsidRDefault="00A53E0B" w:rsidP="00A53E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8</w:t>
            </w:r>
          </w:p>
        </w:tc>
        <w:tc>
          <w:tcPr>
            <w:tcW w:w="1843" w:type="dxa"/>
            <w:shd w:val="clear" w:color="000000" w:fill="FFFFFF"/>
          </w:tcPr>
          <w:p w:rsidR="00A53E0B" w:rsidRPr="00264DC9" w:rsidRDefault="00A53E0B" w:rsidP="00A53E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9</w:t>
            </w:r>
          </w:p>
        </w:tc>
        <w:tc>
          <w:tcPr>
            <w:tcW w:w="1418" w:type="dxa"/>
            <w:shd w:val="clear" w:color="000000" w:fill="FFFFFF"/>
          </w:tcPr>
          <w:p w:rsidR="00A53E0B" w:rsidRPr="00264DC9" w:rsidRDefault="00A53E0B" w:rsidP="00A53E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10</w:t>
            </w:r>
          </w:p>
        </w:tc>
      </w:tr>
      <w:tr w:rsidR="002B7467" w:rsidRPr="00264DC9" w:rsidTr="00D04D18">
        <w:trPr>
          <w:trHeight w:val="255"/>
        </w:trPr>
        <w:tc>
          <w:tcPr>
            <w:tcW w:w="708" w:type="dxa"/>
            <w:shd w:val="clear" w:color="000000" w:fill="FFFFFF"/>
          </w:tcPr>
          <w:p w:rsidR="0073291C" w:rsidRPr="00264DC9" w:rsidRDefault="0058796A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152</w:t>
            </w:r>
          </w:p>
        </w:tc>
        <w:tc>
          <w:tcPr>
            <w:tcW w:w="2128" w:type="dxa"/>
            <w:vMerge w:val="restart"/>
            <w:shd w:val="clear" w:color="000000" w:fill="FFFFFF"/>
            <w:hideMark/>
          </w:tcPr>
          <w:p w:rsidR="0073291C" w:rsidRDefault="0073291C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>
              <w:rPr>
                <w:bCs/>
                <w:spacing w:val="4"/>
                <w:sz w:val="22"/>
                <w:szCs w:val="22"/>
              </w:rPr>
              <w:t>Городской округ</w:t>
            </w:r>
          </w:p>
          <w:p w:rsidR="0073291C" w:rsidRPr="00264DC9" w:rsidRDefault="0073291C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Красноуральск</w:t>
            </w:r>
          </w:p>
        </w:tc>
        <w:tc>
          <w:tcPr>
            <w:tcW w:w="1949" w:type="dxa"/>
            <w:shd w:val="clear" w:color="000000" w:fill="FFFFFF"/>
            <w:hideMark/>
          </w:tcPr>
          <w:p w:rsidR="0073291C" w:rsidRPr="00264DC9" w:rsidRDefault="009240FE" w:rsidP="005E23E6">
            <w:pPr>
              <w:widowControl/>
              <w:autoSpaceDE/>
              <w:autoSpaceDN/>
              <w:adjustRightInd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итого по классу опасности 4</w:t>
            </w:r>
          </w:p>
        </w:tc>
        <w:tc>
          <w:tcPr>
            <w:tcW w:w="1296" w:type="dxa"/>
            <w:shd w:val="clear" w:color="000000" w:fill="FFFFFF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13 068</w:t>
            </w:r>
          </w:p>
        </w:tc>
        <w:tc>
          <w:tcPr>
            <w:tcW w:w="1276" w:type="dxa"/>
            <w:shd w:val="clear" w:color="000000" w:fill="FFFFFF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13 312</w:t>
            </w:r>
          </w:p>
        </w:tc>
        <w:tc>
          <w:tcPr>
            <w:tcW w:w="1842" w:type="dxa"/>
            <w:shd w:val="clear" w:color="000000" w:fill="FFFFFF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7 158</w:t>
            </w:r>
          </w:p>
        </w:tc>
        <w:tc>
          <w:tcPr>
            <w:tcW w:w="1430" w:type="dxa"/>
            <w:shd w:val="clear" w:color="000000" w:fill="FFFFFF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8 419</w:t>
            </w:r>
          </w:p>
        </w:tc>
        <w:tc>
          <w:tcPr>
            <w:tcW w:w="1420" w:type="dxa"/>
            <w:shd w:val="clear" w:color="000000" w:fill="FFFFFF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10 807</w:t>
            </w:r>
          </w:p>
        </w:tc>
        <w:tc>
          <w:tcPr>
            <w:tcW w:w="1843" w:type="dxa"/>
            <w:shd w:val="clear" w:color="000000" w:fill="FFFFFF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155 721</w:t>
            </w:r>
          </w:p>
        </w:tc>
        <w:tc>
          <w:tcPr>
            <w:tcW w:w="1418" w:type="dxa"/>
            <w:shd w:val="clear" w:color="000000" w:fill="FFFFFF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</w:tr>
      <w:tr w:rsidR="002B7467" w:rsidRPr="00264DC9" w:rsidTr="00D04D18">
        <w:trPr>
          <w:trHeight w:val="255"/>
        </w:trPr>
        <w:tc>
          <w:tcPr>
            <w:tcW w:w="708" w:type="dxa"/>
            <w:shd w:val="clear" w:color="000000" w:fill="FFFFFF"/>
          </w:tcPr>
          <w:p w:rsidR="0073291C" w:rsidRPr="00264DC9" w:rsidRDefault="0058796A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153</w:t>
            </w:r>
          </w:p>
        </w:tc>
        <w:tc>
          <w:tcPr>
            <w:tcW w:w="2128" w:type="dxa"/>
            <w:vMerge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949" w:type="dxa"/>
            <w:shd w:val="clear" w:color="000000" w:fill="FFFFFF"/>
            <w:hideMark/>
          </w:tcPr>
          <w:p w:rsidR="0073291C" w:rsidRPr="00264DC9" w:rsidRDefault="009240FE" w:rsidP="005E23E6">
            <w:pPr>
              <w:widowControl/>
              <w:autoSpaceDE/>
              <w:autoSpaceDN/>
              <w:adjustRightInd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итого по классу опасности 5</w:t>
            </w:r>
          </w:p>
        </w:tc>
        <w:tc>
          <w:tcPr>
            <w:tcW w:w="1296" w:type="dxa"/>
            <w:shd w:val="clear" w:color="000000" w:fill="FFFFFF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1 380</w:t>
            </w:r>
          </w:p>
        </w:tc>
        <w:tc>
          <w:tcPr>
            <w:tcW w:w="1276" w:type="dxa"/>
            <w:shd w:val="clear" w:color="000000" w:fill="FFFFFF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2 906</w:t>
            </w:r>
          </w:p>
        </w:tc>
        <w:tc>
          <w:tcPr>
            <w:tcW w:w="1842" w:type="dxa"/>
            <w:shd w:val="clear" w:color="000000" w:fill="FFFFFF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430" w:type="dxa"/>
            <w:shd w:val="clear" w:color="000000" w:fill="FFFFFF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1 380</w:t>
            </w:r>
          </w:p>
        </w:tc>
        <w:tc>
          <w:tcPr>
            <w:tcW w:w="1420" w:type="dxa"/>
            <w:shd w:val="clear" w:color="000000" w:fill="FFFFFF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2 906</w:t>
            </w:r>
          </w:p>
        </w:tc>
        <w:tc>
          <w:tcPr>
            <w:tcW w:w="1843" w:type="dxa"/>
            <w:shd w:val="clear" w:color="000000" w:fill="FFFFFF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19 058</w:t>
            </w:r>
          </w:p>
        </w:tc>
        <w:tc>
          <w:tcPr>
            <w:tcW w:w="1418" w:type="dxa"/>
            <w:shd w:val="clear" w:color="000000" w:fill="FFFFFF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</w:tr>
      <w:tr w:rsidR="002B7467" w:rsidRPr="00264DC9" w:rsidTr="00D04D18">
        <w:trPr>
          <w:trHeight w:val="255"/>
        </w:trPr>
        <w:tc>
          <w:tcPr>
            <w:tcW w:w="708" w:type="dxa"/>
            <w:shd w:val="clear" w:color="000000" w:fill="FFFFFF"/>
          </w:tcPr>
          <w:p w:rsidR="0073291C" w:rsidRPr="00264DC9" w:rsidRDefault="0058796A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154</w:t>
            </w:r>
          </w:p>
        </w:tc>
        <w:tc>
          <w:tcPr>
            <w:tcW w:w="2128" w:type="dxa"/>
            <w:vMerge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949" w:type="dxa"/>
            <w:shd w:val="clear" w:color="000000" w:fill="FFFFFF"/>
            <w:hideMark/>
          </w:tcPr>
          <w:p w:rsidR="0073291C" w:rsidRPr="00264DC9" w:rsidRDefault="009240FE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>
              <w:rPr>
                <w:bCs/>
                <w:spacing w:val="4"/>
                <w:sz w:val="22"/>
                <w:szCs w:val="22"/>
              </w:rPr>
              <w:t xml:space="preserve">всего </w:t>
            </w:r>
            <w:r w:rsidR="00FB5D8B">
              <w:rPr>
                <w:bCs/>
                <w:spacing w:val="4"/>
                <w:sz w:val="22"/>
                <w:szCs w:val="22"/>
              </w:rPr>
              <w:t>ТБО</w:t>
            </w:r>
          </w:p>
        </w:tc>
        <w:tc>
          <w:tcPr>
            <w:tcW w:w="1296" w:type="dxa"/>
            <w:shd w:val="clear" w:color="000000" w:fill="FFFFFF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14 448</w:t>
            </w:r>
          </w:p>
        </w:tc>
        <w:tc>
          <w:tcPr>
            <w:tcW w:w="1276" w:type="dxa"/>
            <w:shd w:val="clear" w:color="000000" w:fill="FFFFFF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16 218</w:t>
            </w:r>
          </w:p>
        </w:tc>
        <w:tc>
          <w:tcPr>
            <w:tcW w:w="1842" w:type="dxa"/>
            <w:shd w:val="clear" w:color="000000" w:fill="FFFFFF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7 158</w:t>
            </w:r>
          </w:p>
        </w:tc>
        <w:tc>
          <w:tcPr>
            <w:tcW w:w="1430" w:type="dxa"/>
            <w:shd w:val="clear" w:color="000000" w:fill="FFFFFF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9 799</w:t>
            </w:r>
          </w:p>
        </w:tc>
        <w:tc>
          <w:tcPr>
            <w:tcW w:w="1420" w:type="dxa"/>
            <w:shd w:val="clear" w:color="000000" w:fill="FFFFFF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13 713</w:t>
            </w:r>
          </w:p>
        </w:tc>
        <w:tc>
          <w:tcPr>
            <w:tcW w:w="1843" w:type="dxa"/>
            <w:shd w:val="clear" w:color="000000" w:fill="FFFFFF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174 779</w:t>
            </w:r>
          </w:p>
        </w:tc>
        <w:tc>
          <w:tcPr>
            <w:tcW w:w="1418" w:type="dxa"/>
            <w:shd w:val="clear" w:color="000000" w:fill="FFFFFF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24</w:t>
            </w:r>
          </w:p>
        </w:tc>
      </w:tr>
      <w:tr w:rsidR="002B7467" w:rsidRPr="00264DC9" w:rsidTr="00D04D18">
        <w:trPr>
          <w:trHeight w:val="255"/>
        </w:trPr>
        <w:tc>
          <w:tcPr>
            <w:tcW w:w="708" w:type="dxa"/>
            <w:shd w:val="clear" w:color="000000" w:fill="FFFFFF"/>
          </w:tcPr>
          <w:p w:rsidR="0073291C" w:rsidRPr="00264DC9" w:rsidRDefault="0058796A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155</w:t>
            </w:r>
          </w:p>
        </w:tc>
        <w:tc>
          <w:tcPr>
            <w:tcW w:w="2128" w:type="dxa"/>
            <w:vMerge w:val="restart"/>
            <w:shd w:val="clear" w:color="000000" w:fill="FFFFFF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Городской округ</w:t>
            </w:r>
            <w:r>
              <w:rPr>
                <w:bCs/>
                <w:spacing w:val="4"/>
                <w:sz w:val="22"/>
                <w:szCs w:val="22"/>
              </w:rPr>
              <w:t xml:space="preserve"> «Г</w:t>
            </w:r>
            <w:r w:rsidRPr="00264DC9">
              <w:rPr>
                <w:bCs/>
                <w:spacing w:val="4"/>
                <w:sz w:val="22"/>
                <w:szCs w:val="22"/>
              </w:rPr>
              <w:t>ород Лесной</w:t>
            </w:r>
            <w:r>
              <w:rPr>
                <w:bCs/>
                <w:spacing w:val="4"/>
                <w:sz w:val="22"/>
                <w:szCs w:val="22"/>
              </w:rPr>
              <w:t>»</w:t>
            </w:r>
          </w:p>
        </w:tc>
        <w:tc>
          <w:tcPr>
            <w:tcW w:w="1949" w:type="dxa"/>
            <w:shd w:val="clear" w:color="000000" w:fill="FFFFFF"/>
            <w:hideMark/>
          </w:tcPr>
          <w:p w:rsidR="0073291C" w:rsidRPr="00264DC9" w:rsidRDefault="009240FE" w:rsidP="005E23E6">
            <w:pPr>
              <w:widowControl/>
              <w:autoSpaceDE/>
              <w:autoSpaceDN/>
              <w:adjustRightInd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итого по классу опасности 3</w:t>
            </w:r>
          </w:p>
        </w:tc>
        <w:tc>
          <w:tcPr>
            <w:tcW w:w="1296" w:type="dxa"/>
            <w:shd w:val="clear" w:color="000000" w:fill="FFFFFF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000000" w:fill="FFFFFF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842" w:type="dxa"/>
            <w:shd w:val="clear" w:color="000000" w:fill="FFFFFF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430" w:type="dxa"/>
            <w:shd w:val="clear" w:color="000000" w:fill="FFFFFF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420" w:type="dxa"/>
            <w:shd w:val="clear" w:color="000000" w:fill="FFFFFF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843" w:type="dxa"/>
            <w:shd w:val="clear" w:color="000000" w:fill="FFFFFF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20</w:t>
            </w:r>
          </w:p>
        </w:tc>
        <w:tc>
          <w:tcPr>
            <w:tcW w:w="1418" w:type="dxa"/>
            <w:shd w:val="clear" w:color="000000" w:fill="FFFFFF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</w:tr>
      <w:tr w:rsidR="002B7467" w:rsidRPr="00264DC9" w:rsidTr="00D04D18">
        <w:trPr>
          <w:trHeight w:val="255"/>
        </w:trPr>
        <w:tc>
          <w:tcPr>
            <w:tcW w:w="708" w:type="dxa"/>
            <w:shd w:val="clear" w:color="000000" w:fill="FFFFFF"/>
          </w:tcPr>
          <w:p w:rsidR="0073291C" w:rsidRPr="00264DC9" w:rsidRDefault="0058796A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156</w:t>
            </w:r>
          </w:p>
        </w:tc>
        <w:tc>
          <w:tcPr>
            <w:tcW w:w="2128" w:type="dxa"/>
            <w:vMerge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949" w:type="dxa"/>
            <w:shd w:val="clear" w:color="000000" w:fill="FFFFFF"/>
            <w:hideMark/>
          </w:tcPr>
          <w:p w:rsidR="0073291C" w:rsidRPr="00264DC9" w:rsidRDefault="009240FE" w:rsidP="005E23E6">
            <w:pPr>
              <w:widowControl/>
              <w:autoSpaceDE/>
              <w:autoSpaceDN/>
              <w:adjustRightInd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итого по классу опасности 4</w:t>
            </w:r>
          </w:p>
        </w:tc>
        <w:tc>
          <w:tcPr>
            <w:tcW w:w="1296" w:type="dxa"/>
            <w:shd w:val="clear" w:color="000000" w:fill="FFFFFF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5 026</w:t>
            </w:r>
          </w:p>
        </w:tc>
        <w:tc>
          <w:tcPr>
            <w:tcW w:w="1276" w:type="dxa"/>
            <w:shd w:val="clear" w:color="000000" w:fill="FFFFFF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22 795</w:t>
            </w:r>
          </w:p>
        </w:tc>
        <w:tc>
          <w:tcPr>
            <w:tcW w:w="1842" w:type="dxa"/>
            <w:shd w:val="clear" w:color="000000" w:fill="FFFFFF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430" w:type="dxa"/>
            <w:shd w:val="clear" w:color="000000" w:fill="FFFFFF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4 966</w:t>
            </w:r>
          </w:p>
        </w:tc>
        <w:tc>
          <w:tcPr>
            <w:tcW w:w="1420" w:type="dxa"/>
            <w:shd w:val="clear" w:color="000000" w:fill="FFFFFF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22 855</w:t>
            </w:r>
          </w:p>
        </w:tc>
        <w:tc>
          <w:tcPr>
            <w:tcW w:w="1843" w:type="dxa"/>
            <w:shd w:val="clear" w:color="000000" w:fill="FFFFFF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321 042</w:t>
            </w:r>
          </w:p>
        </w:tc>
        <w:tc>
          <w:tcPr>
            <w:tcW w:w="1418" w:type="dxa"/>
            <w:shd w:val="clear" w:color="000000" w:fill="FFFFFF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</w:tr>
      <w:tr w:rsidR="002B7467" w:rsidRPr="00264DC9" w:rsidTr="00D04D18">
        <w:trPr>
          <w:trHeight w:val="255"/>
        </w:trPr>
        <w:tc>
          <w:tcPr>
            <w:tcW w:w="708" w:type="dxa"/>
            <w:shd w:val="clear" w:color="000000" w:fill="FFFFFF"/>
          </w:tcPr>
          <w:p w:rsidR="0073291C" w:rsidRPr="00264DC9" w:rsidRDefault="0058796A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157</w:t>
            </w:r>
          </w:p>
        </w:tc>
        <w:tc>
          <w:tcPr>
            <w:tcW w:w="2128" w:type="dxa"/>
            <w:vMerge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949" w:type="dxa"/>
            <w:shd w:val="clear" w:color="000000" w:fill="FFFFFF"/>
            <w:hideMark/>
          </w:tcPr>
          <w:p w:rsidR="0073291C" w:rsidRPr="00264DC9" w:rsidRDefault="009240FE" w:rsidP="005E23E6">
            <w:pPr>
              <w:widowControl/>
              <w:autoSpaceDE/>
              <w:autoSpaceDN/>
              <w:adjustRightInd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итого по классу опасности 5</w:t>
            </w:r>
          </w:p>
        </w:tc>
        <w:tc>
          <w:tcPr>
            <w:tcW w:w="1296" w:type="dxa"/>
            <w:shd w:val="clear" w:color="000000" w:fill="FFFFFF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326</w:t>
            </w:r>
          </w:p>
        </w:tc>
        <w:tc>
          <w:tcPr>
            <w:tcW w:w="1276" w:type="dxa"/>
            <w:shd w:val="clear" w:color="000000" w:fill="FFFFFF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3 389</w:t>
            </w:r>
          </w:p>
        </w:tc>
        <w:tc>
          <w:tcPr>
            <w:tcW w:w="1842" w:type="dxa"/>
            <w:shd w:val="clear" w:color="000000" w:fill="FFFFFF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430" w:type="dxa"/>
            <w:shd w:val="clear" w:color="000000" w:fill="FFFFFF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325</w:t>
            </w:r>
          </w:p>
        </w:tc>
        <w:tc>
          <w:tcPr>
            <w:tcW w:w="1420" w:type="dxa"/>
            <w:shd w:val="clear" w:color="000000" w:fill="FFFFFF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3 390</w:t>
            </w:r>
          </w:p>
        </w:tc>
        <w:tc>
          <w:tcPr>
            <w:tcW w:w="1843" w:type="dxa"/>
            <w:shd w:val="clear" w:color="000000" w:fill="FFFFFF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73 949</w:t>
            </w:r>
          </w:p>
        </w:tc>
        <w:tc>
          <w:tcPr>
            <w:tcW w:w="1418" w:type="dxa"/>
            <w:shd w:val="clear" w:color="000000" w:fill="FFFFFF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</w:tr>
      <w:tr w:rsidR="002B7467" w:rsidRPr="00264DC9" w:rsidTr="00D04D18">
        <w:trPr>
          <w:trHeight w:val="255"/>
        </w:trPr>
        <w:tc>
          <w:tcPr>
            <w:tcW w:w="708" w:type="dxa"/>
            <w:shd w:val="clear" w:color="000000" w:fill="FFFFFF"/>
          </w:tcPr>
          <w:p w:rsidR="0073291C" w:rsidRPr="00264DC9" w:rsidRDefault="0058796A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158</w:t>
            </w:r>
          </w:p>
        </w:tc>
        <w:tc>
          <w:tcPr>
            <w:tcW w:w="2128" w:type="dxa"/>
            <w:vMerge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949" w:type="dxa"/>
            <w:shd w:val="clear" w:color="000000" w:fill="FFFFFF"/>
            <w:hideMark/>
          </w:tcPr>
          <w:p w:rsidR="0073291C" w:rsidRPr="00264DC9" w:rsidRDefault="009240FE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>
              <w:rPr>
                <w:bCs/>
                <w:spacing w:val="4"/>
                <w:sz w:val="22"/>
                <w:szCs w:val="22"/>
              </w:rPr>
              <w:t xml:space="preserve">всего </w:t>
            </w:r>
            <w:r w:rsidR="00FB5D8B">
              <w:rPr>
                <w:bCs/>
                <w:spacing w:val="4"/>
                <w:sz w:val="22"/>
                <w:szCs w:val="22"/>
              </w:rPr>
              <w:t>ТБО</w:t>
            </w:r>
          </w:p>
        </w:tc>
        <w:tc>
          <w:tcPr>
            <w:tcW w:w="1296" w:type="dxa"/>
            <w:shd w:val="clear" w:color="000000" w:fill="FFFFFF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5 352</w:t>
            </w:r>
          </w:p>
        </w:tc>
        <w:tc>
          <w:tcPr>
            <w:tcW w:w="1276" w:type="dxa"/>
            <w:shd w:val="clear" w:color="000000" w:fill="FFFFFF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26 183</w:t>
            </w:r>
          </w:p>
        </w:tc>
        <w:tc>
          <w:tcPr>
            <w:tcW w:w="1842" w:type="dxa"/>
            <w:shd w:val="clear" w:color="000000" w:fill="FFFFFF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0</w:t>
            </w:r>
          </w:p>
        </w:tc>
        <w:tc>
          <w:tcPr>
            <w:tcW w:w="1430" w:type="dxa"/>
            <w:shd w:val="clear" w:color="000000" w:fill="FFFFFF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5 290</w:t>
            </w:r>
          </w:p>
        </w:tc>
        <w:tc>
          <w:tcPr>
            <w:tcW w:w="1420" w:type="dxa"/>
            <w:shd w:val="clear" w:color="000000" w:fill="FFFFFF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26 246</w:t>
            </w:r>
          </w:p>
        </w:tc>
        <w:tc>
          <w:tcPr>
            <w:tcW w:w="1843" w:type="dxa"/>
            <w:shd w:val="clear" w:color="000000" w:fill="FFFFFF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395 011</w:t>
            </w:r>
          </w:p>
        </w:tc>
        <w:tc>
          <w:tcPr>
            <w:tcW w:w="1418" w:type="dxa"/>
            <w:shd w:val="clear" w:color="000000" w:fill="FFFFFF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21</w:t>
            </w:r>
          </w:p>
        </w:tc>
      </w:tr>
      <w:tr w:rsidR="00C835C8" w:rsidRPr="00264DC9" w:rsidTr="00D04D18">
        <w:trPr>
          <w:trHeight w:val="255"/>
        </w:trPr>
        <w:tc>
          <w:tcPr>
            <w:tcW w:w="708" w:type="dxa"/>
            <w:shd w:val="clear" w:color="000000" w:fill="FFFFFF"/>
          </w:tcPr>
          <w:p w:rsidR="0073291C" w:rsidRPr="00264DC9" w:rsidRDefault="0058796A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159</w:t>
            </w:r>
          </w:p>
        </w:tc>
        <w:tc>
          <w:tcPr>
            <w:tcW w:w="2128" w:type="dxa"/>
            <w:vMerge w:val="restart"/>
            <w:shd w:val="clear" w:color="000000" w:fill="FFFFFF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Городской округ Пелым</w:t>
            </w:r>
          </w:p>
        </w:tc>
        <w:tc>
          <w:tcPr>
            <w:tcW w:w="1949" w:type="dxa"/>
            <w:shd w:val="clear" w:color="000000" w:fill="FFFFFF"/>
            <w:hideMark/>
          </w:tcPr>
          <w:p w:rsidR="0073291C" w:rsidRPr="00264DC9" w:rsidRDefault="009240FE" w:rsidP="005E23E6">
            <w:pPr>
              <w:widowControl/>
              <w:autoSpaceDE/>
              <w:autoSpaceDN/>
              <w:adjustRightInd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итого по классу опасности 4</w:t>
            </w:r>
          </w:p>
        </w:tc>
        <w:tc>
          <w:tcPr>
            <w:tcW w:w="1296" w:type="dxa"/>
            <w:shd w:val="clear" w:color="000000" w:fill="FFFFFF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153</w:t>
            </w:r>
          </w:p>
        </w:tc>
        <w:tc>
          <w:tcPr>
            <w:tcW w:w="1276" w:type="dxa"/>
            <w:shd w:val="clear" w:color="000000" w:fill="FFFFFF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842" w:type="dxa"/>
            <w:shd w:val="clear" w:color="000000" w:fill="FFFFFF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430" w:type="dxa"/>
            <w:shd w:val="clear" w:color="000000" w:fill="FFFFFF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153</w:t>
            </w:r>
          </w:p>
        </w:tc>
        <w:tc>
          <w:tcPr>
            <w:tcW w:w="1420" w:type="dxa"/>
            <w:shd w:val="clear" w:color="000000" w:fill="FFFFFF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  <w:tc>
          <w:tcPr>
            <w:tcW w:w="1843" w:type="dxa"/>
            <w:shd w:val="clear" w:color="000000" w:fill="FFFFFF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</w:tr>
      <w:tr w:rsidR="00C835C8" w:rsidRPr="00264DC9" w:rsidTr="00D04D18">
        <w:trPr>
          <w:trHeight w:val="255"/>
        </w:trPr>
        <w:tc>
          <w:tcPr>
            <w:tcW w:w="708" w:type="dxa"/>
            <w:shd w:val="clear" w:color="000000" w:fill="FFFFFF"/>
          </w:tcPr>
          <w:p w:rsidR="0073291C" w:rsidRPr="00264DC9" w:rsidRDefault="0058796A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160</w:t>
            </w:r>
          </w:p>
        </w:tc>
        <w:tc>
          <w:tcPr>
            <w:tcW w:w="2128" w:type="dxa"/>
            <w:vMerge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949" w:type="dxa"/>
            <w:shd w:val="clear" w:color="000000" w:fill="FFFFFF"/>
            <w:hideMark/>
          </w:tcPr>
          <w:p w:rsidR="0073291C" w:rsidRPr="00264DC9" w:rsidRDefault="009240FE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>
              <w:rPr>
                <w:bCs/>
                <w:spacing w:val="4"/>
                <w:sz w:val="22"/>
                <w:szCs w:val="22"/>
              </w:rPr>
              <w:t xml:space="preserve">всего </w:t>
            </w:r>
            <w:r w:rsidR="0011537F">
              <w:rPr>
                <w:bCs/>
                <w:spacing w:val="4"/>
                <w:sz w:val="22"/>
                <w:szCs w:val="22"/>
              </w:rPr>
              <w:t>ТБО</w:t>
            </w:r>
          </w:p>
        </w:tc>
        <w:tc>
          <w:tcPr>
            <w:tcW w:w="1296" w:type="dxa"/>
            <w:shd w:val="clear" w:color="000000" w:fill="FFFFFF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153</w:t>
            </w:r>
          </w:p>
        </w:tc>
        <w:tc>
          <w:tcPr>
            <w:tcW w:w="1276" w:type="dxa"/>
            <w:shd w:val="clear" w:color="000000" w:fill="FFFFFF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0</w:t>
            </w:r>
          </w:p>
        </w:tc>
        <w:tc>
          <w:tcPr>
            <w:tcW w:w="1842" w:type="dxa"/>
            <w:shd w:val="clear" w:color="000000" w:fill="FFFFFF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0</w:t>
            </w:r>
          </w:p>
        </w:tc>
        <w:tc>
          <w:tcPr>
            <w:tcW w:w="1430" w:type="dxa"/>
            <w:shd w:val="clear" w:color="000000" w:fill="FFFFFF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153</w:t>
            </w:r>
          </w:p>
        </w:tc>
        <w:tc>
          <w:tcPr>
            <w:tcW w:w="1420" w:type="dxa"/>
            <w:shd w:val="clear" w:color="000000" w:fill="FFFFFF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843" w:type="dxa"/>
            <w:shd w:val="clear" w:color="000000" w:fill="FFFFFF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6</w:t>
            </w:r>
          </w:p>
        </w:tc>
      </w:tr>
      <w:tr w:rsidR="00C835C8" w:rsidRPr="00264DC9" w:rsidTr="00D04D18">
        <w:trPr>
          <w:trHeight w:val="255"/>
        </w:trPr>
        <w:tc>
          <w:tcPr>
            <w:tcW w:w="708" w:type="dxa"/>
            <w:shd w:val="clear" w:color="000000" w:fill="FFFFFF"/>
          </w:tcPr>
          <w:p w:rsidR="0073291C" w:rsidRPr="00264DC9" w:rsidRDefault="0058796A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161</w:t>
            </w:r>
          </w:p>
        </w:tc>
        <w:tc>
          <w:tcPr>
            <w:tcW w:w="2128" w:type="dxa"/>
            <w:vMerge w:val="restart"/>
            <w:shd w:val="clear" w:color="000000" w:fill="FFFFFF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 xml:space="preserve">Качканарский городской округ </w:t>
            </w:r>
          </w:p>
        </w:tc>
        <w:tc>
          <w:tcPr>
            <w:tcW w:w="1949" w:type="dxa"/>
            <w:shd w:val="clear" w:color="000000" w:fill="FFFFFF"/>
            <w:hideMark/>
          </w:tcPr>
          <w:p w:rsidR="0073291C" w:rsidRPr="00264DC9" w:rsidRDefault="009240FE" w:rsidP="005E23E6">
            <w:pPr>
              <w:widowControl/>
              <w:autoSpaceDE/>
              <w:autoSpaceDN/>
              <w:adjustRightInd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итого по классу опасности 3</w:t>
            </w:r>
          </w:p>
        </w:tc>
        <w:tc>
          <w:tcPr>
            <w:tcW w:w="1296" w:type="dxa"/>
            <w:shd w:val="clear" w:color="000000" w:fill="FFFFFF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000000" w:fill="FFFFFF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842" w:type="dxa"/>
            <w:shd w:val="clear" w:color="000000" w:fill="FFFFFF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430" w:type="dxa"/>
            <w:shd w:val="clear" w:color="000000" w:fill="FFFFFF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420" w:type="dxa"/>
            <w:shd w:val="clear" w:color="000000" w:fill="FFFFFF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843" w:type="dxa"/>
            <w:shd w:val="clear" w:color="000000" w:fill="FFFFFF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23</w:t>
            </w:r>
          </w:p>
        </w:tc>
        <w:tc>
          <w:tcPr>
            <w:tcW w:w="1418" w:type="dxa"/>
            <w:shd w:val="clear" w:color="000000" w:fill="FFFFFF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</w:tr>
      <w:tr w:rsidR="00C835C8" w:rsidRPr="00264DC9" w:rsidTr="00D04D18">
        <w:trPr>
          <w:trHeight w:val="255"/>
        </w:trPr>
        <w:tc>
          <w:tcPr>
            <w:tcW w:w="708" w:type="dxa"/>
            <w:shd w:val="clear" w:color="000000" w:fill="FFFFFF"/>
          </w:tcPr>
          <w:p w:rsidR="0073291C" w:rsidRPr="00264DC9" w:rsidRDefault="0058796A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162</w:t>
            </w:r>
          </w:p>
        </w:tc>
        <w:tc>
          <w:tcPr>
            <w:tcW w:w="2128" w:type="dxa"/>
            <w:vMerge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949" w:type="dxa"/>
            <w:shd w:val="clear" w:color="000000" w:fill="FFFFFF"/>
            <w:hideMark/>
          </w:tcPr>
          <w:p w:rsidR="0073291C" w:rsidRPr="00264DC9" w:rsidRDefault="009240FE" w:rsidP="005E23E6">
            <w:pPr>
              <w:widowControl/>
              <w:autoSpaceDE/>
              <w:autoSpaceDN/>
              <w:adjustRightInd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итого по классу опасности 4</w:t>
            </w:r>
          </w:p>
        </w:tc>
        <w:tc>
          <w:tcPr>
            <w:tcW w:w="1296" w:type="dxa"/>
            <w:shd w:val="clear" w:color="000000" w:fill="FFFFFF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13 683</w:t>
            </w:r>
          </w:p>
        </w:tc>
        <w:tc>
          <w:tcPr>
            <w:tcW w:w="1276" w:type="dxa"/>
            <w:shd w:val="clear" w:color="000000" w:fill="FFFFFF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21 491</w:t>
            </w:r>
          </w:p>
        </w:tc>
        <w:tc>
          <w:tcPr>
            <w:tcW w:w="1842" w:type="dxa"/>
            <w:shd w:val="clear" w:color="000000" w:fill="FFFFFF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1 400</w:t>
            </w:r>
          </w:p>
        </w:tc>
        <w:tc>
          <w:tcPr>
            <w:tcW w:w="1430" w:type="dxa"/>
            <w:shd w:val="clear" w:color="000000" w:fill="FFFFFF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13 690</w:t>
            </w:r>
          </w:p>
        </w:tc>
        <w:tc>
          <w:tcPr>
            <w:tcW w:w="1420" w:type="dxa"/>
            <w:shd w:val="clear" w:color="000000" w:fill="FFFFFF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20 091</w:t>
            </w:r>
          </w:p>
        </w:tc>
        <w:tc>
          <w:tcPr>
            <w:tcW w:w="1843" w:type="dxa"/>
            <w:shd w:val="clear" w:color="000000" w:fill="FFFFFF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199 957</w:t>
            </w:r>
          </w:p>
        </w:tc>
        <w:tc>
          <w:tcPr>
            <w:tcW w:w="1418" w:type="dxa"/>
            <w:shd w:val="clear" w:color="000000" w:fill="FFFFFF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</w:tr>
      <w:tr w:rsidR="00C835C8" w:rsidRPr="00264DC9" w:rsidTr="00D04D18">
        <w:trPr>
          <w:trHeight w:val="255"/>
        </w:trPr>
        <w:tc>
          <w:tcPr>
            <w:tcW w:w="708" w:type="dxa"/>
            <w:shd w:val="clear" w:color="000000" w:fill="FFFFFF"/>
          </w:tcPr>
          <w:p w:rsidR="0073291C" w:rsidRPr="00264DC9" w:rsidRDefault="0058796A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163</w:t>
            </w:r>
          </w:p>
        </w:tc>
        <w:tc>
          <w:tcPr>
            <w:tcW w:w="2128" w:type="dxa"/>
            <w:vMerge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949" w:type="dxa"/>
            <w:shd w:val="clear" w:color="000000" w:fill="FFFFFF"/>
            <w:hideMark/>
          </w:tcPr>
          <w:p w:rsidR="0073291C" w:rsidRPr="00264DC9" w:rsidRDefault="009240FE" w:rsidP="005E23E6">
            <w:pPr>
              <w:widowControl/>
              <w:autoSpaceDE/>
              <w:autoSpaceDN/>
              <w:adjustRightInd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итого по классу опасности 5</w:t>
            </w:r>
          </w:p>
        </w:tc>
        <w:tc>
          <w:tcPr>
            <w:tcW w:w="1296" w:type="dxa"/>
            <w:shd w:val="clear" w:color="000000" w:fill="FFFFFF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2 486</w:t>
            </w:r>
          </w:p>
        </w:tc>
        <w:tc>
          <w:tcPr>
            <w:tcW w:w="1276" w:type="dxa"/>
            <w:shd w:val="clear" w:color="000000" w:fill="FFFFFF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1 223</w:t>
            </w:r>
          </w:p>
        </w:tc>
        <w:tc>
          <w:tcPr>
            <w:tcW w:w="1842" w:type="dxa"/>
            <w:shd w:val="clear" w:color="000000" w:fill="FFFFFF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430" w:type="dxa"/>
            <w:shd w:val="clear" w:color="000000" w:fill="FFFFFF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2 486</w:t>
            </w:r>
          </w:p>
        </w:tc>
        <w:tc>
          <w:tcPr>
            <w:tcW w:w="1420" w:type="dxa"/>
            <w:shd w:val="clear" w:color="000000" w:fill="FFFFFF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1 223</w:t>
            </w:r>
          </w:p>
        </w:tc>
        <w:tc>
          <w:tcPr>
            <w:tcW w:w="1843" w:type="dxa"/>
            <w:shd w:val="clear" w:color="000000" w:fill="FFFFFF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35 300</w:t>
            </w:r>
          </w:p>
        </w:tc>
        <w:tc>
          <w:tcPr>
            <w:tcW w:w="1418" w:type="dxa"/>
            <w:shd w:val="clear" w:color="000000" w:fill="FFFFFF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</w:tr>
      <w:tr w:rsidR="00C835C8" w:rsidRPr="00264DC9" w:rsidTr="00D04D18">
        <w:trPr>
          <w:trHeight w:val="255"/>
        </w:trPr>
        <w:tc>
          <w:tcPr>
            <w:tcW w:w="708" w:type="dxa"/>
            <w:shd w:val="clear" w:color="000000" w:fill="FFFFFF"/>
          </w:tcPr>
          <w:p w:rsidR="0073291C" w:rsidRPr="00264DC9" w:rsidRDefault="0058796A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164</w:t>
            </w:r>
          </w:p>
        </w:tc>
        <w:tc>
          <w:tcPr>
            <w:tcW w:w="2128" w:type="dxa"/>
            <w:vMerge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949" w:type="dxa"/>
            <w:shd w:val="clear" w:color="000000" w:fill="FFFFFF"/>
            <w:hideMark/>
          </w:tcPr>
          <w:p w:rsidR="0073291C" w:rsidRPr="00264DC9" w:rsidRDefault="009240FE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>
              <w:rPr>
                <w:bCs/>
                <w:spacing w:val="4"/>
                <w:sz w:val="22"/>
                <w:szCs w:val="22"/>
              </w:rPr>
              <w:t xml:space="preserve">всего </w:t>
            </w:r>
            <w:r w:rsidR="00FB5D8B">
              <w:rPr>
                <w:bCs/>
                <w:spacing w:val="4"/>
                <w:sz w:val="22"/>
                <w:szCs w:val="22"/>
              </w:rPr>
              <w:t>ТБО</w:t>
            </w:r>
          </w:p>
        </w:tc>
        <w:tc>
          <w:tcPr>
            <w:tcW w:w="1296" w:type="dxa"/>
            <w:shd w:val="clear" w:color="000000" w:fill="FFFFFF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16 168</w:t>
            </w:r>
          </w:p>
        </w:tc>
        <w:tc>
          <w:tcPr>
            <w:tcW w:w="1276" w:type="dxa"/>
            <w:shd w:val="clear" w:color="000000" w:fill="FFFFFF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22 714</w:t>
            </w:r>
          </w:p>
        </w:tc>
        <w:tc>
          <w:tcPr>
            <w:tcW w:w="1842" w:type="dxa"/>
            <w:shd w:val="clear" w:color="000000" w:fill="FFFFFF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1 401</w:t>
            </w:r>
          </w:p>
        </w:tc>
        <w:tc>
          <w:tcPr>
            <w:tcW w:w="1430" w:type="dxa"/>
            <w:shd w:val="clear" w:color="000000" w:fill="FFFFFF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16 176</w:t>
            </w:r>
          </w:p>
        </w:tc>
        <w:tc>
          <w:tcPr>
            <w:tcW w:w="1420" w:type="dxa"/>
            <w:shd w:val="clear" w:color="000000" w:fill="FFFFFF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21 315</w:t>
            </w:r>
          </w:p>
        </w:tc>
        <w:tc>
          <w:tcPr>
            <w:tcW w:w="1843" w:type="dxa"/>
            <w:shd w:val="clear" w:color="000000" w:fill="FFFFFF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235 280</w:t>
            </w:r>
          </w:p>
        </w:tc>
        <w:tc>
          <w:tcPr>
            <w:tcW w:w="1418" w:type="dxa"/>
            <w:shd w:val="clear" w:color="000000" w:fill="FFFFFF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64</w:t>
            </w:r>
          </w:p>
        </w:tc>
      </w:tr>
      <w:tr w:rsidR="00C835C8" w:rsidRPr="00264DC9" w:rsidTr="006C029C">
        <w:trPr>
          <w:trHeight w:val="495"/>
        </w:trPr>
        <w:tc>
          <w:tcPr>
            <w:tcW w:w="708" w:type="dxa"/>
            <w:shd w:val="clear" w:color="auto" w:fill="auto"/>
          </w:tcPr>
          <w:p w:rsidR="001009D0" w:rsidRPr="00264DC9" w:rsidRDefault="0058796A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165</w:t>
            </w:r>
          </w:p>
        </w:tc>
        <w:tc>
          <w:tcPr>
            <w:tcW w:w="4077" w:type="dxa"/>
            <w:gridSpan w:val="2"/>
            <w:shd w:val="clear" w:color="auto" w:fill="auto"/>
            <w:hideMark/>
          </w:tcPr>
          <w:p w:rsidR="001009D0" w:rsidRPr="00264DC9" w:rsidRDefault="001009D0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 xml:space="preserve">Итого по Северному управленческому округу Свердловской области </w:t>
            </w:r>
          </w:p>
        </w:tc>
        <w:tc>
          <w:tcPr>
            <w:tcW w:w="1296" w:type="dxa"/>
            <w:shd w:val="clear" w:color="auto" w:fill="auto"/>
            <w:hideMark/>
          </w:tcPr>
          <w:p w:rsidR="001009D0" w:rsidRPr="00264DC9" w:rsidRDefault="001009D0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50 213</w:t>
            </w:r>
          </w:p>
        </w:tc>
        <w:tc>
          <w:tcPr>
            <w:tcW w:w="1276" w:type="dxa"/>
            <w:shd w:val="clear" w:color="auto" w:fill="auto"/>
            <w:hideMark/>
          </w:tcPr>
          <w:p w:rsidR="001009D0" w:rsidRPr="00264DC9" w:rsidRDefault="001009D0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178 741</w:t>
            </w:r>
          </w:p>
        </w:tc>
        <w:tc>
          <w:tcPr>
            <w:tcW w:w="1842" w:type="dxa"/>
            <w:shd w:val="clear" w:color="auto" w:fill="auto"/>
            <w:hideMark/>
          </w:tcPr>
          <w:p w:rsidR="001009D0" w:rsidRPr="00264DC9" w:rsidRDefault="001009D0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8 572</w:t>
            </w:r>
          </w:p>
        </w:tc>
        <w:tc>
          <w:tcPr>
            <w:tcW w:w="1430" w:type="dxa"/>
            <w:shd w:val="clear" w:color="auto" w:fill="auto"/>
            <w:hideMark/>
          </w:tcPr>
          <w:p w:rsidR="001009D0" w:rsidRPr="00264DC9" w:rsidRDefault="001009D0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51 057</w:t>
            </w:r>
          </w:p>
        </w:tc>
        <w:tc>
          <w:tcPr>
            <w:tcW w:w="1420" w:type="dxa"/>
            <w:shd w:val="clear" w:color="auto" w:fill="auto"/>
            <w:hideMark/>
          </w:tcPr>
          <w:p w:rsidR="001009D0" w:rsidRPr="00264DC9" w:rsidRDefault="001009D0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169 347</w:t>
            </w:r>
          </w:p>
        </w:tc>
        <w:tc>
          <w:tcPr>
            <w:tcW w:w="1843" w:type="dxa"/>
            <w:shd w:val="clear" w:color="auto" w:fill="auto"/>
            <w:hideMark/>
          </w:tcPr>
          <w:p w:rsidR="001009D0" w:rsidRPr="00264DC9" w:rsidRDefault="001009D0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3 121 418</w:t>
            </w:r>
          </w:p>
        </w:tc>
        <w:tc>
          <w:tcPr>
            <w:tcW w:w="1418" w:type="dxa"/>
            <w:shd w:val="clear" w:color="auto" w:fill="auto"/>
            <w:hideMark/>
          </w:tcPr>
          <w:p w:rsidR="001009D0" w:rsidRPr="00264DC9" w:rsidRDefault="001009D0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436</w:t>
            </w:r>
          </w:p>
        </w:tc>
      </w:tr>
      <w:tr w:rsidR="002B7467" w:rsidRPr="00264DC9" w:rsidTr="006C029C">
        <w:trPr>
          <w:trHeight w:val="263"/>
        </w:trPr>
        <w:tc>
          <w:tcPr>
            <w:tcW w:w="708" w:type="dxa"/>
            <w:shd w:val="clear" w:color="auto" w:fill="auto"/>
          </w:tcPr>
          <w:p w:rsidR="009240FE" w:rsidRPr="00264DC9" w:rsidRDefault="0058796A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>
              <w:rPr>
                <w:bCs/>
                <w:spacing w:val="4"/>
                <w:sz w:val="22"/>
                <w:szCs w:val="22"/>
              </w:rPr>
              <w:t>166</w:t>
            </w:r>
          </w:p>
        </w:tc>
        <w:tc>
          <w:tcPr>
            <w:tcW w:w="14602" w:type="dxa"/>
            <w:gridSpan w:val="9"/>
            <w:shd w:val="clear" w:color="auto" w:fill="auto"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Горнозаводской управленческий округ Свердловской области</w:t>
            </w:r>
          </w:p>
        </w:tc>
      </w:tr>
      <w:tr w:rsidR="00C835C8" w:rsidRPr="00264DC9" w:rsidTr="00D04D18">
        <w:trPr>
          <w:trHeight w:val="255"/>
        </w:trPr>
        <w:tc>
          <w:tcPr>
            <w:tcW w:w="708" w:type="dxa"/>
            <w:shd w:val="clear" w:color="auto" w:fill="auto"/>
          </w:tcPr>
          <w:p w:rsidR="0073291C" w:rsidRPr="00264DC9" w:rsidRDefault="0034626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167</w:t>
            </w:r>
          </w:p>
        </w:tc>
        <w:tc>
          <w:tcPr>
            <w:tcW w:w="2128" w:type="dxa"/>
            <w:vMerge w:val="restart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Верхнесалдинский</w:t>
            </w:r>
          </w:p>
          <w:p w:rsidR="0073291C" w:rsidRPr="00264DC9" w:rsidRDefault="0073291C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 xml:space="preserve">городской округ </w:t>
            </w:r>
          </w:p>
        </w:tc>
        <w:tc>
          <w:tcPr>
            <w:tcW w:w="1949" w:type="dxa"/>
            <w:shd w:val="clear" w:color="auto" w:fill="auto"/>
            <w:hideMark/>
          </w:tcPr>
          <w:p w:rsidR="0073291C" w:rsidRPr="00264DC9" w:rsidRDefault="009240FE" w:rsidP="005E23E6">
            <w:pPr>
              <w:widowControl/>
              <w:autoSpaceDE/>
              <w:autoSpaceDN/>
              <w:adjustRightInd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итого по классу опасности 4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14 780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3 639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1 923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1 944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14 553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709 046</w:t>
            </w:r>
          </w:p>
        </w:tc>
        <w:tc>
          <w:tcPr>
            <w:tcW w:w="1418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</w:tr>
      <w:tr w:rsidR="00C835C8" w:rsidRPr="00264DC9" w:rsidTr="00D04D18">
        <w:trPr>
          <w:trHeight w:val="255"/>
        </w:trPr>
        <w:tc>
          <w:tcPr>
            <w:tcW w:w="708" w:type="dxa"/>
            <w:shd w:val="clear" w:color="auto" w:fill="auto"/>
          </w:tcPr>
          <w:p w:rsidR="0073291C" w:rsidRPr="00264DC9" w:rsidRDefault="0034626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168</w:t>
            </w:r>
          </w:p>
        </w:tc>
        <w:tc>
          <w:tcPr>
            <w:tcW w:w="2128" w:type="dxa"/>
            <w:vMerge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949" w:type="dxa"/>
            <w:shd w:val="clear" w:color="auto" w:fill="auto"/>
            <w:hideMark/>
          </w:tcPr>
          <w:p w:rsidR="0073291C" w:rsidRPr="00264DC9" w:rsidRDefault="009240FE" w:rsidP="005E23E6">
            <w:pPr>
              <w:widowControl/>
              <w:autoSpaceDE/>
              <w:autoSpaceDN/>
              <w:adjustRightInd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итого по классу опасности 5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9 477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9 862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1 768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6 623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10 952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80 404</w:t>
            </w:r>
          </w:p>
        </w:tc>
        <w:tc>
          <w:tcPr>
            <w:tcW w:w="1418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</w:tr>
      <w:tr w:rsidR="00C835C8" w:rsidRPr="00264DC9" w:rsidTr="00D04D18">
        <w:trPr>
          <w:trHeight w:val="255"/>
        </w:trPr>
        <w:tc>
          <w:tcPr>
            <w:tcW w:w="708" w:type="dxa"/>
            <w:shd w:val="clear" w:color="auto" w:fill="auto"/>
          </w:tcPr>
          <w:p w:rsidR="0073291C" w:rsidRPr="00264DC9" w:rsidRDefault="0034626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169</w:t>
            </w:r>
          </w:p>
        </w:tc>
        <w:tc>
          <w:tcPr>
            <w:tcW w:w="2128" w:type="dxa"/>
            <w:vMerge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949" w:type="dxa"/>
            <w:shd w:val="clear" w:color="auto" w:fill="auto"/>
            <w:hideMark/>
          </w:tcPr>
          <w:p w:rsidR="0073291C" w:rsidRPr="00264DC9" w:rsidRDefault="009240FE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>
              <w:rPr>
                <w:bCs/>
                <w:spacing w:val="4"/>
                <w:sz w:val="22"/>
                <w:szCs w:val="22"/>
              </w:rPr>
              <w:t xml:space="preserve">всего </w:t>
            </w:r>
            <w:r w:rsidR="00FB5D8B">
              <w:rPr>
                <w:bCs/>
                <w:spacing w:val="4"/>
                <w:sz w:val="22"/>
                <w:szCs w:val="22"/>
              </w:rPr>
              <w:t>ТБО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24 258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13 501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3 690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8 567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25 505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789 450</w:t>
            </w:r>
          </w:p>
        </w:tc>
        <w:tc>
          <w:tcPr>
            <w:tcW w:w="1418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34</w:t>
            </w:r>
          </w:p>
        </w:tc>
      </w:tr>
    </w:tbl>
    <w:p w:rsidR="00A53E0B" w:rsidRDefault="00A53E0B">
      <w:r>
        <w:br w:type="page"/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128"/>
        <w:gridCol w:w="1949"/>
        <w:gridCol w:w="1296"/>
        <w:gridCol w:w="1276"/>
        <w:gridCol w:w="1842"/>
        <w:gridCol w:w="1430"/>
        <w:gridCol w:w="1420"/>
        <w:gridCol w:w="1843"/>
        <w:gridCol w:w="1418"/>
      </w:tblGrid>
      <w:tr w:rsidR="00A53E0B" w:rsidRPr="00264DC9" w:rsidTr="00D04D18">
        <w:trPr>
          <w:trHeight w:val="255"/>
        </w:trPr>
        <w:tc>
          <w:tcPr>
            <w:tcW w:w="708" w:type="dxa"/>
            <w:shd w:val="clear" w:color="auto" w:fill="auto"/>
          </w:tcPr>
          <w:p w:rsidR="00A53E0B" w:rsidRDefault="00A53E0B" w:rsidP="00A53E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lastRenderedPageBreak/>
              <w:t>1</w:t>
            </w:r>
          </w:p>
        </w:tc>
        <w:tc>
          <w:tcPr>
            <w:tcW w:w="2128" w:type="dxa"/>
            <w:shd w:val="clear" w:color="auto" w:fill="auto"/>
          </w:tcPr>
          <w:p w:rsidR="00A53E0B" w:rsidRPr="00264DC9" w:rsidRDefault="00A53E0B" w:rsidP="00A53E0B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>
              <w:rPr>
                <w:bCs/>
                <w:spacing w:val="4"/>
                <w:sz w:val="22"/>
                <w:szCs w:val="22"/>
              </w:rPr>
              <w:t>2</w:t>
            </w:r>
          </w:p>
        </w:tc>
        <w:tc>
          <w:tcPr>
            <w:tcW w:w="1949" w:type="dxa"/>
            <w:shd w:val="clear" w:color="auto" w:fill="auto"/>
          </w:tcPr>
          <w:p w:rsidR="00A53E0B" w:rsidRPr="00264DC9" w:rsidRDefault="00A53E0B" w:rsidP="00A53E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3</w:t>
            </w:r>
          </w:p>
        </w:tc>
        <w:tc>
          <w:tcPr>
            <w:tcW w:w="1296" w:type="dxa"/>
            <w:shd w:val="clear" w:color="auto" w:fill="auto"/>
          </w:tcPr>
          <w:p w:rsidR="00A53E0B" w:rsidRPr="00264DC9" w:rsidRDefault="00A53E0B" w:rsidP="00A53E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A53E0B" w:rsidRPr="00264DC9" w:rsidRDefault="00A53E0B" w:rsidP="00A53E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:rsidR="00A53E0B" w:rsidRPr="00264DC9" w:rsidRDefault="00A53E0B" w:rsidP="00A53E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6</w:t>
            </w:r>
          </w:p>
        </w:tc>
        <w:tc>
          <w:tcPr>
            <w:tcW w:w="1430" w:type="dxa"/>
            <w:shd w:val="clear" w:color="auto" w:fill="auto"/>
          </w:tcPr>
          <w:p w:rsidR="00A53E0B" w:rsidRPr="00264DC9" w:rsidRDefault="00A53E0B" w:rsidP="00A53E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7</w:t>
            </w:r>
          </w:p>
        </w:tc>
        <w:tc>
          <w:tcPr>
            <w:tcW w:w="1420" w:type="dxa"/>
            <w:shd w:val="clear" w:color="auto" w:fill="auto"/>
          </w:tcPr>
          <w:p w:rsidR="00A53E0B" w:rsidRPr="00264DC9" w:rsidRDefault="00A53E0B" w:rsidP="00A53E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A53E0B" w:rsidRPr="00264DC9" w:rsidRDefault="00A53E0B" w:rsidP="00A53E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:rsidR="00A53E0B" w:rsidRPr="00264DC9" w:rsidRDefault="00A53E0B" w:rsidP="00A53E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10</w:t>
            </w:r>
          </w:p>
        </w:tc>
      </w:tr>
      <w:tr w:rsidR="00C835C8" w:rsidRPr="00264DC9" w:rsidTr="00D04D18">
        <w:trPr>
          <w:trHeight w:val="255"/>
        </w:trPr>
        <w:tc>
          <w:tcPr>
            <w:tcW w:w="708" w:type="dxa"/>
            <w:shd w:val="clear" w:color="auto" w:fill="auto"/>
          </w:tcPr>
          <w:p w:rsidR="009240FE" w:rsidRPr="00264DC9" w:rsidRDefault="0034626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170</w:t>
            </w:r>
          </w:p>
        </w:tc>
        <w:tc>
          <w:tcPr>
            <w:tcW w:w="2128" w:type="dxa"/>
            <w:vMerge w:val="restart"/>
            <w:shd w:val="clear" w:color="auto" w:fill="auto"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 xml:space="preserve">Невьянский городской округ </w:t>
            </w:r>
          </w:p>
        </w:tc>
        <w:tc>
          <w:tcPr>
            <w:tcW w:w="1949" w:type="dxa"/>
            <w:shd w:val="clear" w:color="auto" w:fill="auto"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итого по классу опасности 3</w:t>
            </w:r>
          </w:p>
        </w:tc>
        <w:tc>
          <w:tcPr>
            <w:tcW w:w="1296" w:type="dxa"/>
            <w:shd w:val="clear" w:color="auto" w:fill="auto"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auto"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842" w:type="dxa"/>
            <w:shd w:val="clear" w:color="auto" w:fill="auto"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430" w:type="dxa"/>
            <w:shd w:val="clear" w:color="auto" w:fill="auto"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420" w:type="dxa"/>
            <w:shd w:val="clear" w:color="auto" w:fill="auto"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418" w:type="dxa"/>
            <w:shd w:val="clear" w:color="auto" w:fill="auto"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</w:tr>
      <w:tr w:rsidR="00C835C8" w:rsidRPr="00264DC9" w:rsidTr="00D04D18">
        <w:trPr>
          <w:trHeight w:val="255"/>
        </w:trPr>
        <w:tc>
          <w:tcPr>
            <w:tcW w:w="708" w:type="dxa"/>
            <w:shd w:val="clear" w:color="auto" w:fill="auto"/>
          </w:tcPr>
          <w:p w:rsidR="009240FE" w:rsidRPr="00264DC9" w:rsidRDefault="0034626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171</w:t>
            </w:r>
          </w:p>
        </w:tc>
        <w:tc>
          <w:tcPr>
            <w:tcW w:w="2128" w:type="dxa"/>
            <w:vMerge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949" w:type="dxa"/>
            <w:shd w:val="clear" w:color="auto" w:fill="auto"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итого по классу опасности 4</w:t>
            </w:r>
          </w:p>
        </w:tc>
        <w:tc>
          <w:tcPr>
            <w:tcW w:w="1296" w:type="dxa"/>
            <w:shd w:val="clear" w:color="auto" w:fill="auto"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4 891</w:t>
            </w:r>
          </w:p>
        </w:tc>
        <w:tc>
          <w:tcPr>
            <w:tcW w:w="1276" w:type="dxa"/>
            <w:shd w:val="clear" w:color="auto" w:fill="auto"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13 603</w:t>
            </w:r>
          </w:p>
        </w:tc>
        <w:tc>
          <w:tcPr>
            <w:tcW w:w="1842" w:type="dxa"/>
            <w:shd w:val="clear" w:color="auto" w:fill="auto"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4 050</w:t>
            </w:r>
          </w:p>
        </w:tc>
        <w:tc>
          <w:tcPr>
            <w:tcW w:w="1430" w:type="dxa"/>
            <w:shd w:val="clear" w:color="auto" w:fill="auto"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808</w:t>
            </w:r>
          </w:p>
        </w:tc>
        <w:tc>
          <w:tcPr>
            <w:tcW w:w="1420" w:type="dxa"/>
            <w:shd w:val="clear" w:color="auto" w:fill="auto"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13 637</w:t>
            </w:r>
          </w:p>
        </w:tc>
        <w:tc>
          <w:tcPr>
            <w:tcW w:w="1843" w:type="dxa"/>
            <w:shd w:val="clear" w:color="auto" w:fill="auto"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123 529</w:t>
            </w:r>
          </w:p>
        </w:tc>
        <w:tc>
          <w:tcPr>
            <w:tcW w:w="1418" w:type="dxa"/>
            <w:shd w:val="clear" w:color="auto" w:fill="auto"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</w:tr>
      <w:tr w:rsidR="00C835C8" w:rsidRPr="00264DC9" w:rsidTr="00D04D18">
        <w:trPr>
          <w:trHeight w:val="255"/>
        </w:trPr>
        <w:tc>
          <w:tcPr>
            <w:tcW w:w="708" w:type="dxa"/>
            <w:shd w:val="clear" w:color="auto" w:fill="auto"/>
          </w:tcPr>
          <w:p w:rsidR="009240FE" w:rsidRPr="00264DC9" w:rsidRDefault="0034626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172</w:t>
            </w:r>
          </w:p>
        </w:tc>
        <w:tc>
          <w:tcPr>
            <w:tcW w:w="2128" w:type="dxa"/>
            <w:vMerge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949" w:type="dxa"/>
            <w:shd w:val="clear" w:color="auto" w:fill="auto"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итого по классу опасности 5</w:t>
            </w:r>
          </w:p>
        </w:tc>
        <w:tc>
          <w:tcPr>
            <w:tcW w:w="1296" w:type="dxa"/>
            <w:shd w:val="clear" w:color="auto" w:fill="auto"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340</w:t>
            </w:r>
          </w:p>
        </w:tc>
        <w:tc>
          <w:tcPr>
            <w:tcW w:w="1276" w:type="dxa"/>
            <w:shd w:val="clear" w:color="auto" w:fill="auto"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807</w:t>
            </w:r>
          </w:p>
        </w:tc>
        <w:tc>
          <w:tcPr>
            <w:tcW w:w="1842" w:type="dxa"/>
            <w:shd w:val="clear" w:color="auto" w:fill="auto"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</w:t>
            </w:r>
          </w:p>
        </w:tc>
        <w:tc>
          <w:tcPr>
            <w:tcW w:w="1430" w:type="dxa"/>
            <w:shd w:val="clear" w:color="auto" w:fill="auto"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298</w:t>
            </w:r>
          </w:p>
        </w:tc>
        <w:tc>
          <w:tcPr>
            <w:tcW w:w="1420" w:type="dxa"/>
            <w:shd w:val="clear" w:color="auto" w:fill="auto"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851</w:t>
            </w:r>
          </w:p>
        </w:tc>
        <w:tc>
          <w:tcPr>
            <w:tcW w:w="1843" w:type="dxa"/>
            <w:shd w:val="clear" w:color="auto" w:fill="auto"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1 697</w:t>
            </w:r>
          </w:p>
        </w:tc>
        <w:tc>
          <w:tcPr>
            <w:tcW w:w="1418" w:type="dxa"/>
            <w:shd w:val="clear" w:color="auto" w:fill="auto"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</w:tr>
      <w:tr w:rsidR="00C835C8" w:rsidRPr="00264DC9" w:rsidTr="00D04D18">
        <w:trPr>
          <w:trHeight w:val="255"/>
        </w:trPr>
        <w:tc>
          <w:tcPr>
            <w:tcW w:w="708" w:type="dxa"/>
            <w:shd w:val="clear" w:color="auto" w:fill="auto"/>
          </w:tcPr>
          <w:p w:rsidR="009240FE" w:rsidRPr="00264DC9" w:rsidRDefault="0034626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173</w:t>
            </w:r>
          </w:p>
        </w:tc>
        <w:tc>
          <w:tcPr>
            <w:tcW w:w="2128" w:type="dxa"/>
            <w:vMerge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949" w:type="dxa"/>
            <w:shd w:val="clear" w:color="auto" w:fill="auto"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>
              <w:rPr>
                <w:bCs/>
                <w:spacing w:val="4"/>
                <w:sz w:val="22"/>
                <w:szCs w:val="22"/>
              </w:rPr>
              <w:t xml:space="preserve">всего </w:t>
            </w:r>
            <w:r w:rsidR="00FB5D8B">
              <w:rPr>
                <w:bCs/>
                <w:spacing w:val="4"/>
                <w:sz w:val="22"/>
                <w:szCs w:val="22"/>
              </w:rPr>
              <w:t>ТБО</w:t>
            </w:r>
          </w:p>
        </w:tc>
        <w:tc>
          <w:tcPr>
            <w:tcW w:w="1296" w:type="dxa"/>
            <w:shd w:val="clear" w:color="auto" w:fill="auto"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5 232</w:t>
            </w:r>
          </w:p>
        </w:tc>
        <w:tc>
          <w:tcPr>
            <w:tcW w:w="1276" w:type="dxa"/>
            <w:shd w:val="clear" w:color="auto" w:fill="auto"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14 410</w:t>
            </w:r>
          </w:p>
        </w:tc>
        <w:tc>
          <w:tcPr>
            <w:tcW w:w="1842" w:type="dxa"/>
            <w:shd w:val="clear" w:color="auto" w:fill="auto"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4 051</w:t>
            </w:r>
          </w:p>
        </w:tc>
        <w:tc>
          <w:tcPr>
            <w:tcW w:w="1430" w:type="dxa"/>
            <w:shd w:val="clear" w:color="auto" w:fill="auto"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1 106</w:t>
            </w:r>
          </w:p>
        </w:tc>
        <w:tc>
          <w:tcPr>
            <w:tcW w:w="1420" w:type="dxa"/>
            <w:shd w:val="clear" w:color="auto" w:fill="auto"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14 488</w:t>
            </w:r>
          </w:p>
        </w:tc>
        <w:tc>
          <w:tcPr>
            <w:tcW w:w="1843" w:type="dxa"/>
            <w:shd w:val="clear" w:color="auto" w:fill="auto"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125 225</w:t>
            </w:r>
          </w:p>
        </w:tc>
        <w:tc>
          <w:tcPr>
            <w:tcW w:w="1418" w:type="dxa"/>
            <w:shd w:val="clear" w:color="auto" w:fill="auto"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57</w:t>
            </w:r>
          </w:p>
        </w:tc>
      </w:tr>
      <w:tr w:rsidR="00C835C8" w:rsidRPr="00264DC9" w:rsidTr="00D04D18">
        <w:trPr>
          <w:trHeight w:val="255"/>
        </w:trPr>
        <w:tc>
          <w:tcPr>
            <w:tcW w:w="708" w:type="dxa"/>
            <w:shd w:val="clear" w:color="auto" w:fill="auto"/>
          </w:tcPr>
          <w:p w:rsidR="0073291C" w:rsidRPr="00264DC9" w:rsidRDefault="0034626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174</w:t>
            </w:r>
          </w:p>
        </w:tc>
        <w:tc>
          <w:tcPr>
            <w:tcW w:w="2128" w:type="dxa"/>
            <w:vMerge w:val="restart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 xml:space="preserve">Горноуральский городской округ </w:t>
            </w:r>
          </w:p>
        </w:tc>
        <w:tc>
          <w:tcPr>
            <w:tcW w:w="1949" w:type="dxa"/>
            <w:shd w:val="clear" w:color="auto" w:fill="auto"/>
            <w:hideMark/>
          </w:tcPr>
          <w:p w:rsidR="0073291C" w:rsidRPr="00264DC9" w:rsidRDefault="009240FE" w:rsidP="005E23E6">
            <w:pPr>
              <w:widowControl/>
              <w:autoSpaceDE/>
              <w:autoSpaceDN/>
              <w:adjustRightInd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итого по классу опасности 4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538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2 324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1 917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950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17 539</w:t>
            </w:r>
          </w:p>
        </w:tc>
        <w:tc>
          <w:tcPr>
            <w:tcW w:w="1418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</w:tr>
      <w:tr w:rsidR="00C835C8" w:rsidRPr="00264DC9" w:rsidTr="00D04D18">
        <w:trPr>
          <w:trHeight w:val="255"/>
        </w:trPr>
        <w:tc>
          <w:tcPr>
            <w:tcW w:w="708" w:type="dxa"/>
            <w:shd w:val="clear" w:color="auto" w:fill="auto"/>
          </w:tcPr>
          <w:p w:rsidR="0073291C" w:rsidRPr="00264DC9" w:rsidRDefault="0034626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175</w:t>
            </w:r>
          </w:p>
        </w:tc>
        <w:tc>
          <w:tcPr>
            <w:tcW w:w="2128" w:type="dxa"/>
            <w:vMerge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949" w:type="dxa"/>
            <w:shd w:val="clear" w:color="auto" w:fill="auto"/>
            <w:hideMark/>
          </w:tcPr>
          <w:p w:rsidR="0073291C" w:rsidRPr="00264DC9" w:rsidRDefault="009240FE" w:rsidP="005E23E6">
            <w:pPr>
              <w:widowControl/>
              <w:autoSpaceDE/>
              <w:autoSpaceDN/>
              <w:adjustRightInd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итого по классу опасности 5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970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44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4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998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13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2</w:t>
            </w:r>
          </w:p>
        </w:tc>
        <w:tc>
          <w:tcPr>
            <w:tcW w:w="1418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</w:tr>
      <w:tr w:rsidR="00C835C8" w:rsidRPr="00264DC9" w:rsidTr="00D04D18">
        <w:trPr>
          <w:trHeight w:val="255"/>
        </w:trPr>
        <w:tc>
          <w:tcPr>
            <w:tcW w:w="708" w:type="dxa"/>
            <w:shd w:val="clear" w:color="auto" w:fill="auto"/>
          </w:tcPr>
          <w:p w:rsidR="0073291C" w:rsidRPr="00264DC9" w:rsidRDefault="0034626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176</w:t>
            </w:r>
          </w:p>
        </w:tc>
        <w:tc>
          <w:tcPr>
            <w:tcW w:w="2128" w:type="dxa"/>
            <w:vMerge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949" w:type="dxa"/>
            <w:shd w:val="clear" w:color="auto" w:fill="auto"/>
            <w:hideMark/>
          </w:tcPr>
          <w:p w:rsidR="0073291C" w:rsidRPr="00264DC9" w:rsidRDefault="009240FE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>
              <w:rPr>
                <w:bCs/>
                <w:spacing w:val="4"/>
                <w:sz w:val="22"/>
                <w:szCs w:val="22"/>
              </w:rPr>
              <w:t xml:space="preserve">всего </w:t>
            </w:r>
            <w:r w:rsidR="00FB5D8B">
              <w:rPr>
                <w:bCs/>
                <w:spacing w:val="4"/>
                <w:sz w:val="22"/>
                <w:szCs w:val="22"/>
              </w:rPr>
              <w:t>ТБО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1 509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2 368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4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2 915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963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17 541</w:t>
            </w:r>
          </w:p>
        </w:tc>
        <w:tc>
          <w:tcPr>
            <w:tcW w:w="1418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78</w:t>
            </w:r>
          </w:p>
        </w:tc>
      </w:tr>
      <w:tr w:rsidR="00C835C8" w:rsidRPr="00264DC9" w:rsidTr="00D04D18">
        <w:trPr>
          <w:trHeight w:val="255"/>
        </w:trPr>
        <w:tc>
          <w:tcPr>
            <w:tcW w:w="708" w:type="dxa"/>
            <w:shd w:val="clear" w:color="auto" w:fill="auto"/>
          </w:tcPr>
          <w:p w:rsidR="0073291C" w:rsidRPr="00264DC9" w:rsidRDefault="0034626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177</w:t>
            </w:r>
          </w:p>
        </w:tc>
        <w:tc>
          <w:tcPr>
            <w:tcW w:w="2128" w:type="dxa"/>
            <w:vMerge w:val="restart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Городской округ Верхний Тагил</w:t>
            </w:r>
          </w:p>
        </w:tc>
        <w:tc>
          <w:tcPr>
            <w:tcW w:w="1949" w:type="dxa"/>
            <w:shd w:val="clear" w:color="auto" w:fill="auto"/>
            <w:hideMark/>
          </w:tcPr>
          <w:p w:rsidR="0073291C" w:rsidRPr="00264DC9" w:rsidRDefault="009240FE" w:rsidP="005E23E6">
            <w:pPr>
              <w:widowControl/>
              <w:autoSpaceDE/>
              <w:autoSpaceDN/>
              <w:adjustRightInd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итого по классу опасности 4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557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3 705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3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547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3 714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30 853</w:t>
            </w:r>
          </w:p>
        </w:tc>
        <w:tc>
          <w:tcPr>
            <w:tcW w:w="1418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</w:tr>
      <w:tr w:rsidR="00C835C8" w:rsidRPr="00264DC9" w:rsidTr="00D04D18">
        <w:trPr>
          <w:trHeight w:val="255"/>
        </w:trPr>
        <w:tc>
          <w:tcPr>
            <w:tcW w:w="708" w:type="dxa"/>
            <w:shd w:val="clear" w:color="auto" w:fill="auto"/>
          </w:tcPr>
          <w:p w:rsidR="0073291C" w:rsidRPr="00264DC9" w:rsidRDefault="0034626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178</w:t>
            </w:r>
          </w:p>
        </w:tc>
        <w:tc>
          <w:tcPr>
            <w:tcW w:w="2128" w:type="dxa"/>
            <w:vMerge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949" w:type="dxa"/>
            <w:shd w:val="clear" w:color="auto" w:fill="auto"/>
            <w:hideMark/>
          </w:tcPr>
          <w:p w:rsidR="0073291C" w:rsidRPr="00264DC9" w:rsidRDefault="009240FE" w:rsidP="005E23E6">
            <w:pPr>
              <w:widowControl/>
              <w:autoSpaceDE/>
              <w:autoSpaceDN/>
              <w:adjustRightInd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итого по классу опасности 5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449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607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174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883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15 107</w:t>
            </w:r>
          </w:p>
        </w:tc>
        <w:tc>
          <w:tcPr>
            <w:tcW w:w="1418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</w:tr>
      <w:tr w:rsidR="00C835C8" w:rsidRPr="00264DC9" w:rsidTr="00D04D18">
        <w:trPr>
          <w:trHeight w:val="255"/>
        </w:trPr>
        <w:tc>
          <w:tcPr>
            <w:tcW w:w="708" w:type="dxa"/>
            <w:shd w:val="clear" w:color="auto" w:fill="auto"/>
          </w:tcPr>
          <w:p w:rsidR="0073291C" w:rsidRPr="00264DC9" w:rsidRDefault="0034626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179</w:t>
            </w:r>
          </w:p>
        </w:tc>
        <w:tc>
          <w:tcPr>
            <w:tcW w:w="2128" w:type="dxa"/>
            <w:vMerge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949" w:type="dxa"/>
            <w:shd w:val="clear" w:color="auto" w:fill="auto"/>
            <w:hideMark/>
          </w:tcPr>
          <w:p w:rsidR="0073291C" w:rsidRPr="00264DC9" w:rsidRDefault="009240FE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>
              <w:rPr>
                <w:bCs/>
                <w:spacing w:val="4"/>
                <w:sz w:val="22"/>
                <w:szCs w:val="22"/>
              </w:rPr>
              <w:t xml:space="preserve">всего </w:t>
            </w:r>
            <w:r w:rsidR="00FB5D8B">
              <w:rPr>
                <w:bCs/>
                <w:spacing w:val="4"/>
                <w:sz w:val="22"/>
                <w:szCs w:val="22"/>
              </w:rPr>
              <w:t>ТБО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1 006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4 312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3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721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4 597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45 959</w:t>
            </w:r>
          </w:p>
        </w:tc>
        <w:tc>
          <w:tcPr>
            <w:tcW w:w="1418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19</w:t>
            </w:r>
          </w:p>
        </w:tc>
      </w:tr>
      <w:tr w:rsidR="00C835C8" w:rsidRPr="00264DC9" w:rsidTr="00D04D18">
        <w:trPr>
          <w:trHeight w:val="255"/>
        </w:trPr>
        <w:tc>
          <w:tcPr>
            <w:tcW w:w="708" w:type="dxa"/>
            <w:shd w:val="clear" w:color="auto" w:fill="auto"/>
          </w:tcPr>
          <w:p w:rsidR="0073291C" w:rsidRPr="00264DC9" w:rsidRDefault="0034626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180</w:t>
            </w:r>
          </w:p>
        </w:tc>
        <w:tc>
          <w:tcPr>
            <w:tcW w:w="2128" w:type="dxa"/>
            <w:vMerge w:val="restart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Городской округ Верхняя Тура</w:t>
            </w:r>
          </w:p>
        </w:tc>
        <w:tc>
          <w:tcPr>
            <w:tcW w:w="1949" w:type="dxa"/>
            <w:shd w:val="clear" w:color="auto" w:fill="auto"/>
            <w:hideMark/>
          </w:tcPr>
          <w:p w:rsidR="0073291C" w:rsidRPr="00264DC9" w:rsidRDefault="009240FE" w:rsidP="005E23E6">
            <w:pPr>
              <w:widowControl/>
              <w:autoSpaceDE/>
              <w:autoSpaceDN/>
              <w:adjustRightInd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итого по классу опасности 4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131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2 908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131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2 908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12 061</w:t>
            </w:r>
          </w:p>
        </w:tc>
        <w:tc>
          <w:tcPr>
            <w:tcW w:w="1418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</w:tr>
      <w:tr w:rsidR="00C835C8" w:rsidRPr="00264DC9" w:rsidTr="00D04D18">
        <w:trPr>
          <w:trHeight w:val="255"/>
        </w:trPr>
        <w:tc>
          <w:tcPr>
            <w:tcW w:w="708" w:type="dxa"/>
            <w:shd w:val="clear" w:color="auto" w:fill="auto"/>
          </w:tcPr>
          <w:p w:rsidR="0073291C" w:rsidRPr="00264DC9" w:rsidRDefault="0034626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181</w:t>
            </w:r>
          </w:p>
        </w:tc>
        <w:tc>
          <w:tcPr>
            <w:tcW w:w="2128" w:type="dxa"/>
            <w:vMerge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949" w:type="dxa"/>
            <w:shd w:val="clear" w:color="auto" w:fill="auto"/>
            <w:hideMark/>
          </w:tcPr>
          <w:p w:rsidR="0073291C" w:rsidRPr="00264DC9" w:rsidRDefault="009240FE" w:rsidP="005E23E6">
            <w:pPr>
              <w:widowControl/>
              <w:autoSpaceDE/>
              <w:autoSpaceDN/>
              <w:adjustRightInd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итого по классу опасности 5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706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706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2 606</w:t>
            </w:r>
          </w:p>
        </w:tc>
        <w:tc>
          <w:tcPr>
            <w:tcW w:w="1418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</w:tr>
      <w:tr w:rsidR="00C835C8" w:rsidRPr="00264DC9" w:rsidTr="00D04D18">
        <w:trPr>
          <w:trHeight w:val="255"/>
        </w:trPr>
        <w:tc>
          <w:tcPr>
            <w:tcW w:w="708" w:type="dxa"/>
            <w:shd w:val="clear" w:color="auto" w:fill="auto"/>
          </w:tcPr>
          <w:p w:rsidR="0073291C" w:rsidRPr="00264DC9" w:rsidRDefault="0034626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182</w:t>
            </w:r>
          </w:p>
        </w:tc>
        <w:tc>
          <w:tcPr>
            <w:tcW w:w="2128" w:type="dxa"/>
            <w:vMerge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949" w:type="dxa"/>
            <w:shd w:val="clear" w:color="auto" w:fill="auto"/>
            <w:hideMark/>
          </w:tcPr>
          <w:p w:rsidR="0073291C" w:rsidRPr="00264DC9" w:rsidRDefault="009240FE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>
              <w:rPr>
                <w:bCs/>
                <w:spacing w:val="4"/>
                <w:sz w:val="22"/>
                <w:szCs w:val="22"/>
              </w:rPr>
              <w:t xml:space="preserve">всего </w:t>
            </w:r>
            <w:r w:rsidR="00FB5D8B">
              <w:rPr>
                <w:bCs/>
                <w:spacing w:val="4"/>
                <w:sz w:val="22"/>
                <w:szCs w:val="22"/>
              </w:rPr>
              <w:t>ТБО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132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3 614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0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132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3 614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14 666</w:t>
            </w:r>
          </w:p>
        </w:tc>
        <w:tc>
          <w:tcPr>
            <w:tcW w:w="1418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8</w:t>
            </w:r>
          </w:p>
        </w:tc>
      </w:tr>
      <w:tr w:rsidR="00C835C8" w:rsidRPr="00264DC9" w:rsidTr="00D04D18">
        <w:trPr>
          <w:trHeight w:val="255"/>
        </w:trPr>
        <w:tc>
          <w:tcPr>
            <w:tcW w:w="708" w:type="dxa"/>
            <w:shd w:val="clear" w:color="auto" w:fill="auto"/>
          </w:tcPr>
          <w:p w:rsidR="0073291C" w:rsidRPr="00264DC9" w:rsidRDefault="0034626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183</w:t>
            </w:r>
          </w:p>
        </w:tc>
        <w:tc>
          <w:tcPr>
            <w:tcW w:w="2128" w:type="dxa"/>
            <w:vMerge w:val="restart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 xml:space="preserve">Кировградский городской округ </w:t>
            </w:r>
          </w:p>
        </w:tc>
        <w:tc>
          <w:tcPr>
            <w:tcW w:w="1949" w:type="dxa"/>
            <w:shd w:val="clear" w:color="auto" w:fill="auto"/>
            <w:hideMark/>
          </w:tcPr>
          <w:p w:rsidR="0073291C" w:rsidRPr="00264DC9" w:rsidRDefault="009240FE" w:rsidP="005E23E6">
            <w:pPr>
              <w:widowControl/>
              <w:autoSpaceDE/>
              <w:autoSpaceDN/>
              <w:adjustRightInd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итого по классу опасности 4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620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10 178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25 406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504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10 293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84 464</w:t>
            </w:r>
          </w:p>
        </w:tc>
        <w:tc>
          <w:tcPr>
            <w:tcW w:w="1418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</w:tr>
      <w:tr w:rsidR="00C835C8" w:rsidRPr="00264DC9" w:rsidTr="00D04D18">
        <w:trPr>
          <w:trHeight w:val="255"/>
        </w:trPr>
        <w:tc>
          <w:tcPr>
            <w:tcW w:w="708" w:type="dxa"/>
            <w:shd w:val="clear" w:color="auto" w:fill="auto"/>
          </w:tcPr>
          <w:p w:rsidR="0073291C" w:rsidRPr="00264DC9" w:rsidRDefault="0034626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184</w:t>
            </w:r>
          </w:p>
        </w:tc>
        <w:tc>
          <w:tcPr>
            <w:tcW w:w="2128" w:type="dxa"/>
            <w:vMerge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949" w:type="dxa"/>
            <w:shd w:val="clear" w:color="auto" w:fill="auto"/>
            <w:hideMark/>
          </w:tcPr>
          <w:p w:rsidR="0073291C" w:rsidRPr="00264DC9" w:rsidRDefault="009240FE" w:rsidP="005E23E6">
            <w:pPr>
              <w:widowControl/>
              <w:autoSpaceDE/>
              <w:autoSpaceDN/>
              <w:adjustRightInd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итого по классу опасности 5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2 108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2 068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2 213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225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3 944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16 460</w:t>
            </w:r>
          </w:p>
        </w:tc>
        <w:tc>
          <w:tcPr>
            <w:tcW w:w="1418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</w:tr>
      <w:tr w:rsidR="00C835C8" w:rsidRPr="00264DC9" w:rsidTr="00D04D18">
        <w:trPr>
          <w:trHeight w:val="255"/>
        </w:trPr>
        <w:tc>
          <w:tcPr>
            <w:tcW w:w="708" w:type="dxa"/>
            <w:shd w:val="clear" w:color="auto" w:fill="auto"/>
          </w:tcPr>
          <w:p w:rsidR="0073291C" w:rsidRPr="00264DC9" w:rsidRDefault="0034626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185</w:t>
            </w:r>
          </w:p>
        </w:tc>
        <w:tc>
          <w:tcPr>
            <w:tcW w:w="2128" w:type="dxa"/>
            <w:vMerge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949" w:type="dxa"/>
            <w:shd w:val="clear" w:color="auto" w:fill="auto"/>
            <w:hideMark/>
          </w:tcPr>
          <w:p w:rsidR="0073291C" w:rsidRPr="00264DC9" w:rsidRDefault="009240FE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>
              <w:rPr>
                <w:bCs/>
                <w:spacing w:val="4"/>
                <w:sz w:val="22"/>
                <w:szCs w:val="22"/>
              </w:rPr>
              <w:t xml:space="preserve">всего </w:t>
            </w:r>
            <w:r w:rsidR="00FB5D8B">
              <w:rPr>
                <w:bCs/>
                <w:spacing w:val="4"/>
                <w:sz w:val="22"/>
                <w:szCs w:val="22"/>
              </w:rPr>
              <w:t>ТБО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2 727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12 245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27 620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729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14 237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100 923</w:t>
            </w:r>
          </w:p>
        </w:tc>
        <w:tc>
          <w:tcPr>
            <w:tcW w:w="1418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28</w:t>
            </w:r>
          </w:p>
        </w:tc>
      </w:tr>
      <w:tr w:rsidR="00C835C8" w:rsidRPr="00264DC9" w:rsidTr="00D04D18">
        <w:trPr>
          <w:trHeight w:val="255"/>
        </w:trPr>
        <w:tc>
          <w:tcPr>
            <w:tcW w:w="708" w:type="dxa"/>
            <w:shd w:val="clear" w:color="000000" w:fill="FFFFFF"/>
          </w:tcPr>
          <w:p w:rsidR="009240FE" w:rsidRPr="00264DC9" w:rsidRDefault="0034626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186</w:t>
            </w:r>
          </w:p>
        </w:tc>
        <w:tc>
          <w:tcPr>
            <w:tcW w:w="2128" w:type="dxa"/>
            <w:vMerge w:val="restart"/>
            <w:shd w:val="clear" w:color="000000" w:fill="FFFFFF"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Новоуральский</w:t>
            </w:r>
          </w:p>
          <w:p w:rsidR="009240FE" w:rsidRPr="00264DC9" w:rsidRDefault="009240FE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 xml:space="preserve">городской округ </w:t>
            </w:r>
          </w:p>
        </w:tc>
        <w:tc>
          <w:tcPr>
            <w:tcW w:w="1949" w:type="dxa"/>
            <w:shd w:val="clear" w:color="000000" w:fill="FFFFFF"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итого по классу опасности 3</w:t>
            </w:r>
          </w:p>
        </w:tc>
        <w:tc>
          <w:tcPr>
            <w:tcW w:w="1296" w:type="dxa"/>
            <w:shd w:val="clear" w:color="000000" w:fill="FFFFFF"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000000" w:fill="FFFFFF"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842" w:type="dxa"/>
            <w:shd w:val="clear" w:color="000000" w:fill="FFFFFF"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430" w:type="dxa"/>
            <w:shd w:val="clear" w:color="000000" w:fill="FFFFFF"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420" w:type="dxa"/>
            <w:shd w:val="clear" w:color="000000" w:fill="FFFFFF"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843" w:type="dxa"/>
            <w:shd w:val="clear" w:color="000000" w:fill="FFFFFF"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365</w:t>
            </w:r>
          </w:p>
        </w:tc>
        <w:tc>
          <w:tcPr>
            <w:tcW w:w="1418" w:type="dxa"/>
            <w:shd w:val="clear" w:color="000000" w:fill="FFFFFF"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</w:tr>
      <w:tr w:rsidR="00C835C8" w:rsidRPr="00264DC9" w:rsidTr="00D04D18">
        <w:trPr>
          <w:trHeight w:val="255"/>
        </w:trPr>
        <w:tc>
          <w:tcPr>
            <w:tcW w:w="708" w:type="dxa"/>
            <w:shd w:val="clear" w:color="000000" w:fill="FFFFFF"/>
          </w:tcPr>
          <w:p w:rsidR="009240FE" w:rsidRPr="00264DC9" w:rsidRDefault="0034626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187</w:t>
            </w:r>
          </w:p>
        </w:tc>
        <w:tc>
          <w:tcPr>
            <w:tcW w:w="2128" w:type="dxa"/>
            <w:vMerge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949" w:type="dxa"/>
            <w:shd w:val="clear" w:color="000000" w:fill="FFFFFF"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итого по классу опасности 4</w:t>
            </w:r>
          </w:p>
        </w:tc>
        <w:tc>
          <w:tcPr>
            <w:tcW w:w="1296" w:type="dxa"/>
            <w:shd w:val="clear" w:color="000000" w:fill="FFFFFF"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18 216</w:t>
            </w:r>
          </w:p>
        </w:tc>
        <w:tc>
          <w:tcPr>
            <w:tcW w:w="1276" w:type="dxa"/>
            <w:shd w:val="clear" w:color="000000" w:fill="FFFFFF"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18 876</w:t>
            </w:r>
          </w:p>
        </w:tc>
        <w:tc>
          <w:tcPr>
            <w:tcW w:w="1842" w:type="dxa"/>
            <w:shd w:val="clear" w:color="000000" w:fill="FFFFFF"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2 631</w:t>
            </w:r>
          </w:p>
        </w:tc>
        <w:tc>
          <w:tcPr>
            <w:tcW w:w="1430" w:type="dxa"/>
            <w:shd w:val="clear" w:color="000000" w:fill="FFFFFF"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17 651</w:t>
            </w:r>
          </w:p>
        </w:tc>
        <w:tc>
          <w:tcPr>
            <w:tcW w:w="1420" w:type="dxa"/>
            <w:shd w:val="clear" w:color="000000" w:fill="FFFFFF"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16 812</w:t>
            </w:r>
          </w:p>
        </w:tc>
        <w:tc>
          <w:tcPr>
            <w:tcW w:w="1843" w:type="dxa"/>
            <w:shd w:val="clear" w:color="000000" w:fill="FFFFFF"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333 269</w:t>
            </w:r>
          </w:p>
        </w:tc>
        <w:tc>
          <w:tcPr>
            <w:tcW w:w="1418" w:type="dxa"/>
            <w:shd w:val="clear" w:color="000000" w:fill="FFFFFF"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</w:tr>
      <w:tr w:rsidR="00C835C8" w:rsidRPr="00264DC9" w:rsidTr="00D04D18">
        <w:trPr>
          <w:trHeight w:val="255"/>
        </w:trPr>
        <w:tc>
          <w:tcPr>
            <w:tcW w:w="708" w:type="dxa"/>
            <w:shd w:val="clear" w:color="000000" w:fill="FFFFFF"/>
          </w:tcPr>
          <w:p w:rsidR="009240FE" w:rsidRPr="00264DC9" w:rsidRDefault="0034626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188</w:t>
            </w:r>
          </w:p>
        </w:tc>
        <w:tc>
          <w:tcPr>
            <w:tcW w:w="2128" w:type="dxa"/>
            <w:vMerge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949" w:type="dxa"/>
            <w:shd w:val="clear" w:color="000000" w:fill="FFFFFF"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итого по классу опасности 5</w:t>
            </w:r>
          </w:p>
        </w:tc>
        <w:tc>
          <w:tcPr>
            <w:tcW w:w="1296" w:type="dxa"/>
            <w:shd w:val="clear" w:color="000000" w:fill="FFFFFF"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11 987</w:t>
            </w:r>
          </w:p>
        </w:tc>
        <w:tc>
          <w:tcPr>
            <w:tcW w:w="1276" w:type="dxa"/>
            <w:shd w:val="clear" w:color="000000" w:fill="FFFFFF"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16 552</w:t>
            </w:r>
          </w:p>
        </w:tc>
        <w:tc>
          <w:tcPr>
            <w:tcW w:w="1842" w:type="dxa"/>
            <w:shd w:val="clear" w:color="000000" w:fill="FFFFFF"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430" w:type="dxa"/>
            <w:shd w:val="clear" w:color="000000" w:fill="FFFFFF"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12 645</w:t>
            </w:r>
          </w:p>
        </w:tc>
        <w:tc>
          <w:tcPr>
            <w:tcW w:w="1420" w:type="dxa"/>
            <w:shd w:val="clear" w:color="000000" w:fill="FFFFFF"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15 895</w:t>
            </w:r>
          </w:p>
        </w:tc>
        <w:tc>
          <w:tcPr>
            <w:tcW w:w="1843" w:type="dxa"/>
            <w:shd w:val="clear" w:color="000000" w:fill="FFFFFF"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159 732</w:t>
            </w:r>
          </w:p>
        </w:tc>
        <w:tc>
          <w:tcPr>
            <w:tcW w:w="1418" w:type="dxa"/>
            <w:shd w:val="clear" w:color="000000" w:fill="FFFFFF"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</w:tr>
      <w:tr w:rsidR="00C835C8" w:rsidRPr="00264DC9" w:rsidTr="00D04D18">
        <w:trPr>
          <w:trHeight w:val="255"/>
        </w:trPr>
        <w:tc>
          <w:tcPr>
            <w:tcW w:w="708" w:type="dxa"/>
            <w:shd w:val="clear" w:color="000000" w:fill="FFFFFF"/>
          </w:tcPr>
          <w:p w:rsidR="009240FE" w:rsidRPr="00264DC9" w:rsidRDefault="0034626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189</w:t>
            </w:r>
          </w:p>
        </w:tc>
        <w:tc>
          <w:tcPr>
            <w:tcW w:w="2128" w:type="dxa"/>
            <w:vMerge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949" w:type="dxa"/>
            <w:shd w:val="clear" w:color="000000" w:fill="FFFFFF"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>
              <w:rPr>
                <w:bCs/>
                <w:spacing w:val="4"/>
                <w:sz w:val="22"/>
                <w:szCs w:val="22"/>
              </w:rPr>
              <w:t xml:space="preserve">всего </w:t>
            </w:r>
            <w:r w:rsidR="00FB5D8B">
              <w:rPr>
                <w:bCs/>
                <w:spacing w:val="4"/>
                <w:sz w:val="22"/>
                <w:szCs w:val="22"/>
              </w:rPr>
              <w:t>ТБО</w:t>
            </w:r>
          </w:p>
        </w:tc>
        <w:tc>
          <w:tcPr>
            <w:tcW w:w="1296" w:type="dxa"/>
            <w:shd w:val="clear" w:color="000000" w:fill="FFFFFF"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30 203</w:t>
            </w:r>
          </w:p>
        </w:tc>
        <w:tc>
          <w:tcPr>
            <w:tcW w:w="1276" w:type="dxa"/>
            <w:shd w:val="clear" w:color="000000" w:fill="FFFFFF"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35 428</w:t>
            </w:r>
          </w:p>
        </w:tc>
        <w:tc>
          <w:tcPr>
            <w:tcW w:w="1842" w:type="dxa"/>
            <w:shd w:val="clear" w:color="000000" w:fill="FFFFFF"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2 631</w:t>
            </w:r>
          </w:p>
        </w:tc>
        <w:tc>
          <w:tcPr>
            <w:tcW w:w="1430" w:type="dxa"/>
            <w:shd w:val="clear" w:color="000000" w:fill="FFFFFF"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30 296</w:t>
            </w:r>
          </w:p>
        </w:tc>
        <w:tc>
          <w:tcPr>
            <w:tcW w:w="1420" w:type="dxa"/>
            <w:shd w:val="clear" w:color="000000" w:fill="FFFFFF"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32 706</w:t>
            </w:r>
          </w:p>
        </w:tc>
        <w:tc>
          <w:tcPr>
            <w:tcW w:w="1843" w:type="dxa"/>
            <w:shd w:val="clear" w:color="000000" w:fill="FFFFFF"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493 366</w:t>
            </w:r>
          </w:p>
        </w:tc>
        <w:tc>
          <w:tcPr>
            <w:tcW w:w="1418" w:type="dxa"/>
            <w:shd w:val="clear" w:color="000000" w:fill="FFFFFF"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120</w:t>
            </w:r>
          </w:p>
        </w:tc>
      </w:tr>
    </w:tbl>
    <w:p w:rsidR="00A53E0B" w:rsidRDefault="00A53E0B">
      <w:r>
        <w:br w:type="page"/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128"/>
        <w:gridCol w:w="1949"/>
        <w:gridCol w:w="1296"/>
        <w:gridCol w:w="1276"/>
        <w:gridCol w:w="1842"/>
        <w:gridCol w:w="1430"/>
        <w:gridCol w:w="1420"/>
        <w:gridCol w:w="1843"/>
        <w:gridCol w:w="1418"/>
      </w:tblGrid>
      <w:tr w:rsidR="00A53E0B" w:rsidRPr="00264DC9" w:rsidTr="00D04D18">
        <w:trPr>
          <w:trHeight w:val="255"/>
        </w:trPr>
        <w:tc>
          <w:tcPr>
            <w:tcW w:w="708" w:type="dxa"/>
            <w:shd w:val="clear" w:color="auto" w:fill="auto"/>
          </w:tcPr>
          <w:p w:rsidR="00A53E0B" w:rsidRDefault="00A53E0B" w:rsidP="00A53E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lastRenderedPageBreak/>
              <w:t>1</w:t>
            </w:r>
          </w:p>
        </w:tc>
        <w:tc>
          <w:tcPr>
            <w:tcW w:w="2128" w:type="dxa"/>
            <w:shd w:val="clear" w:color="auto" w:fill="auto"/>
          </w:tcPr>
          <w:p w:rsidR="00A53E0B" w:rsidRPr="00264DC9" w:rsidRDefault="00A53E0B" w:rsidP="00A53E0B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>
              <w:rPr>
                <w:bCs/>
                <w:spacing w:val="4"/>
                <w:sz w:val="22"/>
                <w:szCs w:val="22"/>
              </w:rPr>
              <w:t>2</w:t>
            </w:r>
          </w:p>
        </w:tc>
        <w:tc>
          <w:tcPr>
            <w:tcW w:w="1949" w:type="dxa"/>
            <w:shd w:val="clear" w:color="auto" w:fill="auto"/>
          </w:tcPr>
          <w:p w:rsidR="00A53E0B" w:rsidRPr="00264DC9" w:rsidRDefault="00A53E0B" w:rsidP="00A53E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3</w:t>
            </w:r>
          </w:p>
        </w:tc>
        <w:tc>
          <w:tcPr>
            <w:tcW w:w="1296" w:type="dxa"/>
            <w:shd w:val="clear" w:color="auto" w:fill="auto"/>
          </w:tcPr>
          <w:p w:rsidR="00A53E0B" w:rsidRPr="00264DC9" w:rsidRDefault="00A53E0B" w:rsidP="00A53E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A53E0B" w:rsidRPr="00264DC9" w:rsidRDefault="00A53E0B" w:rsidP="00A53E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:rsidR="00A53E0B" w:rsidRPr="00264DC9" w:rsidRDefault="00A53E0B" w:rsidP="00A53E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6</w:t>
            </w:r>
          </w:p>
        </w:tc>
        <w:tc>
          <w:tcPr>
            <w:tcW w:w="1430" w:type="dxa"/>
            <w:shd w:val="clear" w:color="auto" w:fill="auto"/>
          </w:tcPr>
          <w:p w:rsidR="00A53E0B" w:rsidRPr="00264DC9" w:rsidRDefault="00A53E0B" w:rsidP="00A53E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7</w:t>
            </w:r>
          </w:p>
        </w:tc>
        <w:tc>
          <w:tcPr>
            <w:tcW w:w="1420" w:type="dxa"/>
            <w:shd w:val="clear" w:color="auto" w:fill="auto"/>
          </w:tcPr>
          <w:p w:rsidR="00A53E0B" w:rsidRPr="00264DC9" w:rsidRDefault="00A53E0B" w:rsidP="00A53E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A53E0B" w:rsidRPr="00264DC9" w:rsidRDefault="00A53E0B" w:rsidP="00A53E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:rsidR="00A53E0B" w:rsidRPr="00264DC9" w:rsidRDefault="00A53E0B" w:rsidP="00A53E0B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10</w:t>
            </w:r>
          </w:p>
        </w:tc>
      </w:tr>
      <w:tr w:rsidR="00C835C8" w:rsidRPr="00264DC9" w:rsidTr="00D04D18">
        <w:trPr>
          <w:trHeight w:val="255"/>
        </w:trPr>
        <w:tc>
          <w:tcPr>
            <w:tcW w:w="708" w:type="dxa"/>
            <w:shd w:val="clear" w:color="auto" w:fill="auto"/>
          </w:tcPr>
          <w:p w:rsidR="009240FE" w:rsidRPr="00264DC9" w:rsidRDefault="0034626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190</w:t>
            </w:r>
          </w:p>
        </w:tc>
        <w:tc>
          <w:tcPr>
            <w:tcW w:w="2128" w:type="dxa"/>
            <w:vMerge w:val="restart"/>
            <w:shd w:val="clear" w:color="auto" w:fill="auto"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Кушвинский</w:t>
            </w:r>
          </w:p>
          <w:p w:rsidR="009240FE" w:rsidRPr="00264DC9" w:rsidRDefault="009240FE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 xml:space="preserve">городской округ </w:t>
            </w:r>
          </w:p>
        </w:tc>
        <w:tc>
          <w:tcPr>
            <w:tcW w:w="1949" w:type="dxa"/>
            <w:shd w:val="clear" w:color="auto" w:fill="auto"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итого по классу опасности 3</w:t>
            </w:r>
          </w:p>
        </w:tc>
        <w:tc>
          <w:tcPr>
            <w:tcW w:w="1296" w:type="dxa"/>
            <w:shd w:val="clear" w:color="auto" w:fill="auto"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auto"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842" w:type="dxa"/>
            <w:shd w:val="clear" w:color="auto" w:fill="auto"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430" w:type="dxa"/>
            <w:shd w:val="clear" w:color="auto" w:fill="auto"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420" w:type="dxa"/>
            <w:shd w:val="clear" w:color="auto" w:fill="auto"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45</w:t>
            </w:r>
          </w:p>
        </w:tc>
        <w:tc>
          <w:tcPr>
            <w:tcW w:w="1418" w:type="dxa"/>
            <w:shd w:val="clear" w:color="auto" w:fill="auto"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</w:tr>
      <w:tr w:rsidR="00C835C8" w:rsidRPr="00264DC9" w:rsidTr="00D04D18">
        <w:trPr>
          <w:trHeight w:val="255"/>
        </w:trPr>
        <w:tc>
          <w:tcPr>
            <w:tcW w:w="708" w:type="dxa"/>
            <w:shd w:val="clear" w:color="auto" w:fill="auto"/>
          </w:tcPr>
          <w:p w:rsidR="009240FE" w:rsidRPr="00264DC9" w:rsidRDefault="0034626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191</w:t>
            </w:r>
          </w:p>
        </w:tc>
        <w:tc>
          <w:tcPr>
            <w:tcW w:w="2128" w:type="dxa"/>
            <w:vMerge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949" w:type="dxa"/>
            <w:shd w:val="clear" w:color="auto" w:fill="auto"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итого по классу опасности 4</w:t>
            </w:r>
          </w:p>
        </w:tc>
        <w:tc>
          <w:tcPr>
            <w:tcW w:w="1296" w:type="dxa"/>
            <w:shd w:val="clear" w:color="auto" w:fill="auto"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629</w:t>
            </w:r>
          </w:p>
        </w:tc>
        <w:tc>
          <w:tcPr>
            <w:tcW w:w="1276" w:type="dxa"/>
            <w:shd w:val="clear" w:color="auto" w:fill="auto"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9 316</w:t>
            </w:r>
          </w:p>
        </w:tc>
        <w:tc>
          <w:tcPr>
            <w:tcW w:w="1842" w:type="dxa"/>
            <w:shd w:val="clear" w:color="auto" w:fill="auto"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61</w:t>
            </w:r>
          </w:p>
        </w:tc>
        <w:tc>
          <w:tcPr>
            <w:tcW w:w="1430" w:type="dxa"/>
            <w:shd w:val="clear" w:color="auto" w:fill="auto"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2 192</w:t>
            </w:r>
          </w:p>
        </w:tc>
        <w:tc>
          <w:tcPr>
            <w:tcW w:w="1420" w:type="dxa"/>
            <w:shd w:val="clear" w:color="auto" w:fill="auto"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7 701</w:t>
            </w:r>
          </w:p>
        </w:tc>
        <w:tc>
          <w:tcPr>
            <w:tcW w:w="1843" w:type="dxa"/>
            <w:shd w:val="clear" w:color="auto" w:fill="auto"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195 742</w:t>
            </w:r>
          </w:p>
        </w:tc>
        <w:tc>
          <w:tcPr>
            <w:tcW w:w="1418" w:type="dxa"/>
            <w:shd w:val="clear" w:color="auto" w:fill="auto"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</w:tr>
      <w:tr w:rsidR="00C835C8" w:rsidRPr="00264DC9" w:rsidTr="00D04D18">
        <w:trPr>
          <w:trHeight w:val="255"/>
        </w:trPr>
        <w:tc>
          <w:tcPr>
            <w:tcW w:w="708" w:type="dxa"/>
            <w:shd w:val="clear" w:color="auto" w:fill="auto"/>
          </w:tcPr>
          <w:p w:rsidR="009240FE" w:rsidRPr="00264DC9" w:rsidRDefault="0034626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192</w:t>
            </w:r>
          </w:p>
        </w:tc>
        <w:tc>
          <w:tcPr>
            <w:tcW w:w="2128" w:type="dxa"/>
            <w:vMerge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949" w:type="dxa"/>
            <w:shd w:val="clear" w:color="auto" w:fill="auto"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итого по классу опасности 5</w:t>
            </w:r>
          </w:p>
        </w:tc>
        <w:tc>
          <w:tcPr>
            <w:tcW w:w="1296" w:type="dxa"/>
            <w:shd w:val="clear" w:color="auto" w:fill="auto"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434</w:t>
            </w:r>
          </w:p>
        </w:tc>
        <w:tc>
          <w:tcPr>
            <w:tcW w:w="1276" w:type="dxa"/>
            <w:shd w:val="clear" w:color="auto" w:fill="auto"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5 856</w:t>
            </w:r>
          </w:p>
        </w:tc>
        <w:tc>
          <w:tcPr>
            <w:tcW w:w="1842" w:type="dxa"/>
            <w:shd w:val="clear" w:color="auto" w:fill="auto"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13</w:t>
            </w:r>
          </w:p>
        </w:tc>
        <w:tc>
          <w:tcPr>
            <w:tcW w:w="1430" w:type="dxa"/>
            <w:shd w:val="clear" w:color="auto" w:fill="auto"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645</w:t>
            </w:r>
          </w:p>
        </w:tc>
        <w:tc>
          <w:tcPr>
            <w:tcW w:w="1420" w:type="dxa"/>
            <w:shd w:val="clear" w:color="auto" w:fill="auto"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5 633</w:t>
            </w:r>
          </w:p>
        </w:tc>
        <w:tc>
          <w:tcPr>
            <w:tcW w:w="1843" w:type="dxa"/>
            <w:shd w:val="clear" w:color="auto" w:fill="auto"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47 757</w:t>
            </w:r>
          </w:p>
        </w:tc>
        <w:tc>
          <w:tcPr>
            <w:tcW w:w="1418" w:type="dxa"/>
            <w:shd w:val="clear" w:color="auto" w:fill="auto"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</w:tr>
      <w:tr w:rsidR="00C835C8" w:rsidRPr="00264DC9" w:rsidTr="00D04D18">
        <w:trPr>
          <w:trHeight w:val="255"/>
        </w:trPr>
        <w:tc>
          <w:tcPr>
            <w:tcW w:w="708" w:type="dxa"/>
            <w:shd w:val="clear" w:color="auto" w:fill="auto"/>
          </w:tcPr>
          <w:p w:rsidR="009240FE" w:rsidRPr="00264DC9" w:rsidRDefault="0034626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193</w:t>
            </w:r>
          </w:p>
        </w:tc>
        <w:tc>
          <w:tcPr>
            <w:tcW w:w="2128" w:type="dxa"/>
            <w:vMerge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949" w:type="dxa"/>
            <w:shd w:val="clear" w:color="auto" w:fill="auto"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>
              <w:rPr>
                <w:bCs/>
                <w:spacing w:val="4"/>
                <w:sz w:val="22"/>
                <w:szCs w:val="22"/>
              </w:rPr>
              <w:t xml:space="preserve">всего </w:t>
            </w:r>
            <w:r w:rsidR="00FB5D8B">
              <w:rPr>
                <w:bCs/>
                <w:spacing w:val="4"/>
                <w:sz w:val="22"/>
                <w:szCs w:val="22"/>
              </w:rPr>
              <w:t>ТБО</w:t>
            </w:r>
          </w:p>
        </w:tc>
        <w:tc>
          <w:tcPr>
            <w:tcW w:w="1296" w:type="dxa"/>
            <w:shd w:val="clear" w:color="auto" w:fill="auto"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1 062</w:t>
            </w:r>
          </w:p>
        </w:tc>
        <w:tc>
          <w:tcPr>
            <w:tcW w:w="1276" w:type="dxa"/>
            <w:shd w:val="clear" w:color="auto" w:fill="auto"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15 172</w:t>
            </w:r>
          </w:p>
        </w:tc>
        <w:tc>
          <w:tcPr>
            <w:tcW w:w="1842" w:type="dxa"/>
            <w:shd w:val="clear" w:color="auto" w:fill="auto"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74</w:t>
            </w:r>
          </w:p>
        </w:tc>
        <w:tc>
          <w:tcPr>
            <w:tcW w:w="1430" w:type="dxa"/>
            <w:shd w:val="clear" w:color="auto" w:fill="auto"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2 837</w:t>
            </w:r>
          </w:p>
        </w:tc>
        <w:tc>
          <w:tcPr>
            <w:tcW w:w="1420" w:type="dxa"/>
            <w:shd w:val="clear" w:color="auto" w:fill="auto"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13 333</w:t>
            </w:r>
          </w:p>
        </w:tc>
        <w:tc>
          <w:tcPr>
            <w:tcW w:w="1843" w:type="dxa"/>
            <w:shd w:val="clear" w:color="auto" w:fill="auto"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243 543</w:t>
            </w:r>
          </w:p>
        </w:tc>
        <w:tc>
          <w:tcPr>
            <w:tcW w:w="1418" w:type="dxa"/>
            <w:shd w:val="clear" w:color="auto" w:fill="auto"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46</w:t>
            </w:r>
          </w:p>
        </w:tc>
      </w:tr>
      <w:tr w:rsidR="00C835C8" w:rsidRPr="00264DC9" w:rsidTr="00D04D18">
        <w:trPr>
          <w:trHeight w:val="255"/>
        </w:trPr>
        <w:tc>
          <w:tcPr>
            <w:tcW w:w="708" w:type="dxa"/>
            <w:shd w:val="clear" w:color="auto" w:fill="auto"/>
          </w:tcPr>
          <w:p w:rsidR="0073291C" w:rsidRPr="00264DC9" w:rsidRDefault="0034626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194</w:t>
            </w:r>
          </w:p>
        </w:tc>
        <w:tc>
          <w:tcPr>
            <w:tcW w:w="2128" w:type="dxa"/>
            <w:vMerge w:val="restart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Городской округ Нижняя Салда</w:t>
            </w:r>
          </w:p>
        </w:tc>
        <w:tc>
          <w:tcPr>
            <w:tcW w:w="1949" w:type="dxa"/>
            <w:shd w:val="clear" w:color="auto" w:fill="auto"/>
            <w:hideMark/>
          </w:tcPr>
          <w:p w:rsidR="0073291C" w:rsidRPr="00264DC9" w:rsidRDefault="009240FE" w:rsidP="005E23E6">
            <w:pPr>
              <w:widowControl/>
              <w:autoSpaceDE/>
              <w:autoSpaceDN/>
              <w:adjustRightInd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итого по классу опасности 4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308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35 800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306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35 802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100 314</w:t>
            </w:r>
          </w:p>
        </w:tc>
        <w:tc>
          <w:tcPr>
            <w:tcW w:w="1418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</w:tr>
      <w:tr w:rsidR="00C835C8" w:rsidRPr="00264DC9" w:rsidTr="00D04D18">
        <w:trPr>
          <w:trHeight w:val="255"/>
        </w:trPr>
        <w:tc>
          <w:tcPr>
            <w:tcW w:w="708" w:type="dxa"/>
            <w:shd w:val="clear" w:color="auto" w:fill="auto"/>
          </w:tcPr>
          <w:p w:rsidR="0073291C" w:rsidRPr="00264DC9" w:rsidRDefault="0034626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195</w:t>
            </w:r>
          </w:p>
        </w:tc>
        <w:tc>
          <w:tcPr>
            <w:tcW w:w="2128" w:type="dxa"/>
            <w:vMerge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949" w:type="dxa"/>
            <w:shd w:val="clear" w:color="auto" w:fill="auto"/>
            <w:hideMark/>
          </w:tcPr>
          <w:p w:rsidR="0073291C" w:rsidRPr="00264DC9" w:rsidRDefault="009240FE" w:rsidP="005E23E6">
            <w:pPr>
              <w:widowControl/>
              <w:autoSpaceDE/>
              <w:autoSpaceDN/>
              <w:adjustRightInd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итого по классу опасности 5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88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402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88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402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7 537</w:t>
            </w:r>
          </w:p>
        </w:tc>
        <w:tc>
          <w:tcPr>
            <w:tcW w:w="1418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</w:tr>
      <w:tr w:rsidR="00C835C8" w:rsidRPr="00264DC9" w:rsidTr="00D04D18">
        <w:trPr>
          <w:trHeight w:val="255"/>
        </w:trPr>
        <w:tc>
          <w:tcPr>
            <w:tcW w:w="708" w:type="dxa"/>
            <w:shd w:val="clear" w:color="auto" w:fill="auto"/>
          </w:tcPr>
          <w:p w:rsidR="0073291C" w:rsidRPr="00264DC9" w:rsidRDefault="0034626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196</w:t>
            </w:r>
          </w:p>
        </w:tc>
        <w:tc>
          <w:tcPr>
            <w:tcW w:w="2128" w:type="dxa"/>
            <w:vMerge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949" w:type="dxa"/>
            <w:shd w:val="clear" w:color="auto" w:fill="auto"/>
            <w:hideMark/>
          </w:tcPr>
          <w:p w:rsidR="0073291C" w:rsidRPr="00264DC9" w:rsidRDefault="009240FE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>
              <w:rPr>
                <w:bCs/>
                <w:spacing w:val="4"/>
                <w:sz w:val="22"/>
                <w:szCs w:val="22"/>
              </w:rPr>
              <w:t xml:space="preserve">всего </w:t>
            </w:r>
            <w:r w:rsidR="00FB5D8B">
              <w:rPr>
                <w:bCs/>
                <w:spacing w:val="4"/>
                <w:sz w:val="22"/>
                <w:szCs w:val="22"/>
              </w:rPr>
              <w:t>ТБО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395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36 202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0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394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36 203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107 851</w:t>
            </w:r>
          </w:p>
        </w:tc>
        <w:tc>
          <w:tcPr>
            <w:tcW w:w="1418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20</w:t>
            </w:r>
          </w:p>
        </w:tc>
      </w:tr>
      <w:tr w:rsidR="00383EC4" w:rsidRPr="00264DC9" w:rsidTr="00D04D18">
        <w:trPr>
          <w:trHeight w:val="255"/>
        </w:trPr>
        <w:tc>
          <w:tcPr>
            <w:tcW w:w="708" w:type="dxa"/>
            <w:shd w:val="clear" w:color="auto" w:fill="auto"/>
          </w:tcPr>
          <w:p w:rsidR="009240FE" w:rsidRPr="00264DC9" w:rsidRDefault="0034626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197</w:t>
            </w:r>
          </w:p>
        </w:tc>
        <w:tc>
          <w:tcPr>
            <w:tcW w:w="2128" w:type="dxa"/>
            <w:vMerge w:val="restart"/>
            <w:shd w:val="clear" w:color="auto" w:fill="auto"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>
              <w:rPr>
                <w:bCs/>
                <w:spacing w:val="4"/>
                <w:sz w:val="22"/>
                <w:szCs w:val="22"/>
              </w:rPr>
              <w:t>Г</w:t>
            </w:r>
            <w:r w:rsidRPr="00264DC9">
              <w:rPr>
                <w:bCs/>
                <w:spacing w:val="4"/>
                <w:sz w:val="22"/>
                <w:szCs w:val="22"/>
              </w:rPr>
              <w:t>ород</w:t>
            </w:r>
          </w:p>
          <w:p w:rsidR="009240FE" w:rsidRPr="00264DC9" w:rsidRDefault="009240FE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Нижний Тагил</w:t>
            </w:r>
          </w:p>
        </w:tc>
        <w:tc>
          <w:tcPr>
            <w:tcW w:w="1949" w:type="dxa"/>
            <w:shd w:val="clear" w:color="auto" w:fill="auto"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итого по классу опасности 3</w:t>
            </w:r>
          </w:p>
        </w:tc>
        <w:tc>
          <w:tcPr>
            <w:tcW w:w="1296" w:type="dxa"/>
            <w:shd w:val="clear" w:color="auto" w:fill="auto"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116</w:t>
            </w:r>
          </w:p>
        </w:tc>
        <w:tc>
          <w:tcPr>
            <w:tcW w:w="1276" w:type="dxa"/>
            <w:shd w:val="clear" w:color="auto" w:fill="auto"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9</w:t>
            </w:r>
          </w:p>
        </w:tc>
        <w:tc>
          <w:tcPr>
            <w:tcW w:w="1842" w:type="dxa"/>
            <w:shd w:val="clear" w:color="auto" w:fill="auto"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430" w:type="dxa"/>
            <w:shd w:val="clear" w:color="auto" w:fill="auto"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</w:t>
            </w:r>
          </w:p>
        </w:tc>
        <w:tc>
          <w:tcPr>
            <w:tcW w:w="1420" w:type="dxa"/>
            <w:shd w:val="clear" w:color="auto" w:fill="auto"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134</w:t>
            </w:r>
          </w:p>
        </w:tc>
        <w:tc>
          <w:tcPr>
            <w:tcW w:w="1843" w:type="dxa"/>
            <w:shd w:val="clear" w:color="auto" w:fill="auto"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1 743</w:t>
            </w:r>
          </w:p>
        </w:tc>
        <w:tc>
          <w:tcPr>
            <w:tcW w:w="1418" w:type="dxa"/>
            <w:shd w:val="clear" w:color="auto" w:fill="auto"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</w:tr>
      <w:tr w:rsidR="00383EC4" w:rsidRPr="00264DC9" w:rsidTr="00D04D18">
        <w:trPr>
          <w:trHeight w:val="255"/>
        </w:trPr>
        <w:tc>
          <w:tcPr>
            <w:tcW w:w="708" w:type="dxa"/>
            <w:shd w:val="clear" w:color="auto" w:fill="auto"/>
          </w:tcPr>
          <w:p w:rsidR="009240FE" w:rsidRPr="00264DC9" w:rsidRDefault="0034626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198</w:t>
            </w:r>
          </w:p>
        </w:tc>
        <w:tc>
          <w:tcPr>
            <w:tcW w:w="2128" w:type="dxa"/>
            <w:vMerge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949" w:type="dxa"/>
            <w:shd w:val="clear" w:color="auto" w:fill="auto"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итого по классу опасности 4</w:t>
            </w:r>
          </w:p>
        </w:tc>
        <w:tc>
          <w:tcPr>
            <w:tcW w:w="1296" w:type="dxa"/>
            <w:shd w:val="clear" w:color="auto" w:fill="auto"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168 085</w:t>
            </w:r>
          </w:p>
        </w:tc>
        <w:tc>
          <w:tcPr>
            <w:tcW w:w="1276" w:type="dxa"/>
            <w:shd w:val="clear" w:color="auto" w:fill="auto"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117 538</w:t>
            </w:r>
          </w:p>
        </w:tc>
        <w:tc>
          <w:tcPr>
            <w:tcW w:w="1842" w:type="dxa"/>
            <w:shd w:val="clear" w:color="auto" w:fill="auto"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384</w:t>
            </w:r>
          </w:p>
        </w:tc>
        <w:tc>
          <w:tcPr>
            <w:tcW w:w="1430" w:type="dxa"/>
            <w:shd w:val="clear" w:color="auto" w:fill="auto"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11 950</w:t>
            </w:r>
          </w:p>
        </w:tc>
        <w:tc>
          <w:tcPr>
            <w:tcW w:w="1420" w:type="dxa"/>
            <w:shd w:val="clear" w:color="auto" w:fill="auto"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273 374</w:t>
            </w:r>
          </w:p>
        </w:tc>
        <w:tc>
          <w:tcPr>
            <w:tcW w:w="1843" w:type="dxa"/>
            <w:shd w:val="clear" w:color="auto" w:fill="auto"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5 611 128</w:t>
            </w:r>
          </w:p>
        </w:tc>
        <w:tc>
          <w:tcPr>
            <w:tcW w:w="1418" w:type="dxa"/>
            <w:shd w:val="clear" w:color="auto" w:fill="auto"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</w:tr>
      <w:tr w:rsidR="00C835C8" w:rsidRPr="00264DC9" w:rsidTr="00D04D18">
        <w:trPr>
          <w:trHeight w:val="255"/>
        </w:trPr>
        <w:tc>
          <w:tcPr>
            <w:tcW w:w="708" w:type="dxa"/>
            <w:shd w:val="clear" w:color="auto" w:fill="auto"/>
          </w:tcPr>
          <w:p w:rsidR="009240FE" w:rsidRPr="00264DC9" w:rsidRDefault="0034626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199</w:t>
            </w:r>
          </w:p>
        </w:tc>
        <w:tc>
          <w:tcPr>
            <w:tcW w:w="2128" w:type="dxa"/>
            <w:vMerge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949" w:type="dxa"/>
            <w:shd w:val="clear" w:color="auto" w:fill="auto"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итого по классу опасности 5</w:t>
            </w:r>
          </w:p>
        </w:tc>
        <w:tc>
          <w:tcPr>
            <w:tcW w:w="1296" w:type="dxa"/>
            <w:shd w:val="clear" w:color="auto" w:fill="auto"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17 083</w:t>
            </w:r>
          </w:p>
        </w:tc>
        <w:tc>
          <w:tcPr>
            <w:tcW w:w="1276" w:type="dxa"/>
            <w:shd w:val="clear" w:color="auto" w:fill="auto"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70 441</w:t>
            </w:r>
          </w:p>
        </w:tc>
        <w:tc>
          <w:tcPr>
            <w:tcW w:w="1842" w:type="dxa"/>
            <w:shd w:val="clear" w:color="auto" w:fill="auto"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367</w:t>
            </w:r>
          </w:p>
        </w:tc>
        <w:tc>
          <w:tcPr>
            <w:tcW w:w="1430" w:type="dxa"/>
            <w:shd w:val="clear" w:color="auto" w:fill="auto"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16 266</w:t>
            </w:r>
          </w:p>
        </w:tc>
        <w:tc>
          <w:tcPr>
            <w:tcW w:w="1420" w:type="dxa"/>
            <w:shd w:val="clear" w:color="auto" w:fill="auto"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71 000</w:t>
            </w:r>
          </w:p>
        </w:tc>
        <w:tc>
          <w:tcPr>
            <w:tcW w:w="1843" w:type="dxa"/>
            <w:shd w:val="clear" w:color="auto" w:fill="auto"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729 765</w:t>
            </w:r>
          </w:p>
        </w:tc>
        <w:tc>
          <w:tcPr>
            <w:tcW w:w="1418" w:type="dxa"/>
            <w:shd w:val="clear" w:color="auto" w:fill="auto"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</w:tr>
      <w:tr w:rsidR="00C835C8" w:rsidRPr="00264DC9" w:rsidTr="00D04D18">
        <w:trPr>
          <w:trHeight w:val="255"/>
        </w:trPr>
        <w:tc>
          <w:tcPr>
            <w:tcW w:w="708" w:type="dxa"/>
            <w:shd w:val="clear" w:color="auto" w:fill="auto"/>
          </w:tcPr>
          <w:p w:rsidR="009240FE" w:rsidRPr="00264DC9" w:rsidRDefault="0034626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200</w:t>
            </w:r>
          </w:p>
        </w:tc>
        <w:tc>
          <w:tcPr>
            <w:tcW w:w="2128" w:type="dxa"/>
            <w:vMerge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949" w:type="dxa"/>
            <w:shd w:val="clear" w:color="auto" w:fill="auto"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>
              <w:rPr>
                <w:bCs/>
                <w:spacing w:val="4"/>
                <w:sz w:val="22"/>
                <w:szCs w:val="22"/>
              </w:rPr>
              <w:t xml:space="preserve">всего </w:t>
            </w:r>
            <w:r w:rsidR="00FB5D8B">
              <w:rPr>
                <w:bCs/>
                <w:spacing w:val="4"/>
                <w:sz w:val="22"/>
                <w:szCs w:val="22"/>
              </w:rPr>
              <w:t>ТБО</w:t>
            </w:r>
          </w:p>
        </w:tc>
        <w:tc>
          <w:tcPr>
            <w:tcW w:w="1296" w:type="dxa"/>
            <w:shd w:val="clear" w:color="auto" w:fill="auto"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185 283</w:t>
            </w:r>
          </w:p>
        </w:tc>
        <w:tc>
          <w:tcPr>
            <w:tcW w:w="1276" w:type="dxa"/>
            <w:shd w:val="clear" w:color="auto" w:fill="auto"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187 989</w:t>
            </w:r>
          </w:p>
        </w:tc>
        <w:tc>
          <w:tcPr>
            <w:tcW w:w="1842" w:type="dxa"/>
            <w:shd w:val="clear" w:color="auto" w:fill="auto"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751</w:t>
            </w:r>
          </w:p>
        </w:tc>
        <w:tc>
          <w:tcPr>
            <w:tcW w:w="1430" w:type="dxa"/>
            <w:shd w:val="clear" w:color="auto" w:fill="auto"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28 217</w:t>
            </w:r>
          </w:p>
        </w:tc>
        <w:tc>
          <w:tcPr>
            <w:tcW w:w="1420" w:type="dxa"/>
            <w:shd w:val="clear" w:color="auto" w:fill="auto"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344 508</w:t>
            </w:r>
          </w:p>
        </w:tc>
        <w:tc>
          <w:tcPr>
            <w:tcW w:w="1843" w:type="dxa"/>
            <w:shd w:val="clear" w:color="auto" w:fill="auto"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6 342 637</w:t>
            </w:r>
          </w:p>
        </w:tc>
        <w:tc>
          <w:tcPr>
            <w:tcW w:w="1418" w:type="dxa"/>
            <w:shd w:val="clear" w:color="auto" w:fill="auto"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274</w:t>
            </w:r>
          </w:p>
        </w:tc>
      </w:tr>
      <w:tr w:rsidR="00C835C8" w:rsidRPr="00264DC9" w:rsidTr="00D04D18">
        <w:trPr>
          <w:trHeight w:val="255"/>
        </w:trPr>
        <w:tc>
          <w:tcPr>
            <w:tcW w:w="708" w:type="dxa"/>
            <w:shd w:val="clear" w:color="auto" w:fill="auto"/>
          </w:tcPr>
          <w:p w:rsidR="0073291C" w:rsidRPr="00264DC9" w:rsidRDefault="0034626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201</w:t>
            </w:r>
          </w:p>
        </w:tc>
        <w:tc>
          <w:tcPr>
            <w:tcW w:w="2128" w:type="dxa"/>
            <w:vMerge w:val="restart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Городской округ Верх-Нейвинский</w:t>
            </w:r>
          </w:p>
        </w:tc>
        <w:tc>
          <w:tcPr>
            <w:tcW w:w="1949" w:type="dxa"/>
            <w:shd w:val="clear" w:color="auto" w:fill="auto"/>
            <w:hideMark/>
          </w:tcPr>
          <w:p w:rsidR="0073291C" w:rsidRPr="00264DC9" w:rsidRDefault="009240FE" w:rsidP="005E23E6">
            <w:pPr>
              <w:widowControl/>
              <w:autoSpaceDE/>
              <w:autoSpaceDN/>
              <w:adjustRightInd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итого по классу опасности 4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264DC9" w:rsidRDefault="009240F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785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1 533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785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1 533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27 371</w:t>
            </w:r>
          </w:p>
        </w:tc>
        <w:tc>
          <w:tcPr>
            <w:tcW w:w="1418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</w:tr>
      <w:tr w:rsidR="00C835C8" w:rsidRPr="00264DC9" w:rsidTr="00D04D18">
        <w:trPr>
          <w:trHeight w:val="255"/>
        </w:trPr>
        <w:tc>
          <w:tcPr>
            <w:tcW w:w="708" w:type="dxa"/>
            <w:shd w:val="clear" w:color="auto" w:fill="auto"/>
          </w:tcPr>
          <w:p w:rsidR="0073291C" w:rsidRPr="00264DC9" w:rsidRDefault="0034626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202</w:t>
            </w:r>
          </w:p>
        </w:tc>
        <w:tc>
          <w:tcPr>
            <w:tcW w:w="2128" w:type="dxa"/>
            <w:vMerge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949" w:type="dxa"/>
            <w:shd w:val="clear" w:color="auto" w:fill="auto"/>
            <w:hideMark/>
          </w:tcPr>
          <w:p w:rsidR="0073291C" w:rsidRPr="00264DC9" w:rsidRDefault="009240FE" w:rsidP="005E23E6">
            <w:pPr>
              <w:widowControl/>
              <w:autoSpaceDE/>
              <w:autoSpaceDN/>
              <w:adjustRightInd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итого по классу опасности 5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264DC9" w:rsidRDefault="009240F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102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1 132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102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1 132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3 933</w:t>
            </w:r>
          </w:p>
        </w:tc>
        <w:tc>
          <w:tcPr>
            <w:tcW w:w="1418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</w:tr>
      <w:tr w:rsidR="00C835C8" w:rsidRPr="00264DC9" w:rsidTr="00D04D18">
        <w:trPr>
          <w:trHeight w:val="255"/>
        </w:trPr>
        <w:tc>
          <w:tcPr>
            <w:tcW w:w="708" w:type="dxa"/>
            <w:shd w:val="clear" w:color="auto" w:fill="auto"/>
          </w:tcPr>
          <w:p w:rsidR="0073291C" w:rsidRPr="00264DC9" w:rsidRDefault="0034626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203</w:t>
            </w:r>
          </w:p>
        </w:tc>
        <w:tc>
          <w:tcPr>
            <w:tcW w:w="2128" w:type="dxa"/>
            <w:vMerge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949" w:type="dxa"/>
            <w:shd w:val="clear" w:color="auto" w:fill="auto"/>
            <w:hideMark/>
          </w:tcPr>
          <w:p w:rsidR="0073291C" w:rsidRPr="00264DC9" w:rsidRDefault="009240FE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>
              <w:rPr>
                <w:bCs/>
                <w:spacing w:val="4"/>
                <w:sz w:val="22"/>
                <w:szCs w:val="22"/>
              </w:rPr>
              <w:t xml:space="preserve">всего </w:t>
            </w:r>
            <w:r w:rsidR="00FB5D8B">
              <w:rPr>
                <w:bCs/>
                <w:spacing w:val="4"/>
                <w:sz w:val="22"/>
                <w:szCs w:val="22"/>
              </w:rPr>
              <w:t>ТБО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264DC9" w:rsidRDefault="009240FE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887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2 664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0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887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2 664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31 304</w:t>
            </w:r>
          </w:p>
        </w:tc>
        <w:tc>
          <w:tcPr>
            <w:tcW w:w="1418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10</w:t>
            </w:r>
          </w:p>
        </w:tc>
      </w:tr>
      <w:tr w:rsidR="00C835C8" w:rsidRPr="00264DC9" w:rsidTr="00D04D18">
        <w:trPr>
          <w:trHeight w:val="255"/>
        </w:trPr>
        <w:tc>
          <w:tcPr>
            <w:tcW w:w="708" w:type="dxa"/>
            <w:shd w:val="clear" w:color="auto" w:fill="auto"/>
          </w:tcPr>
          <w:p w:rsidR="0073291C" w:rsidRPr="00264DC9" w:rsidRDefault="0034626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204</w:t>
            </w:r>
          </w:p>
        </w:tc>
        <w:tc>
          <w:tcPr>
            <w:tcW w:w="2128" w:type="dxa"/>
            <w:vMerge w:val="restart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>
              <w:rPr>
                <w:bCs/>
                <w:spacing w:val="4"/>
                <w:sz w:val="22"/>
                <w:szCs w:val="22"/>
              </w:rPr>
              <w:t>Г</w:t>
            </w:r>
            <w:r w:rsidRPr="00264DC9">
              <w:rPr>
                <w:bCs/>
                <w:spacing w:val="4"/>
                <w:sz w:val="22"/>
                <w:szCs w:val="22"/>
              </w:rPr>
              <w:t>ородской округ</w:t>
            </w:r>
          </w:p>
          <w:p w:rsidR="0073291C" w:rsidRPr="00264DC9" w:rsidRDefault="0073291C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ЗАТО Свободный</w:t>
            </w:r>
          </w:p>
        </w:tc>
        <w:tc>
          <w:tcPr>
            <w:tcW w:w="1949" w:type="dxa"/>
            <w:shd w:val="clear" w:color="auto" w:fill="auto"/>
            <w:hideMark/>
          </w:tcPr>
          <w:p w:rsidR="0073291C" w:rsidRPr="00264DC9" w:rsidRDefault="009240FE" w:rsidP="005E23E6">
            <w:pPr>
              <w:widowControl/>
              <w:autoSpaceDE/>
              <w:autoSpaceDN/>
              <w:adjustRightInd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итого по классу опасности 4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394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114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280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418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</w:tr>
      <w:tr w:rsidR="00C835C8" w:rsidRPr="00264DC9" w:rsidTr="00D04D18">
        <w:trPr>
          <w:trHeight w:val="255"/>
        </w:trPr>
        <w:tc>
          <w:tcPr>
            <w:tcW w:w="708" w:type="dxa"/>
            <w:shd w:val="clear" w:color="auto" w:fill="auto"/>
          </w:tcPr>
          <w:p w:rsidR="0073291C" w:rsidRPr="00264DC9" w:rsidRDefault="0034626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205</w:t>
            </w:r>
          </w:p>
        </w:tc>
        <w:tc>
          <w:tcPr>
            <w:tcW w:w="2128" w:type="dxa"/>
            <w:vMerge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949" w:type="dxa"/>
            <w:shd w:val="clear" w:color="auto" w:fill="auto"/>
            <w:hideMark/>
          </w:tcPr>
          <w:p w:rsidR="0073291C" w:rsidRPr="00264DC9" w:rsidRDefault="009240FE" w:rsidP="005E23E6">
            <w:pPr>
              <w:widowControl/>
              <w:autoSpaceDE/>
              <w:autoSpaceDN/>
              <w:adjustRightInd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итого по классу опасности 5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151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20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131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</w:tr>
      <w:tr w:rsidR="00C835C8" w:rsidRPr="00264DC9" w:rsidTr="00D04D18">
        <w:trPr>
          <w:trHeight w:val="255"/>
        </w:trPr>
        <w:tc>
          <w:tcPr>
            <w:tcW w:w="708" w:type="dxa"/>
            <w:shd w:val="clear" w:color="auto" w:fill="auto"/>
          </w:tcPr>
          <w:p w:rsidR="0073291C" w:rsidRPr="00264DC9" w:rsidRDefault="0034626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206</w:t>
            </w:r>
          </w:p>
        </w:tc>
        <w:tc>
          <w:tcPr>
            <w:tcW w:w="2128" w:type="dxa"/>
            <w:vMerge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949" w:type="dxa"/>
            <w:shd w:val="clear" w:color="auto" w:fill="auto"/>
            <w:hideMark/>
          </w:tcPr>
          <w:p w:rsidR="0073291C" w:rsidRPr="00264DC9" w:rsidRDefault="009240FE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>
              <w:rPr>
                <w:bCs/>
                <w:spacing w:val="4"/>
                <w:sz w:val="22"/>
                <w:szCs w:val="22"/>
              </w:rPr>
              <w:t xml:space="preserve">всего </w:t>
            </w:r>
            <w:r w:rsidR="00FB5D8B">
              <w:rPr>
                <w:bCs/>
                <w:spacing w:val="4"/>
                <w:sz w:val="22"/>
                <w:szCs w:val="22"/>
              </w:rPr>
              <w:t>ТБО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545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0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20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245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280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0</w:t>
            </w:r>
          </w:p>
        </w:tc>
        <w:tc>
          <w:tcPr>
            <w:tcW w:w="1418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3</w:t>
            </w:r>
          </w:p>
        </w:tc>
      </w:tr>
      <w:tr w:rsidR="00C835C8" w:rsidRPr="00264DC9" w:rsidTr="006C029C">
        <w:trPr>
          <w:trHeight w:val="398"/>
        </w:trPr>
        <w:tc>
          <w:tcPr>
            <w:tcW w:w="708" w:type="dxa"/>
            <w:shd w:val="clear" w:color="auto" w:fill="auto"/>
          </w:tcPr>
          <w:p w:rsidR="00035F52" w:rsidRPr="00264DC9" w:rsidRDefault="0034626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207</w:t>
            </w:r>
          </w:p>
        </w:tc>
        <w:tc>
          <w:tcPr>
            <w:tcW w:w="4077" w:type="dxa"/>
            <w:gridSpan w:val="2"/>
            <w:shd w:val="clear" w:color="auto" w:fill="auto"/>
            <w:hideMark/>
          </w:tcPr>
          <w:p w:rsidR="00035F52" w:rsidRPr="00264DC9" w:rsidRDefault="00035F52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 xml:space="preserve">Итого по Горнозаводскому управленческому округу Свердловской области </w:t>
            </w:r>
          </w:p>
        </w:tc>
        <w:tc>
          <w:tcPr>
            <w:tcW w:w="1296" w:type="dxa"/>
            <w:shd w:val="clear" w:color="auto" w:fill="auto"/>
            <w:hideMark/>
          </w:tcPr>
          <w:p w:rsidR="00035F52" w:rsidRPr="00264DC9" w:rsidRDefault="00035F52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253 239</w:t>
            </w:r>
          </w:p>
        </w:tc>
        <w:tc>
          <w:tcPr>
            <w:tcW w:w="1276" w:type="dxa"/>
            <w:shd w:val="clear" w:color="auto" w:fill="auto"/>
            <w:hideMark/>
          </w:tcPr>
          <w:p w:rsidR="00035F52" w:rsidRPr="00264DC9" w:rsidRDefault="00035F52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327 906</w:t>
            </w:r>
          </w:p>
        </w:tc>
        <w:tc>
          <w:tcPr>
            <w:tcW w:w="1842" w:type="dxa"/>
            <w:shd w:val="clear" w:color="auto" w:fill="auto"/>
            <w:hideMark/>
          </w:tcPr>
          <w:p w:rsidR="00035F52" w:rsidRPr="00264DC9" w:rsidRDefault="00035F52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38 844</w:t>
            </w:r>
          </w:p>
        </w:tc>
        <w:tc>
          <w:tcPr>
            <w:tcW w:w="1430" w:type="dxa"/>
            <w:shd w:val="clear" w:color="auto" w:fill="auto"/>
            <w:hideMark/>
          </w:tcPr>
          <w:p w:rsidR="00035F52" w:rsidRPr="00264DC9" w:rsidRDefault="00035F52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77 045</w:t>
            </w:r>
          </w:p>
        </w:tc>
        <w:tc>
          <w:tcPr>
            <w:tcW w:w="1420" w:type="dxa"/>
            <w:shd w:val="clear" w:color="auto" w:fill="auto"/>
            <w:hideMark/>
          </w:tcPr>
          <w:p w:rsidR="00035F52" w:rsidRPr="00264DC9" w:rsidRDefault="00035F52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493 099</w:t>
            </w:r>
          </w:p>
        </w:tc>
        <w:tc>
          <w:tcPr>
            <w:tcW w:w="1843" w:type="dxa"/>
            <w:shd w:val="clear" w:color="auto" w:fill="auto"/>
            <w:hideMark/>
          </w:tcPr>
          <w:p w:rsidR="00035F52" w:rsidRPr="00264DC9" w:rsidRDefault="00035F52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8 312 466</w:t>
            </w:r>
          </w:p>
        </w:tc>
        <w:tc>
          <w:tcPr>
            <w:tcW w:w="1418" w:type="dxa"/>
            <w:shd w:val="clear" w:color="auto" w:fill="auto"/>
            <w:hideMark/>
          </w:tcPr>
          <w:p w:rsidR="00035F52" w:rsidRPr="00264DC9" w:rsidRDefault="00035F52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697</w:t>
            </w:r>
          </w:p>
        </w:tc>
      </w:tr>
    </w:tbl>
    <w:p w:rsidR="003B4968" w:rsidRDefault="003B4968">
      <w:r>
        <w:br w:type="page"/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243"/>
        <w:gridCol w:w="1834"/>
        <w:gridCol w:w="1296"/>
        <w:gridCol w:w="1276"/>
        <w:gridCol w:w="1842"/>
        <w:gridCol w:w="1430"/>
        <w:gridCol w:w="1420"/>
        <w:gridCol w:w="1843"/>
        <w:gridCol w:w="1418"/>
      </w:tblGrid>
      <w:tr w:rsidR="003B4968" w:rsidRPr="00264DC9" w:rsidTr="006C029C">
        <w:trPr>
          <w:trHeight w:val="255"/>
        </w:trPr>
        <w:tc>
          <w:tcPr>
            <w:tcW w:w="708" w:type="dxa"/>
            <w:shd w:val="clear" w:color="auto" w:fill="auto"/>
          </w:tcPr>
          <w:p w:rsidR="003B4968" w:rsidRDefault="003B4968" w:rsidP="003B4968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lastRenderedPageBreak/>
              <w:t>1</w:t>
            </w:r>
          </w:p>
        </w:tc>
        <w:tc>
          <w:tcPr>
            <w:tcW w:w="2243" w:type="dxa"/>
            <w:shd w:val="clear" w:color="auto" w:fill="auto"/>
          </w:tcPr>
          <w:p w:rsidR="003B4968" w:rsidRPr="00264DC9" w:rsidRDefault="003B4968" w:rsidP="003B4968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>
              <w:rPr>
                <w:bCs/>
                <w:spacing w:val="4"/>
                <w:sz w:val="22"/>
                <w:szCs w:val="22"/>
              </w:rPr>
              <w:t>2</w:t>
            </w:r>
          </w:p>
        </w:tc>
        <w:tc>
          <w:tcPr>
            <w:tcW w:w="1834" w:type="dxa"/>
            <w:shd w:val="clear" w:color="auto" w:fill="auto"/>
          </w:tcPr>
          <w:p w:rsidR="003B4968" w:rsidRPr="00264DC9" w:rsidRDefault="003B4968" w:rsidP="003B4968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3</w:t>
            </w:r>
          </w:p>
        </w:tc>
        <w:tc>
          <w:tcPr>
            <w:tcW w:w="1296" w:type="dxa"/>
            <w:shd w:val="clear" w:color="auto" w:fill="auto"/>
          </w:tcPr>
          <w:p w:rsidR="003B4968" w:rsidRPr="00264DC9" w:rsidRDefault="003B4968" w:rsidP="003B4968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3B4968" w:rsidRPr="00264DC9" w:rsidRDefault="003B4968" w:rsidP="003B4968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:rsidR="003B4968" w:rsidRPr="00264DC9" w:rsidRDefault="003B4968" w:rsidP="003B4968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6</w:t>
            </w:r>
          </w:p>
        </w:tc>
        <w:tc>
          <w:tcPr>
            <w:tcW w:w="1430" w:type="dxa"/>
            <w:shd w:val="clear" w:color="auto" w:fill="auto"/>
          </w:tcPr>
          <w:p w:rsidR="003B4968" w:rsidRPr="00264DC9" w:rsidRDefault="003B4968" w:rsidP="003B4968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7</w:t>
            </w:r>
          </w:p>
        </w:tc>
        <w:tc>
          <w:tcPr>
            <w:tcW w:w="1420" w:type="dxa"/>
            <w:shd w:val="clear" w:color="auto" w:fill="auto"/>
          </w:tcPr>
          <w:p w:rsidR="003B4968" w:rsidRPr="00264DC9" w:rsidRDefault="003B4968" w:rsidP="003B4968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3B4968" w:rsidRPr="00264DC9" w:rsidRDefault="003B4968" w:rsidP="003B4968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:rsidR="003B4968" w:rsidRPr="00264DC9" w:rsidRDefault="003B4968" w:rsidP="003B4968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10</w:t>
            </w:r>
          </w:p>
        </w:tc>
      </w:tr>
      <w:tr w:rsidR="00C835C8" w:rsidRPr="00264DC9" w:rsidTr="006C029C">
        <w:trPr>
          <w:trHeight w:val="255"/>
        </w:trPr>
        <w:tc>
          <w:tcPr>
            <w:tcW w:w="708" w:type="dxa"/>
            <w:shd w:val="clear" w:color="auto" w:fill="auto"/>
          </w:tcPr>
          <w:p w:rsidR="0073291C" w:rsidRPr="00264DC9" w:rsidRDefault="0034626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208</w:t>
            </w:r>
          </w:p>
        </w:tc>
        <w:tc>
          <w:tcPr>
            <w:tcW w:w="2243" w:type="dxa"/>
            <w:vMerge w:val="restart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 xml:space="preserve">Муниципальное образование </w:t>
            </w:r>
          </w:p>
          <w:p w:rsidR="0073291C" w:rsidRPr="00264DC9" w:rsidRDefault="0073291C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>
              <w:rPr>
                <w:bCs/>
                <w:spacing w:val="4"/>
                <w:sz w:val="22"/>
                <w:szCs w:val="22"/>
              </w:rPr>
              <w:t>«</w:t>
            </w:r>
            <w:r w:rsidRPr="00264DC9">
              <w:rPr>
                <w:bCs/>
                <w:spacing w:val="4"/>
                <w:sz w:val="22"/>
                <w:szCs w:val="22"/>
              </w:rPr>
              <w:t>город</w:t>
            </w:r>
          </w:p>
          <w:p w:rsidR="0073291C" w:rsidRPr="00264DC9" w:rsidRDefault="0073291C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Екатеринбург</w:t>
            </w:r>
            <w:r>
              <w:rPr>
                <w:bCs/>
                <w:spacing w:val="4"/>
                <w:sz w:val="22"/>
                <w:szCs w:val="22"/>
              </w:rPr>
              <w:t>»</w:t>
            </w:r>
          </w:p>
        </w:tc>
        <w:tc>
          <w:tcPr>
            <w:tcW w:w="1834" w:type="dxa"/>
            <w:shd w:val="clear" w:color="auto" w:fill="auto"/>
            <w:hideMark/>
          </w:tcPr>
          <w:p w:rsidR="0073291C" w:rsidRPr="00264DC9" w:rsidRDefault="009240FE" w:rsidP="005E23E6">
            <w:pPr>
              <w:widowControl/>
              <w:autoSpaceDE/>
              <w:autoSpaceDN/>
              <w:adjustRightInd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итого по классу опасности 4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53 549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407 951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24 411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6 645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430 457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18 060 646</w:t>
            </w:r>
          </w:p>
        </w:tc>
        <w:tc>
          <w:tcPr>
            <w:tcW w:w="1418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</w:tr>
      <w:tr w:rsidR="00C835C8" w:rsidRPr="00264DC9" w:rsidTr="006C029C">
        <w:trPr>
          <w:trHeight w:val="255"/>
        </w:trPr>
        <w:tc>
          <w:tcPr>
            <w:tcW w:w="708" w:type="dxa"/>
            <w:shd w:val="clear" w:color="auto" w:fill="auto"/>
          </w:tcPr>
          <w:p w:rsidR="0073291C" w:rsidRPr="00264DC9" w:rsidRDefault="0034626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209</w:t>
            </w:r>
          </w:p>
        </w:tc>
        <w:tc>
          <w:tcPr>
            <w:tcW w:w="2243" w:type="dxa"/>
            <w:vMerge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  <w:hideMark/>
          </w:tcPr>
          <w:p w:rsidR="0073291C" w:rsidRPr="00264DC9" w:rsidRDefault="009240FE" w:rsidP="005E23E6">
            <w:pPr>
              <w:widowControl/>
              <w:autoSpaceDE/>
              <w:autoSpaceDN/>
              <w:adjustRightInd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итого по классу опасности 5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64 632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128 000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1 223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8 155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183 256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2 574 879</w:t>
            </w:r>
          </w:p>
        </w:tc>
        <w:tc>
          <w:tcPr>
            <w:tcW w:w="1418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</w:tr>
      <w:tr w:rsidR="00C835C8" w:rsidRPr="00264DC9" w:rsidTr="006C029C">
        <w:trPr>
          <w:trHeight w:val="255"/>
        </w:trPr>
        <w:tc>
          <w:tcPr>
            <w:tcW w:w="708" w:type="dxa"/>
            <w:shd w:val="clear" w:color="auto" w:fill="auto"/>
          </w:tcPr>
          <w:p w:rsidR="0073291C" w:rsidRPr="00264DC9" w:rsidRDefault="0034626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210</w:t>
            </w:r>
          </w:p>
        </w:tc>
        <w:tc>
          <w:tcPr>
            <w:tcW w:w="2243" w:type="dxa"/>
            <w:vMerge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  <w:hideMark/>
          </w:tcPr>
          <w:p w:rsidR="0073291C" w:rsidRPr="00264DC9" w:rsidRDefault="009240FE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>
              <w:rPr>
                <w:bCs/>
                <w:spacing w:val="4"/>
                <w:sz w:val="22"/>
                <w:szCs w:val="22"/>
              </w:rPr>
              <w:t xml:space="preserve">всего </w:t>
            </w:r>
            <w:r w:rsidR="00FB5D8B">
              <w:rPr>
                <w:bCs/>
                <w:spacing w:val="4"/>
                <w:sz w:val="22"/>
                <w:szCs w:val="22"/>
              </w:rPr>
              <w:t>ТБО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118 181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535 951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25 634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14 800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613 712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20 635 524</w:t>
            </w:r>
          </w:p>
        </w:tc>
        <w:tc>
          <w:tcPr>
            <w:tcW w:w="1418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962</w:t>
            </w:r>
          </w:p>
        </w:tc>
      </w:tr>
      <w:tr w:rsidR="00C835C8" w:rsidRPr="00264DC9" w:rsidTr="006C029C">
        <w:trPr>
          <w:trHeight w:val="360"/>
        </w:trPr>
        <w:tc>
          <w:tcPr>
            <w:tcW w:w="708" w:type="dxa"/>
            <w:shd w:val="clear" w:color="auto" w:fill="auto"/>
          </w:tcPr>
          <w:p w:rsidR="00035F52" w:rsidRPr="00264DC9" w:rsidRDefault="0034626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211</w:t>
            </w:r>
          </w:p>
        </w:tc>
        <w:tc>
          <w:tcPr>
            <w:tcW w:w="4077" w:type="dxa"/>
            <w:gridSpan w:val="2"/>
            <w:shd w:val="clear" w:color="auto" w:fill="auto"/>
            <w:hideMark/>
          </w:tcPr>
          <w:p w:rsidR="00035F52" w:rsidRPr="00264DC9" w:rsidRDefault="00035F52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 xml:space="preserve">Итого по муниципальному образованию </w:t>
            </w:r>
            <w:r>
              <w:rPr>
                <w:bCs/>
                <w:spacing w:val="4"/>
                <w:sz w:val="22"/>
                <w:szCs w:val="22"/>
              </w:rPr>
              <w:t>«</w:t>
            </w:r>
            <w:r w:rsidRPr="00264DC9">
              <w:rPr>
                <w:bCs/>
                <w:spacing w:val="4"/>
                <w:sz w:val="22"/>
                <w:szCs w:val="22"/>
              </w:rPr>
              <w:t>город Екатеринбург</w:t>
            </w:r>
            <w:r>
              <w:rPr>
                <w:bCs/>
                <w:spacing w:val="4"/>
                <w:sz w:val="22"/>
                <w:szCs w:val="22"/>
              </w:rPr>
              <w:t>»</w:t>
            </w:r>
          </w:p>
        </w:tc>
        <w:tc>
          <w:tcPr>
            <w:tcW w:w="1296" w:type="dxa"/>
            <w:shd w:val="clear" w:color="auto" w:fill="auto"/>
            <w:hideMark/>
          </w:tcPr>
          <w:p w:rsidR="00035F52" w:rsidRPr="00264DC9" w:rsidRDefault="00035F52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118 181</w:t>
            </w:r>
          </w:p>
        </w:tc>
        <w:tc>
          <w:tcPr>
            <w:tcW w:w="1276" w:type="dxa"/>
            <w:shd w:val="clear" w:color="auto" w:fill="auto"/>
            <w:hideMark/>
          </w:tcPr>
          <w:p w:rsidR="00035F52" w:rsidRPr="00264DC9" w:rsidRDefault="00035F52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535 951</w:t>
            </w:r>
          </w:p>
        </w:tc>
        <w:tc>
          <w:tcPr>
            <w:tcW w:w="1842" w:type="dxa"/>
            <w:shd w:val="clear" w:color="auto" w:fill="auto"/>
            <w:hideMark/>
          </w:tcPr>
          <w:p w:rsidR="00035F52" w:rsidRPr="00264DC9" w:rsidRDefault="00035F52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25 634</w:t>
            </w:r>
          </w:p>
        </w:tc>
        <w:tc>
          <w:tcPr>
            <w:tcW w:w="1430" w:type="dxa"/>
            <w:shd w:val="clear" w:color="auto" w:fill="auto"/>
            <w:hideMark/>
          </w:tcPr>
          <w:p w:rsidR="00035F52" w:rsidRPr="00264DC9" w:rsidRDefault="00035F52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14 800</w:t>
            </w:r>
          </w:p>
        </w:tc>
        <w:tc>
          <w:tcPr>
            <w:tcW w:w="1420" w:type="dxa"/>
            <w:shd w:val="clear" w:color="auto" w:fill="auto"/>
            <w:hideMark/>
          </w:tcPr>
          <w:p w:rsidR="00035F52" w:rsidRPr="00264DC9" w:rsidRDefault="00035F52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613 712</w:t>
            </w:r>
          </w:p>
        </w:tc>
        <w:tc>
          <w:tcPr>
            <w:tcW w:w="1843" w:type="dxa"/>
            <w:shd w:val="clear" w:color="auto" w:fill="auto"/>
            <w:hideMark/>
          </w:tcPr>
          <w:p w:rsidR="00035F52" w:rsidRPr="00264DC9" w:rsidRDefault="00035F52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20 635 524</w:t>
            </w:r>
          </w:p>
        </w:tc>
        <w:tc>
          <w:tcPr>
            <w:tcW w:w="1418" w:type="dxa"/>
            <w:shd w:val="clear" w:color="auto" w:fill="auto"/>
            <w:hideMark/>
          </w:tcPr>
          <w:p w:rsidR="00035F52" w:rsidRPr="00264DC9" w:rsidRDefault="00035F52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962</w:t>
            </w:r>
          </w:p>
        </w:tc>
      </w:tr>
      <w:tr w:rsidR="002B7467" w:rsidRPr="00264DC9" w:rsidTr="006C029C">
        <w:trPr>
          <w:trHeight w:val="247"/>
        </w:trPr>
        <w:tc>
          <w:tcPr>
            <w:tcW w:w="708" w:type="dxa"/>
            <w:shd w:val="clear" w:color="auto" w:fill="auto"/>
          </w:tcPr>
          <w:p w:rsidR="009240FE" w:rsidRPr="00264DC9" w:rsidRDefault="0034626E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>
              <w:rPr>
                <w:bCs/>
                <w:spacing w:val="4"/>
                <w:sz w:val="22"/>
                <w:szCs w:val="22"/>
              </w:rPr>
              <w:t>212</w:t>
            </w:r>
          </w:p>
        </w:tc>
        <w:tc>
          <w:tcPr>
            <w:tcW w:w="14602" w:type="dxa"/>
            <w:gridSpan w:val="9"/>
            <w:shd w:val="clear" w:color="auto" w:fill="auto"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Западный управленческий округ Свердловской области</w:t>
            </w:r>
          </w:p>
        </w:tc>
      </w:tr>
      <w:tr w:rsidR="00C835C8" w:rsidRPr="00264DC9" w:rsidTr="006C029C">
        <w:trPr>
          <w:trHeight w:val="255"/>
        </w:trPr>
        <w:tc>
          <w:tcPr>
            <w:tcW w:w="708" w:type="dxa"/>
            <w:shd w:val="clear" w:color="auto" w:fill="auto"/>
          </w:tcPr>
          <w:p w:rsidR="0073291C" w:rsidRPr="00264DC9" w:rsidRDefault="0034626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213</w:t>
            </w:r>
          </w:p>
        </w:tc>
        <w:tc>
          <w:tcPr>
            <w:tcW w:w="2243" w:type="dxa"/>
            <w:vMerge w:val="restart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Артинский</w:t>
            </w:r>
          </w:p>
          <w:p w:rsidR="0073291C" w:rsidRPr="00264DC9" w:rsidRDefault="0073291C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 xml:space="preserve">городской округ </w:t>
            </w:r>
          </w:p>
        </w:tc>
        <w:tc>
          <w:tcPr>
            <w:tcW w:w="1834" w:type="dxa"/>
            <w:shd w:val="clear" w:color="auto" w:fill="auto"/>
            <w:hideMark/>
          </w:tcPr>
          <w:p w:rsidR="0073291C" w:rsidRPr="00264DC9" w:rsidRDefault="009240FE" w:rsidP="005E23E6">
            <w:pPr>
              <w:widowControl/>
              <w:autoSpaceDE/>
              <w:autoSpaceDN/>
              <w:adjustRightInd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итого по классу опасности 4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92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2 856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86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2 861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11 188</w:t>
            </w:r>
          </w:p>
        </w:tc>
        <w:tc>
          <w:tcPr>
            <w:tcW w:w="1418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</w:tr>
      <w:tr w:rsidR="00C835C8" w:rsidRPr="00264DC9" w:rsidTr="006C029C">
        <w:trPr>
          <w:trHeight w:val="255"/>
        </w:trPr>
        <w:tc>
          <w:tcPr>
            <w:tcW w:w="708" w:type="dxa"/>
            <w:shd w:val="clear" w:color="auto" w:fill="auto"/>
          </w:tcPr>
          <w:p w:rsidR="0073291C" w:rsidRPr="00264DC9" w:rsidRDefault="0034626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214</w:t>
            </w:r>
          </w:p>
        </w:tc>
        <w:tc>
          <w:tcPr>
            <w:tcW w:w="2243" w:type="dxa"/>
            <w:vMerge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  <w:hideMark/>
          </w:tcPr>
          <w:p w:rsidR="0073291C" w:rsidRPr="00264DC9" w:rsidRDefault="009240FE" w:rsidP="005E23E6">
            <w:pPr>
              <w:widowControl/>
              <w:autoSpaceDE/>
              <w:autoSpaceDN/>
              <w:adjustRightInd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итого по классу опасности 5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71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196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71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196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529</w:t>
            </w:r>
          </w:p>
        </w:tc>
        <w:tc>
          <w:tcPr>
            <w:tcW w:w="1418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</w:tr>
      <w:tr w:rsidR="00C835C8" w:rsidRPr="00264DC9" w:rsidTr="006C029C">
        <w:trPr>
          <w:trHeight w:val="255"/>
        </w:trPr>
        <w:tc>
          <w:tcPr>
            <w:tcW w:w="708" w:type="dxa"/>
            <w:shd w:val="clear" w:color="auto" w:fill="auto"/>
            <w:hideMark/>
          </w:tcPr>
          <w:p w:rsidR="0073291C" w:rsidRPr="00264DC9" w:rsidRDefault="0034626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215</w:t>
            </w:r>
          </w:p>
        </w:tc>
        <w:tc>
          <w:tcPr>
            <w:tcW w:w="2243" w:type="dxa"/>
            <w:vMerge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  <w:hideMark/>
          </w:tcPr>
          <w:p w:rsidR="0073291C" w:rsidRPr="00264DC9" w:rsidRDefault="009240FE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>
              <w:rPr>
                <w:bCs/>
                <w:spacing w:val="4"/>
                <w:sz w:val="22"/>
                <w:szCs w:val="22"/>
              </w:rPr>
              <w:t xml:space="preserve">всего </w:t>
            </w:r>
            <w:r w:rsidR="00FB5D8B">
              <w:rPr>
                <w:bCs/>
                <w:spacing w:val="4"/>
                <w:sz w:val="22"/>
                <w:szCs w:val="22"/>
              </w:rPr>
              <w:t>ТБО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163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3 052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0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157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3 058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11 718</w:t>
            </w:r>
          </w:p>
        </w:tc>
        <w:tc>
          <w:tcPr>
            <w:tcW w:w="1418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15</w:t>
            </w:r>
          </w:p>
        </w:tc>
      </w:tr>
      <w:tr w:rsidR="00C835C8" w:rsidRPr="00264DC9" w:rsidTr="006C029C">
        <w:trPr>
          <w:trHeight w:val="255"/>
        </w:trPr>
        <w:tc>
          <w:tcPr>
            <w:tcW w:w="708" w:type="dxa"/>
            <w:shd w:val="clear" w:color="auto" w:fill="auto"/>
          </w:tcPr>
          <w:p w:rsidR="0073291C" w:rsidRPr="00264DC9" w:rsidRDefault="0034626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216</w:t>
            </w:r>
          </w:p>
        </w:tc>
        <w:tc>
          <w:tcPr>
            <w:tcW w:w="2243" w:type="dxa"/>
            <w:vMerge w:val="restart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Ачитский</w:t>
            </w:r>
          </w:p>
          <w:p w:rsidR="0073291C" w:rsidRPr="00264DC9" w:rsidRDefault="0073291C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 xml:space="preserve">городской округ </w:t>
            </w:r>
          </w:p>
        </w:tc>
        <w:tc>
          <w:tcPr>
            <w:tcW w:w="1834" w:type="dxa"/>
            <w:shd w:val="clear" w:color="auto" w:fill="auto"/>
            <w:hideMark/>
          </w:tcPr>
          <w:p w:rsidR="0073291C" w:rsidRPr="00264DC9" w:rsidRDefault="009240FE" w:rsidP="005E23E6">
            <w:pPr>
              <w:widowControl/>
              <w:autoSpaceDE/>
              <w:autoSpaceDN/>
              <w:adjustRightInd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итого по классу опасности 4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9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2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6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5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418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</w:tr>
      <w:tr w:rsidR="00C835C8" w:rsidRPr="00264DC9" w:rsidTr="006C029C">
        <w:trPr>
          <w:trHeight w:val="255"/>
        </w:trPr>
        <w:tc>
          <w:tcPr>
            <w:tcW w:w="708" w:type="dxa"/>
            <w:shd w:val="clear" w:color="auto" w:fill="auto"/>
          </w:tcPr>
          <w:p w:rsidR="0073291C" w:rsidRPr="00264DC9" w:rsidRDefault="0034626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217</w:t>
            </w:r>
          </w:p>
        </w:tc>
        <w:tc>
          <w:tcPr>
            <w:tcW w:w="2243" w:type="dxa"/>
            <w:vMerge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  <w:hideMark/>
          </w:tcPr>
          <w:p w:rsidR="0073291C" w:rsidRPr="00264DC9" w:rsidRDefault="009240FE" w:rsidP="005E23E6">
            <w:pPr>
              <w:widowControl/>
              <w:autoSpaceDE/>
              <w:autoSpaceDN/>
              <w:adjustRightInd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итого по классу опасности 5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64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87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151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</w:tr>
      <w:tr w:rsidR="00C835C8" w:rsidRPr="00264DC9" w:rsidTr="006C029C">
        <w:trPr>
          <w:trHeight w:val="255"/>
        </w:trPr>
        <w:tc>
          <w:tcPr>
            <w:tcW w:w="708" w:type="dxa"/>
            <w:shd w:val="clear" w:color="auto" w:fill="auto"/>
          </w:tcPr>
          <w:p w:rsidR="0073291C" w:rsidRPr="00264DC9" w:rsidRDefault="0034626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218</w:t>
            </w:r>
          </w:p>
        </w:tc>
        <w:tc>
          <w:tcPr>
            <w:tcW w:w="2243" w:type="dxa"/>
            <w:vMerge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  <w:hideMark/>
          </w:tcPr>
          <w:p w:rsidR="0073291C" w:rsidRPr="00264DC9" w:rsidRDefault="009240FE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>
              <w:rPr>
                <w:bCs/>
                <w:spacing w:val="4"/>
                <w:sz w:val="22"/>
                <w:szCs w:val="22"/>
              </w:rPr>
              <w:t xml:space="preserve">всего </w:t>
            </w:r>
            <w:r w:rsidR="00FB5D8B">
              <w:rPr>
                <w:bCs/>
                <w:spacing w:val="4"/>
                <w:sz w:val="22"/>
                <w:szCs w:val="22"/>
              </w:rPr>
              <w:t>ТБО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73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89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0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157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5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0</w:t>
            </w:r>
          </w:p>
        </w:tc>
        <w:tc>
          <w:tcPr>
            <w:tcW w:w="1418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9</w:t>
            </w:r>
          </w:p>
        </w:tc>
      </w:tr>
      <w:tr w:rsidR="00C835C8" w:rsidRPr="00264DC9" w:rsidTr="006C029C">
        <w:trPr>
          <w:trHeight w:val="510"/>
        </w:trPr>
        <w:tc>
          <w:tcPr>
            <w:tcW w:w="708" w:type="dxa"/>
            <w:shd w:val="clear" w:color="auto" w:fill="auto"/>
          </w:tcPr>
          <w:p w:rsidR="0073291C" w:rsidRPr="00264DC9" w:rsidRDefault="0034626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219</w:t>
            </w:r>
          </w:p>
        </w:tc>
        <w:tc>
          <w:tcPr>
            <w:tcW w:w="2243" w:type="dxa"/>
            <w:vMerge w:val="restart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Муниципальное образование Красноуфимский округ</w:t>
            </w:r>
          </w:p>
        </w:tc>
        <w:tc>
          <w:tcPr>
            <w:tcW w:w="1834" w:type="dxa"/>
            <w:shd w:val="clear" w:color="auto" w:fill="auto"/>
            <w:hideMark/>
          </w:tcPr>
          <w:p w:rsidR="0073291C" w:rsidRPr="00264DC9" w:rsidRDefault="009240FE" w:rsidP="005E23E6">
            <w:pPr>
              <w:widowControl/>
              <w:autoSpaceDE/>
              <w:autoSpaceDN/>
              <w:adjustRightInd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итого по классу опасности 4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6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7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13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418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</w:tr>
      <w:tr w:rsidR="00C835C8" w:rsidRPr="00264DC9" w:rsidTr="006C029C">
        <w:trPr>
          <w:trHeight w:val="255"/>
        </w:trPr>
        <w:tc>
          <w:tcPr>
            <w:tcW w:w="708" w:type="dxa"/>
            <w:shd w:val="clear" w:color="auto" w:fill="auto"/>
          </w:tcPr>
          <w:p w:rsidR="0073291C" w:rsidRPr="00264DC9" w:rsidRDefault="0034626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220</w:t>
            </w:r>
          </w:p>
        </w:tc>
        <w:tc>
          <w:tcPr>
            <w:tcW w:w="2243" w:type="dxa"/>
            <w:vMerge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  <w:hideMark/>
          </w:tcPr>
          <w:p w:rsidR="0073291C" w:rsidRPr="00264DC9" w:rsidRDefault="009240FE" w:rsidP="005E23E6">
            <w:pPr>
              <w:widowControl/>
              <w:autoSpaceDE/>
              <w:autoSpaceDN/>
              <w:adjustRightInd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итого по классу опасности 5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8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22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30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</w:tr>
      <w:tr w:rsidR="00C835C8" w:rsidRPr="00264DC9" w:rsidTr="006C029C">
        <w:trPr>
          <w:trHeight w:val="255"/>
        </w:trPr>
        <w:tc>
          <w:tcPr>
            <w:tcW w:w="708" w:type="dxa"/>
            <w:shd w:val="clear" w:color="auto" w:fill="auto"/>
          </w:tcPr>
          <w:p w:rsidR="0073291C" w:rsidRPr="00264DC9" w:rsidRDefault="0034626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221</w:t>
            </w:r>
          </w:p>
        </w:tc>
        <w:tc>
          <w:tcPr>
            <w:tcW w:w="2243" w:type="dxa"/>
            <w:vMerge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  <w:hideMark/>
          </w:tcPr>
          <w:p w:rsidR="0073291C" w:rsidRPr="00264DC9" w:rsidRDefault="009240FE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>
              <w:rPr>
                <w:bCs/>
                <w:spacing w:val="4"/>
                <w:sz w:val="22"/>
                <w:szCs w:val="22"/>
              </w:rPr>
              <w:t xml:space="preserve">всего </w:t>
            </w:r>
            <w:r w:rsidR="00FB5D8B">
              <w:rPr>
                <w:bCs/>
                <w:spacing w:val="4"/>
                <w:sz w:val="22"/>
                <w:szCs w:val="22"/>
              </w:rPr>
              <w:t>ТБО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14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29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0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43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0</w:t>
            </w:r>
          </w:p>
        </w:tc>
        <w:tc>
          <w:tcPr>
            <w:tcW w:w="1418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3</w:t>
            </w:r>
          </w:p>
        </w:tc>
      </w:tr>
      <w:tr w:rsidR="00C835C8" w:rsidRPr="00394214" w:rsidTr="006C029C">
        <w:trPr>
          <w:trHeight w:val="255"/>
        </w:trPr>
        <w:tc>
          <w:tcPr>
            <w:tcW w:w="708" w:type="dxa"/>
            <w:shd w:val="clear" w:color="auto" w:fill="auto"/>
          </w:tcPr>
          <w:p w:rsidR="0073291C" w:rsidRPr="00394214" w:rsidRDefault="0034626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222</w:t>
            </w:r>
          </w:p>
        </w:tc>
        <w:tc>
          <w:tcPr>
            <w:tcW w:w="2243" w:type="dxa"/>
            <w:vMerge w:val="restart"/>
            <w:shd w:val="clear" w:color="auto" w:fill="auto"/>
            <w:hideMark/>
          </w:tcPr>
          <w:p w:rsidR="0073291C" w:rsidRPr="00394214" w:rsidRDefault="0073291C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 w:rsidRPr="00394214">
              <w:rPr>
                <w:bCs/>
                <w:spacing w:val="4"/>
                <w:sz w:val="22"/>
                <w:szCs w:val="22"/>
              </w:rPr>
              <w:t>Нижнесергинский муниципальный район</w:t>
            </w:r>
          </w:p>
        </w:tc>
        <w:tc>
          <w:tcPr>
            <w:tcW w:w="1834" w:type="dxa"/>
            <w:shd w:val="clear" w:color="auto" w:fill="auto"/>
            <w:hideMark/>
          </w:tcPr>
          <w:p w:rsidR="0073291C" w:rsidRPr="00394214" w:rsidRDefault="009240FE" w:rsidP="005E23E6">
            <w:pPr>
              <w:widowControl/>
              <w:autoSpaceDE/>
              <w:autoSpaceDN/>
              <w:adjustRightInd/>
              <w:rPr>
                <w:spacing w:val="4"/>
                <w:sz w:val="22"/>
                <w:szCs w:val="22"/>
              </w:rPr>
            </w:pPr>
            <w:r w:rsidRPr="00394214">
              <w:rPr>
                <w:spacing w:val="4"/>
                <w:sz w:val="22"/>
                <w:szCs w:val="22"/>
              </w:rPr>
              <w:t>итого по классу опасности 4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394214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394214">
              <w:rPr>
                <w:spacing w:val="4"/>
                <w:sz w:val="22"/>
                <w:szCs w:val="22"/>
              </w:rPr>
              <w:t>3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394214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394214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394214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394214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394214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394214">
              <w:rPr>
                <w:spacing w:val="4"/>
                <w:sz w:val="22"/>
                <w:szCs w:val="22"/>
              </w:rPr>
              <w:t>3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394214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73291C" w:rsidRPr="00394214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3291C" w:rsidRPr="00394214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</w:tr>
      <w:tr w:rsidR="00C835C8" w:rsidRPr="00394214" w:rsidTr="006C029C">
        <w:trPr>
          <w:trHeight w:val="255"/>
        </w:trPr>
        <w:tc>
          <w:tcPr>
            <w:tcW w:w="708" w:type="dxa"/>
            <w:shd w:val="clear" w:color="auto" w:fill="auto"/>
          </w:tcPr>
          <w:p w:rsidR="0073291C" w:rsidRPr="00394214" w:rsidRDefault="0034626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223</w:t>
            </w:r>
          </w:p>
        </w:tc>
        <w:tc>
          <w:tcPr>
            <w:tcW w:w="2243" w:type="dxa"/>
            <w:vMerge/>
            <w:hideMark/>
          </w:tcPr>
          <w:p w:rsidR="0073291C" w:rsidRPr="00394214" w:rsidRDefault="0073291C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  <w:hideMark/>
          </w:tcPr>
          <w:p w:rsidR="0073291C" w:rsidRPr="00394214" w:rsidRDefault="009240FE" w:rsidP="005E23E6">
            <w:pPr>
              <w:widowControl/>
              <w:autoSpaceDE/>
              <w:autoSpaceDN/>
              <w:adjustRightInd/>
              <w:rPr>
                <w:spacing w:val="4"/>
                <w:sz w:val="22"/>
                <w:szCs w:val="22"/>
              </w:rPr>
            </w:pPr>
            <w:r w:rsidRPr="00394214">
              <w:rPr>
                <w:spacing w:val="4"/>
                <w:sz w:val="22"/>
                <w:szCs w:val="22"/>
              </w:rPr>
              <w:t>итого по классу опасности 5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394214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394214">
              <w:rPr>
                <w:spacing w:val="4"/>
                <w:sz w:val="22"/>
                <w:szCs w:val="22"/>
              </w:rPr>
              <w:t>99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394214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394214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394214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394214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394214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394214">
              <w:rPr>
                <w:spacing w:val="4"/>
                <w:sz w:val="22"/>
                <w:szCs w:val="22"/>
              </w:rPr>
              <w:t>99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394214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73291C" w:rsidRPr="00394214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3291C" w:rsidRPr="00394214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</w:tr>
      <w:tr w:rsidR="00C835C8" w:rsidRPr="00394214" w:rsidTr="006C029C">
        <w:trPr>
          <w:trHeight w:val="255"/>
        </w:trPr>
        <w:tc>
          <w:tcPr>
            <w:tcW w:w="708" w:type="dxa"/>
            <w:shd w:val="clear" w:color="auto" w:fill="auto"/>
          </w:tcPr>
          <w:p w:rsidR="0073291C" w:rsidRPr="00394214" w:rsidRDefault="0034626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224</w:t>
            </w:r>
          </w:p>
        </w:tc>
        <w:tc>
          <w:tcPr>
            <w:tcW w:w="2243" w:type="dxa"/>
            <w:vMerge/>
            <w:hideMark/>
          </w:tcPr>
          <w:p w:rsidR="0073291C" w:rsidRPr="00394214" w:rsidRDefault="0073291C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  <w:hideMark/>
          </w:tcPr>
          <w:p w:rsidR="0073291C" w:rsidRPr="00394214" w:rsidRDefault="009240FE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 w:rsidRPr="00394214">
              <w:rPr>
                <w:bCs/>
                <w:spacing w:val="4"/>
                <w:sz w:val="22"/>
                <w:szCs w:val="22"/>
              </w:rPr>
              <w:t xml:space="preserve">всего </w:t>
            </w:r>
            <w:r w:rsidR="00FB5D8B" w:rsidRPr="00394214">
              <w:rPr>
                <w:bCs/>
                <w:spacing w:val="4"/>
                <w:sz w:val="22"/>
                <w:szCs w:val="22"/>
              </w:rPr>
              <w:t>ТБО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394214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394214">
              <w:rPr>
                <w:bCs/>
                <w:spacing w:val="4"/>
                <w:sz w:val="22"/>
                <w:szCs w:val="22"/>
              </w:rPr>
              <w:t>102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394214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394214">
              <w:rPr>
                <w:bCs/>
                <w:spacing w:val="4"/>
                <w:sz w:val="22"/>
                <w:szCs w:val="22"/>
              </w:rPr>
              <w:t>0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394214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394214">
              <w:rPr>
                <w:bCs/>
                <w:spacing w:val="4"/>
                <w:sz w:val="22"/>
                <w:szCs w:val="22"/>
              </w:rPr>
              <w:t>0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394214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394214">
              <w:rPr>
                <w:bCs/>
                <w:spacing w:val="4"/>
                <w:sz w:val="22"/>
                <w:szCs w:val="22"/>
              </w:rPr>
              <w:t>102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394214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73291C" w:rsidRPr="00394214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3291C" w:rsidRPr="00394214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394214">
              <w:rPr>
                <w:bCs/>
                <w:spacing w:val="4"/>
                <w:sz w:val="22"/>
                <w:szCs w:val="22"/>
              </w:rPr>
              <w:t>2</w:t>
            </w:r>
          </w:p>
        </w:tc>
      </w:tr>
      <w:tr w:rsidR="00C835C8" w:rsidRPr="00264DC9" w:rsidTr="006C029C">
        <w:trPr>
          <w:trHeight w:val="255"/>
        </w:trPr>
        <w:tc>
          <w:tcPr>
            <w:tcW w:w="708" w:type="dxa"/>
            <w:shd w:val="clear" w:color="auto" w:fill="auto"/>
          </w:tcPr>
          <w:p w:rsidR="0073291C" w:rsidRPr="00264DC9" w:rsidRDefault="0034626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225</w:t>
            </w:r>
          </w:p>
        </w:tc>
        <w:tc>
          <w:tcPr>
            <w:tcW w:w="2243" w:type="dxa"/>
            <w:vMerge w:val="restart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Муниципальное образование ра</w:t>
            </w:r>
            <w:r>
              <w:rPr>
                <w:bCs/>
                <w:spacing w:val="4"/>
                <w:sz w:val="22"/>
                <w:szCs w:val="22"/>
              </w:rPr>
              <w:t>бо</w:t>
            </w:r>
            <w:r w:rsidR="00314164">
              <w:rPr>
                <w:bCs/>
                <w:spacing w:val="4"/>
                <w:sz w:val="22"/>
                <w:szCs w:val="22"/>
              </w:rPr>
              <w:softHyphen/>
            </w:r>
            <w:r>
              <w:rPr>
                <w:bCs/>
                <w:spacing w:val="4"/>
                <w:sz w:val="22"/>
                <w:szCs w:val="22"/>
              </w:rPr>
              <w:t>чий</w:t>
            </w:r>
            <w:r w:rsidRPr="00264DC9">
              <w:rPr>
                <w:bCs/>
                <w:spacing w:val="4"/>
                <w:sz w:val="22"/>
                <w:szCs w:val="22"/>
              </w:rPr>
              <w:t xml:space="preserve"> поселок Атиг</w:t>
            </w:r>
            <w:r>
              <w:rPr>
                <w:bCs/>
                <w:spacing w:val="4"/>
                <w:sz w:val="22"/>
                <w:szCs w:val="22"/>
              </w:rPr>
              <w:t xml:space="preserve">, входящее в состав Нижнесергинского муниципального </w:t>
            </w:r>
            <w:r w:rsidRPr="00C6272C">
              <w:rPr>
                <w:bCs/>
                <w:spacing w:val="4"/>
                <w:sz w:val="22"/>
                <w:szCs w:val="22"/>
              </w:rPr>
              <w:t>район</w:t>
            </w:r>
            <w:r>
              <w:rPr>
                <w:bCs/>
                <w:spacing w:val="4"/>
                <w:sz w:val="22"/>
                <w:szCs w:val="22"/>
              </w:rPr>
              <w:t>а</w:t>
            </w:r>
          </w:p>
        </w:tc>
        <w:tc>
          <w:tcPr>
            <w:tcW w:w="1834" w:type="dxa"/>
            <w:shd w:val="clear" w:color="auto" w:fill="auto"/>
            <w:hideMark/>
          </w:tcPr>
          <w:p w:rsidR="0073291C" w:rsidRPr="00264DC9" w:rsidRDefault="009240FE" w:rsidP="005E23E6">
            <w:pPr>
              <w:widowControl/>
              <w:autoSpaceDE/>
              <w:autoSpaceDN/>
              <w:adjustRightInd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итого по классу опасности 4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</w:tr>
      <w:tr w:rsidR="00C835C8" w:rsidRPr="00264DC9" w:rsidTr="006C029C">
        <w:trPr>
          <w:trHeight w:val="255"/>
        </w:trPr>
        <w:tc>
          <w:tcPr>
            <w:tcW w:w="708" w:type="dxa"/>
            <w:shd w:val="clear" w:color="auto" w:fill="auto"/>
          </w:tcPr>
          <w:p w:rsidR="0073291C" w:rsidRPr="00264DC9" w:rsidRDefault="0034626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226</w:t>
            </w:r>
          </w:p>
        </w:tc>
        <w:tc>
          <w:tcPr>
            <w:tcW w:w="2243" w:type="dxa"/>
            <w:vMerge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  <w:hideMark/>
          </w:tcPr>
          <w:p w:rsidR="0073291C" w:rsidRPr="00264DC9" w:rsidRDefault="009240FE" w:rsidP="005E23E6">
            <w:pPr>
              <w:widowControl/>
              <w:autoSpaceDE/>
              <w:autoSpaceDN/>
              <w:adjustRightInd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итого по классу опасности 5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</w:tr>
      <w:tr w:rsidR="00C835C8" w:rsidRPr="00264DC9" w:rsidTr="006C029C">
        <w:trPr>
          <w:trHeight w:val="255"/>
        </w:trPr>
        <w:tc>
          <w:tcPr>
            <w:tcW w:w="708" w:type="dxa"/>
            <w:shd w:val="clear" w:color="auto" w:fill="auto"/>
          </w:tcPr>
          <w:p w:rsidR="0073291C" w:rsidRPr="00264DC9" w:rsidRDefault="0034626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227</w:t>
            </w:r>
          </w:p>
        </w:tc>
        <w:tc>
          <w:tcPr>
            <w:tcW w:w="2243" w:type="dxa"/>
            <w:vMerge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  <w:hideMark/>
          </w:tcPr>
          <w:p w:rsidR="0073291C" w:rsidRPr="00264DC9" w:rsidRDefault="009240FE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>
              <w:rPr>
                <w:bCs/>
                <w:spacing w:val="4"/>
                <w:sz w:val="22"/>
                <w:szCs w:val="22"/>
              </w:rPr>
              <w:t xml:space="preserve">всего </w:t>
            </w:r>
            <w:r w:rsidR="00FB5D8B">
              <w:rPr>
                <w:bCs/>
                <w:spacing w:val="4"/>
                <w:sz w:val="22"/>
                <w:szCs w:val="22"/>
              </w:rPr>
              <w:t>ТБО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0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0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0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1</w:t>
            </w:r>
          </w:p>
        </w:tc>
      </w:tr>
      <w:tr w:rsidR="00314164" w:rsidRPr="00264DC9" w:rsidTr="006C029C">
        <w:trPr>
          <w:trHeight w:val="255"/>
        </w:trPr>
        <w:tc>
          <w:tcPr>
            <w:tcW w:w="708" w:type="dxa"/>
            <w:shd w:val="clear" w:color="auto" w:fill="auto"/>
          </w:tcPr>
          <w:p w:rsidR="00314164" w:rsidRDefault="00314164" w:rsidP="0031416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lastRenderedPageBreak/>
              <w:t>1</w:t>
            </w:r>
          </w:p>
        </w:tc>
        <w:tc>
          <w:tcPr>
            <w:tcW w:w="2243" w:type="dxa"/>
            <w:shd w:val="clear" w:color="auto" w:fill="auto"/>
          </w:tcPr>
          <w:p w:rsidR="00314164" w:rsidRPr="00264DC9" w:rsidRDefault="00314164" w:rsidP="00314164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>
              <w:rPr>
                <w:bCs/>
                <w:spacing w:val="4"/>
                <w:sz w:val="22"/>
                <w:szCs w:val="22"/>
              </w:rPr>
              <w:t>2</w:t>
            </w:r>
          </w:p>
        </w:tc>
        <w:tc>
          <w:tcPr>
            <w:tcW w:w="1834" w:type="dxa"/>
            <w:shd w:val="clear" w:color="auto" w:fill="auto"/>
          </w:tcPr>
          <w:p w:rsidR="00314164" w:rsidRPr="00264DC9" w:rsidRDefault="00314164" w:rsidP="0031416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3</w:t>
            </w:r>
          </w:p>
        </w:tc>
        <w:tc>
          <w:tcPr>
            <w:tcW w:w="1296" w:type="dxa"/>
            <w:shd w:val="clear" w:color="auto" w:fill="auto"/>
          </w:tcPr>
          <w:p w:rsidR="00314164" w:rsidRPr="00264DC9" w:rsidRDefault="00314164" w:rsidP="0031416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314164" w:rsidRPr="00264DC9" w:rsidRDefault="00314164" w:rsidP="0031416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:rsidR="00314164" w:rsidRPr="00264DC9" w:rsidRDefault="00314164" w:rsidP="0031416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6</w:t>
            </w:r>
          </w:p>
        </w:tc>
        <w:tc>
          <w:tcPr>
            <w:tcW w:w="1430" w:type="dxa"/>
            <w:shd w:val="clear" w:color="auto" w:fill="auto"/>
          </w:tcPr>
          <w:p w:rsidR="00314164" w:rsidRPr="00264DC9" w:rsidRDefault="00314164" w:rsidP="0031416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7</w:t>
            </w:r>
          </w:p>
        </w:tc>
        <w:tc>
          <w:tcPr>
            <w:tcW w:w="1420" w:type="dxa"/>
            <w:shd w:val="clear" w:color="auto" w:fill="auto"/>
          </w:tcPr>
          <w:p w:rsidR="00314164" w:rsidRPr="00264DC9" w:rsidRDefault="00314164" w:rsidP="0031416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314164" w:rsidRPr="00264DC9" w:rsidRDefault="00314164" w:rsidP="0031416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:rsidR="00314164" w:rsidRPr="00264DC9" w:rsidRDefault="00314164" w:rsidP="0031416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10</w:t>
            </w:r>
          </w:p>
        </w:tc>
      </w:tr>
      <w:tr w:rsidR="00C835C8" w:rsidRPr="00264DC9" w:rsidTr="006C029C">
        <w:trPr>
          <w:trHeight w:val="255"/>
        </w:trPr>
        <w:tc>
          <w:tcPr>
            <w:tcW w:w="708" w:type="dxa"/>
            <w:shd w:val="clear" w:color="auto" w:fill="auto"/>
          </w:tcPr>
          <w:p w:rsidR="009240FE" w:rsidRPr="00264DC9" w:rsidRDefault="0034626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228</w:t>
            </w:r>
          </w:p>
        </w:tc>
        <w:tc>
          <w:tcPr>
            <w:tcW w:w="2243" w:type="dxa"/>
            <w:vMerge w:val="restart"/>
            <w:shd w:val="clear" w:color="auto" w:fill="auto"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Муниципальное об</w:t>
            </w:r>
            <w:r w:rsidR="00314164">
              <w:rPr>
                <w:bCs/>
                <w:spacing w:val="4"/>
                <w:sz w:val="22"/>
                <w:szCs w:val="22"/>
              </w:rPr>
              <w:softHyphen/>
            </w:r>
            <w:r w:rsidRPr="00264DC9">
              <w:rPr>
                <w:bCs/>
                <w:spacing w:val="4"/>
                <w:sz w:val="22"/>
                <w:szCs w:val="22"/>
              </w:rPr>
              <w:t>разование городское поселение Верхние Серги</w:t>
            </w:r>
            <w:r>
              <w:rPr>
                <w:bCs/>
                <w:spacing w:val="4"/>
                <w:sz w:val="22"/>
                <w:szCs w:val="22"/>
              </w:rPr>
              <w:t xml:space="preserve">, </w:t>
            </w:r>
            <w:r w:rsidRPr="00C6272C">
              <w:rPr>
                <w:bCs/>
                <w:spacing w:val="4"/>
                <w:sz w:val="22"/>
                <w:szCs w:val="22"/>
              </w:rPr>
              <w:t>входящее в состав Нижнесер</w:t>
            </w:r>
            <w:r w:rsidR="00314164">
              <w:rPr>
                <w:bCs/>
                <w:spacing w:val="4"/>
                <w:sz w:val="22"/>
                <w:szCs w:val="22"/>
              </w:rPr>
              <w:softHyphen/>
            </w:r>
            <w:r w:rsidRPr="00C6272C">
              <w:rPr>
                <w:bCs/>
                <w:spacing w:val="4"/>
                <w:sz w:val="22"/>
                <w:szCs w:val="22"/>
              </w:rPr>
              <w:t>гинского муници</w:t>
            </w:r>
            <w:r w:rsidR="00314164">
              <w:rPr>
                <w:bCs/>
                <w:spacing w:val="4"/>
                <w:sz w:val="22"/>
                <w:szCs w:val="22"/>
              </w:rPr>
              <w:softHyphen/>
            </w:r>
            <w:r w:rsidRPr="00C6272C">
              <w:rPr>
                <w:bCs/>
                <w:spacing w:val="4"/>
                <w:sz w:val="22"/>
                <w:szCs w:val="22"/>
              </w:rPr>
              <w:t>пального района</w:t>
            </w:r>
          </w:p>
        </w:tc>
        <w:tc>
          <w:tcPr>
            <w:tcW w:w="1834" w:type="dxa"/>
            <w:shd w:val="clear" w:color="auto" w:fill="auto"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итого по классу опасности 3</w:t>
            </w:r>
          </w:p>
        </w:tc>
        <w:tc>
          <w:tcPr>
            <w:tcW w:w="1296" w:type="dxa"/>
            <w:shd w:val="clear" w:color="auto" w:fill="auto"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auto"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842" w:type="dxa"/>
            <w:shd w:val="clear" w:color="auto" w:fill="auto"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430" w:type="dxa"/>
            <w:shd w:val="clear" w:color="auto" w:fill="auto"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420" w:type="dxa"/>
            <w:shd w:val="clear" w:color="auto" w:fill="auto"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418" w:type="dxa"/>
            <w:shd w:val="clear" w:color="auto" w:fill="auto"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</w:tr>
      <w:tr w:rsidR="00C835C8" w:rsidRPr="00264DC9" w:rsidTr="006C029C">
        <w:trPr>
          <w:trHeight w:val="255"/>
        </w:trPr>
        <w:tc>
          <w:tcPr>
            <w:tcW w:w="708" w:type="dxa"/>
            <w:shd w:val="clear" w:color="auto" w:fill="auto"/>
          </w:tcPr>
          <w:p w:rsidR="009240FE" w:rsidRPr="00264DC9" w:rsidRDefault="0034626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229</w:t>
            </w:r>
          </w:p>
        </w:tc>
        <w:tc>
          <w:tcPr>
            <w:tcW w:w="2243" w:type="dxa"/>
            <w:vMerge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итого по классу опасности 4</w:t>
            </w:r>
          </w:p>
        </w:tc>
        <w:tc>
          <w:tcPr>
            <w:tcW w:w="1296" w:type="dxa"/>
            <w:shd w:val="clear" w:color="auto" w:fill="auto"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52</w:t>
            </w:r>
          </w:p>
        </w:tc>
        <w:tc>
          <w:tcPr>
            <w:tcW w:w="1276" w:type="dxa"/>
            <w:shd w:val="clear" w:color="auto" w:fill="auto"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699</w:t>
            </w:r>
          </w:p>
        </w:tc>
        <w:tc>
          <w:tcPr>
            <w:tcW w:w="1842" w:type="dxa"/>
            <w:shd w:val="clear" w:color="auto" w:fill="auto"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10</w:t>
            </w:r>
          </w:p>
        </w:tc>
        <w:tc>
          <w:tcPr>
            <w:tcW w:w="1430" w:type="dxa"/>
            <w:shd w:val="clear" w:color="auto" w:fill="auto"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6</w:t>
            </w:r>
          </w:p>
        </w:tc>
        <w:tc>
          <w:tcPr>
            <w:tcW w:w="1420" w:type="dxa"/>
            <w:shd w:val="clear" w:color="auto" w:fill="auto"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735</w:t>
            </w:r>
          </w:p>
        </w:tc>
        <w:tc>
          <w:tcPr>
            <w:tcW w:w="1843" w:type="dxa"/>
            <w:shd w:val="clear" w:color="auto" w:fill="auto"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7 202</w:t>
            </w:r>
          </w:p>
        </w:tc>
        <w:tc>
          <w:tcPr>
            <w:tcW w:w="1418" w:type="dxa"/>
            <w:shd w:val="clear" w:color="auto" w:fill="auto"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</w:tr>
      <w:tr w:rsidR="00C835C8" w:rsidRPr="00264DC9" w:rsidTr="006C029C">
        <w:trPr>
          <w:trHeight w:val="255"/>
        </w:trPr>
        <w:tc>
          <w:tcPr>
            <w:tcW w:w="708" w:type="dxa"/>
            <w:shd w:val="clear" w:color="auto" w:fill="auto"/>
          </w:tcPr>
          <w:p w:rsidR="009240FE" w:rsidRPr="00264DC9" w:rsidRDefault="0034626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230</w:t>
            </w:r>
          </w:p>
        </w:tc>
        <w:tc>
          <w:tcPr>
            <w:tcW w:w="2243" w:type="dxa"/>
            <w:vMerge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итого по классу опасности 5</w:t>
            </w:r>
          </w:p>
        </w:tc>
        <w:tc>
          <w:tcPr>
            <w:tcW w:w="1296" w:type="dxa"/>
            <w:shd w:val="clear" w:color="auto" w:fill="auto"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4</w:t>
            </w:r>
          </w:p>
        </w:tc>
        <w:tc>
          <w:tcPr>
            <w:tcW w:w="1276" w:type="dxa"/>
            <w:shd w:val="clear" w:color="auto" w:fill="auto"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842" w:type="dxa"/>
            <w:shd w:val="clear" w:color="auto" w:fill="auto"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430" w:type="dxa"/>
            <w:shd w:val="clear" w:color="auto" w:fill="auto"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420" w:type="dxa"/>
            <w:shd w:val="clear" w:color="auto" w:fill="auto"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4</w:t>
            </w:r>
          </w:p>
        </w:tc>
        <w:tc>
          <w:tcPr>
            <w:tcW w:w="1843" w:type="dxa"/>
            <w:shd w:val="clear" w:color="auto" w:fill="auto"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19</w:t>
            </w:r>
          </w:p>
        </w:tc>
        <w:tc>
          <w:tcPr>
            <w:tcW w:w="1418" w:type="dxa"/>
            <w:shd w:val="clear" w:color="auto" w:fill="auto"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</w:tr>
      <w:tr w:rsidR="00C835C8" w:rsidRPr="00264DC9" w:rsidTr="006C029C">
        <w:trPr>
          <w:trHeight w:val="255"/>
        </w:trPr>
        <w:tc>
          <w:tcPr>
            <w:tcW w:w="708" w:type="dxa"/>
            <w:shd w:val="clear" w:color="auto" w:fill="auto"/>
          </w:tcPr>
          <w:p w:rsidR="009240FE" w:rsidRPr="00264DC9" w:rsidRDefault="0034626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231</w:t>
            </w:r>
          </w:p>
        </w:tc>
        <w:tc>
          <w:tcPr>
            <w:tcW w:w="2243" w:type="dxa"/>
            <w:vMerge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>
              <w:rPr>
                <w:bCs/>
                <w:spacing w:val="4"/>
                <w:sz w:val="22"/>
                <w:szCs w:val="22"/>
              </w:rPr>
              <w:t xml:space="preserve">всего </w:t>
            </w:r>
            <w:r w:rsidR="00FB5D8B">
              <w:rPr>
                <w:bCs/>
                <w:spacing w:val="4"/>
                <w:sz w:val="22"/>
                <w:szCs w:val="22"/>
              </w:rPr>
              <w:t>ТБО</w:t>
            </w:r>
          </w:p>
        </w:tc>
        <w:tc>
          <w:tcPr>
            <w:tcW w:w="1296" w:type="dxa"/>
            <w:shd w:val="clear" w:color="auto" w:fill="auto"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56</w:t>
            </w:r>
          </w:p>
        </w:tc>
        <w:tc>
          <w:tcPr>
            <w:tcW w:w="1276" w:type="dxa"/>
            <w:shd w:val="clear" w:color="auto" w:fill="auto"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699</w:t>
            </w:r>
          </w:p>
        </w:tc>
        <w:tc>
          <w:tcPr>
            <w:tcW w:w="1842" w:type="dxa"/>
            <w:shd w:val="clear" w:color="auto" w:fill="auto"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10</w:t>
            </w:r>
          </w:p>
        </w:tc>
        <w:tc>
          <w:tcPr>
            <w:tcW w:w="1430" w:type="dxa"/>
            <w:shd w:val="clear" w:color="auto" w:fill="auto"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6</w:t>
            </w:r>
          </w:p>
        </w:tc>
        <w:tc>
          <w:tcPr>
            <w:tcW w:w="1420" w:type="dxa"/>
            <w:shd w:val="clear" w:color="auto" w:fill="auto"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738</w:t>
            </w:r>
          </w:p>
        </w:tc>
        <w:tc>
          <w:tcPr>
            <w:tcW w:w="1843" w:type="dxa"/>
            <w:shd w:val="clear" w:color="auto" w:fill="auto"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7 221</w:t>
            </w:r>
          </w:p>
        </w:tc>
        <w:tc>
          <w:tcPr>
            <w:tcW w:w="1418" w:type="dxa"/>
            <w:shd w:val="clear" w:color="auto" w:fill="auto"/>
            <w:hideMark/>
          </w:tcPr>
          <w:p w:rsidR="009240FE" w:rsidRPr="00264DC9" w:rsidRDefault="009240FE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4</w:t>
            </w:r>
          </w:p>
        </w:tc>
      </w:tr>
      <w:tr w:rsidR="002B7467" w:rsidRPr="00264DC9" w:rsidTr="006C029C">
        <w:trPr>
          <w:trHeight w:val="255"/>
        </w:trPr>
        <w:tc>
          <w:tcPr>
            <w:tcW w:w="708" w:type="dxa"/>
            <w:shd w:val="clear" w:color="auto" w:fill="auto"/>
          </w:tcPr>
          <w:p w:rsidR="0073291C" w:rsidRPr="00264DC9" w:rsidRDefault="0034626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232</w:t>
            </w:r>
          </w:p>
        </w:tc>
        <w:tc>
          <w:tcPr>
            <w:tcW w:w="2243" w:type="dxa"/>
            <w:vMerge w:val="restart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Дружининское го</w:t>
            </w:r>
            <w:r w:rsidR="00314164">
              <w:rPr>
                <w:bCs/>
                <w:spacing w:val="4"/>
                <w:sz w:val="22"/>
                <w:szCs w:val="22"/>
              </w:rPr>
              <w:softHyphen/>
            </w:r>
            <w:r w:rsidRPr="00264DC9">
              <w:rPr>
                <w:bCs/>
                <w:spacing w:val="4"/>
                <w:sz w:val="22"/>
                <w:szCs w:val="22"/>
              </w:rPr>
              <w:t>родское поселение</w:t>
            </w:r>
            <w:r>
              <w:rPr>
                <w:bCs/>
                <w:spacing w:val="4"/>
                <w:sz w:val="22"/>
                <w:szCs w:val="22"/>
              </w:rPr>
              <w:t xml:space="preserve">, </w:t>
            </w:r>
            <w:r w:rsidRPr="00C6272C">
              <w:rPr>
                <w:bCs/>
                <w:spacing w:val="4"/>
                <w:sz w:val="22"/>
                <w:szCs w:val="22"/>
              </w:rPr>
              <w:t>входящее в состав Нижнесергинского муниципального района</w:t>
            </w:r>
          </w:p>
        </w:tc>
        <w:tc>
          <w:tcPr>
            <w:tcW w:w="1834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итого по классу опасности 4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36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30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6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418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</w:tr>
      <w:tr w:rsidR="002B7467" w:rsidRPr="00264DC9" w:rsidTr="006C029C">
        <w:trPr>
          <w:trHeight w:val="255"/>
        </w:trPr>
        <w:tc>
          <w:tcPr>
            <w:tcW w:w="708" w:type="dxa"/>
            <w:shd w:val="clear" w:color="auto" w:fill="auto"/>
          </w:tcPr>
          <w:p w:rsidR="0073291C" w:rsidRPr="00264DC9" w:rsidRDefault="0034626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233</w:t>
            </w:r>
          </w:p>
        </w:tc>
        <w:tc>
          <w:tcPr>
            <w:tcW w:w="2243" w:type="dxa"/>
            <w:vMerge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итого по классу опасности 5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75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76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418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</w:tr>
      <w:tr w:rsidR="002B7467" w:rsidRPr="00264DC9" w:rsidTr="006C029C">
        <w:trPr>
          <w:trHeight w:val="255"/>
        </w:trPr>
        <w:tc>
          <w:tcPr>
            <w:tcW w:w="708" w:type="dxa"/>
            <w:shd w:val="clear" w:color="auto" w:fill="auto"/>
          </w:tcPr>
          <w:p w:rsidR="0073291C" w:rsidRPr="00264DC9" w:rsidRDefault="0034626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234</w:t>
            </w:r>
          </w:p>
        </w:tc>
        <w:tc>
          <w:tcPr>
            <w:tcW w:w="2243" w:type="dxa"/>
            <w:vMerge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>
              <w:rPr>
                <w:bCs/>
                <w:spacing w:val="4"/>
                <w:sz w:val="22"/>
                <w:szCs w:val="22"/>
              </w:rPr>
              <w:t>всего ТБО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111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0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0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106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6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0</w:t>
            </w:r>
          </w:p>
        </w:tc>
        <w:tc>
          <w:tcPr>
            <w:tcW w:w="1418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6</w:t>
            </w:r>
          </w:p>
        </w:tc>
      </w:tr>
      <w:tr w:rsidR="002B7467" w:rsidRPr="00264DC9" w:rsidTr="006C029C">
        <w:trPr>
          <w:trHeight w:val="255"/>
        </w:trPr>
        <w:tc>
          <w:tcPr>
            <w:tcW w:w="708" w:type="dxa"/>
            <w:shd w:val="clear" w:color="auto" w:fill="auto"/>
          </w:tcPr>
          <w:p w:rsidR="0073291C" w:rsidRPr="00264DC9" w:rsidRDefault="0034626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235</w:t>
            </w:r>
          </w:p>
        </w:tc>
        <w:tc>
          <w:tcPr>
            <w:tcW w:w="2243" w:type="dxa"/>
            <w:vMerge w:val="restart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Муниципальное об</w:t>
            </w:r>
            <w:r w:rsidR="00314164">
              <w:rPr>
                <w:bCs/>
                <w:spacing w:val="4"/>
                <w:sz w:val="22"/>
                <w:szCs w:val="22"/>
              </w:rPr>
              <w:softHyphen/>
            </w:r>
            <w:r w:rsidRPr="00264DC9">
              <w:rPr>
                <w:bCs/>
                <w:spacing w:val="4"/>
                <w:sz w:val="22"/>
                <w:szCs w:val="22"/>
              </w:rPr>
              <w:t>разование Кленов</w:t>
            </w:r>
            <w:r w:rsidR="00314164">
              <w:rPr>
                <w:bCs/>
                <w:spacing w:val="4"/>
                <w:sz w:val="22"/>
                <w:szCs w:val="22"/>
              </w:rPr>
              <w:softHyphen/>
            </w:r>
            <w:r w:rsidRPr="00264DC9">
              <w:rPr>
                <w:bCs/>
                <w:spacing w:val="4"/>
                <w:sz w:val="22"/>
                <w:szCs w:val="22"/>
              </w:rPr>
              <w:t>ское сельское посе</w:t>
            </w:r>
            <w:r w:rsidR="00314164">
              <w:rPr>
                <w:bCs/>
                <w:spacing w:val="4"/>
                <w:sz w:val="22"/>
                <w:szCs w:val="22"/>
              </w:rPr>
              <w:softHyphen/>
            </w:r>
            <w:r>
              <w:rPr>
                <w:bCs/>
                <w:spacing w:val="4"/>
                <w:sz w:val="22"/>
                <w:szCs w:val="22"/>
              </w:rPr>
              <w:t>л</w:t>
            </w:r>
            <w:r w:rsidRPr="00264DC9">
              <w:rPr>
                <w:bCs/>
                <w:spacing w:val="4"/>
                <w:sz w:val="22"/>
                <w:szCs w:val="22"/>
              </w:rPr>
              <w:t>ение</w:t>
            </w:r>
            <w:r>
              <w:rPr>
                <w:bCs/>
                <w:spacing w:val="4"/>
                <w:sz w:val="22"/>
                <w:szCs w:val="22"/>
              </w:rPr>
              <w:t xml:space="preserve">, </w:t>
            </w:r>
            <w:r w:rsidRPr="00C6272C">
              <w:rPr>
                <w:bCs/>
                <w:spacing w:val="4"/>
                <w:sz w:val="22"/>
                <w:szCs w:val="22"/>
              </w:rPr>
              <w:t>входящее в состав Нижне</w:t>
            </w:r>
            <w:r>
              <w:rPr>
                <w:bCs/>
                <w:spacing w:val="4"/>
                <w:sz w:val="22"/>
                <w:szCs w:val="22"/>
              </w:rPr>
              <w:t>-</w:t>
            </w:r>
            <w:r w:rsidRPr="00C6272C">
              <w:rPr>
                <w:bCs/>
                <w:spacing w:val="4"/>
                <w:sz w:val="22"/>
                <w:szCs w:val="22"/>
              </w:rPr>
              <w:t>сергинского муни</w:t>
            </w:r>
            <w:r w:rsidR="00314164">
              <w:rPr>
                <w:bCs/>
                <w:spacing w:val="4"/>
                <w:sz w:val="22"/>
                <w:szCs w:val="22"/>
              </w:rPr>
              <w:softHyphen/>
            </w:r>
            <w:r w:rsidRPr="00C6272C">
              <w:rPr>
                <w:bCs/>
                <w:spacing w:val="4"/>
                <w:sz w:val="22"/>
                <w:szCs w:val="22"/>
              </w:rPr>
              <w:t>ципального района</w:t>
            </w:r>
          </w:p>
        </w:tc>
        <w:tc>
          <w:tcPr>
            <w:tcW w:w="1834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итого по классу опасности 4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</w:tr>
      <w:tr w:rsidR="002B7467" w:rsidRPr="00264DC9" w:rsidTr="006C029C">
        <w:trPr>
          <w:trHeight w:val="255"/>
        </w:trPr>
        <w:tc>
          <w:tcPr>
            <w:tcW w:w="708" w:type="dxa"/>
            <w:shd w:val="clear" w:color="auto" w:fill="auto"/>
          </w:tcPr>
          <w:p w:rsidR="0073291C" w:rsidRPr="00264DC9" w:rsidRDefault="0034626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236</w:t>
            </w:r>
          </w:p>
        </w:tc>
        <w:tc>
          <w:tcPr>
            <w:tcW w:w="2243" w:type="dxa"/>
            <w:vMerge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итого по классу опасности 5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7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7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</w:tr>
      <w:tr w:rsidR="002B7467" w:rsidRPr="00264DC9" w:rsidTr="006C029C">
        <w:trPr>
          <w:trHeight w:val="255"/>
        </w:trPr>
        <w:tc>
          <w:tcPr>
            <w:tcW w:w="708" w:type="dxa"/>
            <w:shd w:val="clear" w:color="auto" w:fill="auto"/>
          </w:tcPr>
          <w:p w:rsidR="0073291C" w:rsidRPr="00264DC9" w:rsidRDefault="0034626E" w:rsidP="005E23E6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237</w:t>
            </w:r>
          </w:p>
        </w:tc>
        <w:tc>
          <w:tcPr>
            <w:tcW w:w="2243" w:type="dxa"/>
            <w:vMerge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>
              <w:rPr>
                <w:bCs/>
                <w:spacing w:val="4"/>
                <w:sz w:val="22"/>
                <w:szCs w:val="22"/>
              </w:rPr>
              <w:t>всего ТБО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8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0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0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8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3291C" w:rsidRPr="00264DC9" w:rsidRDefault="0073291C" w:rsidP="005E23E6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3</w:t>
            </w:r>
          </w:p>
        </w:tc>
      </w:tr>
      <w:tr w:rsidR="00383EC4" w:rsidRPr="00264DC9" w:rsidTr="006C029C">
        <w:trPr>
          <w:trHeight w:val="255"/>
        </w:trPr>
        <w:tc>
          <w:tcPr>
            <w:tcW w:w="708" w:type="dxa"/>
            <w:shd w:val="clear" w:color="auto" w:fill="auto"/>
          </w:tcPr>
          <w:p w:rsidR="0073291C" w:rsidRPr="00264DC9" w:rsidRDefault="0034626E" w:rsidP="00111E90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238</w:t>
            </w:r>
          </w:p>
        </w:tc>
        <w:tc>
          <w:tcPr>
            <w:tcW w:w="2243" w:type="dxa"/>
            <w:vMerge w:val="restart"/>
            <w:shd w:val="clear" w:color="auto" w:fill="auto"/>
            <w:hideMark/>
          </w:tcPr>
          <w:p w:rsidR="0073291C" w:rsidRPr="00264DC9" w:rsidRDefault="0073291C" w:rsidP="00111E90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Михайловское му</w:t>
            </w:r>
            <w:r w:rsidR="00314164">
              <w:rPr>
                <w:bCs/>
                <w:spacing w:val="4"/>
                <w:sz w:val="22"/>
                <w:szCs w:val="22"/>
              </w:rPr>
              <w:softHyphen/>
            </w:r>
            <w:r w:rsidRPr="00264DC9">
              <w:rPr>
                <w:bCs/>
                <w:spacing w:val="4"/>
                <w:sz w:val="22"/>
                <w:szCs w:val="22"/>
              </w:rPr>
              <w:t>ниципальное обра</w:t>
            </w:r>
            <w:r w:rsidR="00314164">
              <w:rPr>
                <w:bCs/>
                <w:spacing w:val="4"/>
                <w:sz w:val="22"/>
                <w:szCs w:val="22"/>
              </w:rPr>
              <w:softHyphen/>
            </w:r>
            <w:r w:rsidRPr="00264DC9">
              <w:rPr>
                <w:bCs/>
                <w:spacing w:val="4"/>
                <w:sz w:val="22"/>
                <w:szCs w:val="22"/>
              </w:rPr>
              <w:t xml:space="preserve">зование </w:t>
            </w:r>
          </w:p>
        </w:tc>
        <w:tc>
          <w:tcPr>
            <w:tcW w:w="1834" w:type="dxa"/>
            <w:shd w:val="clear" w:color="auto" w:fill="auto"/>
            <w:hideMark/>
          </w:tcPr>
          <w:p w:rsidR="0073291C" w:rsidRPr="00264DC9" w:rsidRDefault="0073291C" w:rsidP="00111E90">
            <w:pPr>
              <w:widowControl/>
              <w:autoSpaceDE/>
              <w:autoSpaceDN/>
              <w:adjustRightInd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итого по классу опасности 4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264DC9" w:rsidRDefault="0073291C" w:rsidP="00111E90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162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264DC9" w:rsidRDefault="0073291C" w:rsidP="00111E90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1 818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264DC9" w:rsidRDefault="0073291C" w:rsidP="00111E90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264DC9" w:rsidRDefault="0073291C" w:rsidP="00111E90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156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264DC9" w:rsidRDefault="0073291C" w:rsidP="00111E90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1 825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111E90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6 308</w:t>
            </w:r>
          </w:p>
        </w:tc>
        <w:tc>
          <w:tcPr>
            <w:tcW w:w="1418" w:type="dxa"/>
            <w:shd w:val="clear" w:color="auto" w:fill="auto"/>
            <w:hideMark/>
          </w:tcPr>
          <w:p w:rsidR="0073291C" w:rsidRPr="00264DC9" w:rsidRDefault="0073291C" w:rsidP="00111E90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</w:tr>
      <w:tr w:rsidR="00383EC4" w:rsidRPr="00264DC9" w:rsidTr="006C029C">
        <w:trPr>
          <w:trHeight w:val="255"/>
        </w:trPr>
        <w:tc>
          <w:tcPr>
            <w:tcW w:w="708" w:type="dxa"/>
            <w:shd w:val="clear" w:color="auto" w:fill="auto"/>
          </w:tcPr>
          <w:p w:rsidR="0073291C" w:rsidRPr="00264DC9" w:rsidRDefault="0034626E" w:rsidP="00111E90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239</w:t>
            </w:r>
          </w:p>
        </w:tc>
        <w:tc>
          <w:tcPr>
            <w:tcW w:w="2243" w:type="dxa"/>
            <w:vMerge/>
            <w:hideMark/>
          </w:tcPr>
          <w:p w:rsidR="0073291C" w:rsidRPr="00264DC9" w:rsidRDefault="0073291C" w:rsidP="00111E90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  <w:hideMark/>
          </w:tcPr>
          <w:p w:rsidR="0073291C" w:rsidRPr="00264DC9" w:rsidRDefault="0073291C" w:rsidP="00111E90">
            <w:pPr>
              <w:widowControl/>
              <w:autoSpaceDE/>
              <w:autoSpaceDN/>
              <w:adjustRightInd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итого по классу опасности 5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264DC9" w:rsidRDefault="0073291C" w:rsidP="00111E90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42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264DC9" w:rsidRDefault="0073291C" w:rsidP="00111E90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848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264DC9" w:rsidRDefault="0073291C" w:rsidP="00111E90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264DC9" w:rsidRDefault="0073291C" w:rsidP="00111E90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42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264DC9" w:rsidRDefault="0073291C" w:rsidP="00111E90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848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111E90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5 477</w:t>
            </w:r>
          </w:p>
        </w:tc>
        <w:tc>
          <w:tcPr>
            <w:tcW w:w="1418" w:type="dxa"/>
            <w:shd w:val="clear" w:color="auto" w:fill="auto"/>
            <w:hideMark/>
          </w:tcPr>
          <w:p w:rsidR="0073291C" w:rsidRPr="00264DC9" w:rsidRDefault="0073291C" w:rsidP="00111E90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</w:tr>
      <w:tr w:rsidR="00383EC4" w:rsidRPr="00264DC9" w:rsidTr="006C029C">
        <w:trPr>
          <w:trHeight w:val="255"/>
        </w:trPr>
        <w:tc>
          <w:tcPr>
            <w:tcW w:w="708" w:type="dxa"/>
            <w:shd w:val="clear" w:color="auto" w:fill="auto"/>
            <w:hideMark/>
          </w:tcPr>
          <w:p w:rsidR="0073291C" w:rsidRPr="00264DC9" w:rsidRDefault="0034626E" w:rsidP="00111E90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240</w:t>
            </w:r>
          </w:p>
        </w:tc>
        <w:tc>
          <w:tcPr>
            <w:tcW w:w="2243" w:type="dxa"/>
            <w:vMerge/>
            <w:hideMark/>
          </w:tcPr>
          <w:p w:rsidR="0073291C" w:rsidRPr="00264DC9" w:rsidRDefault="0073291C" w:rsidP="00111E90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  <w:hideMark/>
          </w:tcPr>
          <w:p w:rsidR="0073291C" w:rsidRPr="00264DC9" w:rsidRDefault="0073291C" w:rsidP="00111E90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>
              <w:rPr>
                <w:bCs/>
                <w:spacing w:val="4"/>
                <w:sz w:val="22"/>
                <w:szCs w:val="22"/>
              </w:rPr>
              <w:t>всего ТБО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264DC9" w:rsidRDefault="0073291C" w:rsidP="00111E90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204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264DC9" w:rsidRDefault="0073291C" w:rsidP="00111E90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2 666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264DC9" w:rsidRDefault="0073291C" w:rsidP="00111E90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0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264DC9" w:rsidRDefault="0073291C" w:rsidP="00111E90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198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264DC9" w:rsidRDefault="0073291C" w:rsidP="00111E90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2 673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111E90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11 785</w:t>
            </w:r>
          </w:p>
        </w:tc>
        <w:tc>
          <w:tcPr>
            <w:tcW w:w="1418" w:type="dxa"/>
            <w:shd w:val="clear" w:color="auto" w:fill="auto"/>
            <w:hideMark/>
          </w:tcPr>
          <w:p w:rsidR="0073291C" w:rsidRPr="00264DC9" w:rsidRDefault="0073291C" w:rsidP="00111E90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13</w:t>
            </w:r>
          </w:p>
        </w:tc>
      </w:tr>
      <w:tr w:rsidR="00383EC4" w:rsidRPr="00264DC9" w:rsidTr="006C029C">
        <w:trPr>
          <w:trHeight w:val="255"/>
        </w:trPr>
        <w:tc>
          <w:tcPr>
            <w:tcW w:w="708" w:type="dxa"/>
            <w:shd w:val="clear" w:color="auto" w:fill="auto"/>
          </w:tcPr>
          <w:p w:rsidR="0073291C" w:rsidRPr="00264DC9" w:rsidRDefault="0034626E" w:rsidP="00111E90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241</w:t>
            </w:r>
          </w:p>
        </w:tc>
        <w:tc>
          <w:tcPr>
            <w:tcW w:w="2243" w:type="dxa"/>
            <w:vMerge w:val="restart"/>
            <w:shd w:val="clear" w:color="auto" w:fill="auto"/>
            <w:hideMark/>
          </w:tcPr>
          <w:p w:rsidR="0073291C" w:rsidRPr="00264DC9" w:rsidRDefault="0073291C" w:rsidP="00111E90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Нижнесергинское городское поселе</w:t>
            </w:r>
            <w:r w:rsidR="00314164">
              <w:rPr>
                <w:bCs/>
                <w:spacing w:val="4"/>
                <w:sz w:val="22"/>
                <w:szCs w:val="22"/>
              </w:rPr>
              <w:softHyphen/>
            </w:r>
            <w:r w:rsidRPr="00264DC9">
              <w:rPr>
                <w:bCs/>
                <w:spacing w:val="4"/>
                <w:sz w:val="22"/>
                <w:szCs w:val="22"/>
              </w:rPr>
              <w:t>ние</w:t>
            </w:r>
            <w:r>
              <w:rPr>
                <w:bCs/>
                <w:spacing w:val="4"/>
                <w:sz w:val="22"/>
                <w:szCs w:val="22"/>
              </w:rPr>
              <w:t xml:space="preserve">, </w:t>
            </w:r>
            <w:r w:rsidRPr="00C6272C">
              <w:rPr>
                <w:bCs/>
                <w:spacing w:val="4"/>
                <w:sz w:val="22"/>
                <w:szCs w:val="22"/>
              </w:rPr>
              <w:t>входящее в со</w:t>
            </w:r>
            <w:r w:rsidR="00314164">
              <w:rPr>
                <w:bCs/>
                <w:spacing w:val="4"/>
                <w:sz w:val="22"/>
                <w:szCs w:val="22"/>
              </w:rPr>
              <w:softHyphen/>
            </w:r>
            <w:r w:rsidRPr="00C6272C">
              <w:rPr>
                <w:bCs/>
                <w:spacing w:val="4"/>
                <w:sz w:val="22"/>
                <w:szCs w:val="22"/>
              </w:rPr>
              <w:t>став Нижнесергин</w:t>
            </w:r>
            <w:r w:rsidR="00314164">
              <w:rPr>
                <w:bCs/>
                <w:spacing w:val="4"/>
                <w:sz w:val="22"/>
                <w:szCs w:val="22"/>
              </w:rPr>
              <w:softHyphen/>
            </w:r>
            <w:r w:rsidRPr="00C6272C">
              <w:rPr>
                <w:bCs/>
                <w:spacing w:val="4"/>
                <w:sz w:val="22"/>
                <w:szCs w:val="22"/>
              </w:rPr>
              <w:t>ского муниципаль</w:t>
            </w:r>
            <w:r w:rsidR="00314164">
              <w:rPr>
                <w:bCs/>
                <w:spacing w:val="4"/>
                <w:sz w:val="22"/>
                <w:szCs w:val="22"/>
              </w:rPr>
              <w:softHyphen/>
            </w:r>
            <w:r w:rsidRPr="00C6272C">
              <w:rPr>
                <w:bCs/>
                <w:spacing w:val="4"/>
                <w:sz w:val="22"/>
                <w:szCs w:val="22"/>
              </w:rPr>
              <w:t>ного района</w:t>
            </w:r>
          </w:p>
        </w:tc>
        <w:tc>
          <w:tcPr>
            <w:tcW w:w="1834" w:type="dxa"/>
            <w:shd w:val="clear" w:color="auto" w:fill="auto"/>
            <w:hideMark/>
          </w:tcPr>
          <w:p w:rsidR="0073291C" w:rsidRPr="00264DC9" w:rsidRDefault="009240FE" w:rsidP="00111E90">
            <w:pPr>
              <w:widowControl/>
              <w:autoSpaceDE/>
              <w:autoSpaceDN/>
              <w:adjustRightInd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итого по классу опасности 4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264DC9" w:rsidRDefault="0073291C" w:rsidP="00111E90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178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264DC9" w:rsidRDefault="0073291C" w:rsidP="00111E90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1 771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264DC9" w:rsidRDefault="0073291C" w:rsidP="00111E90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264DC9" w:rsidRDefault="0073291C" w:rsidP="00111E90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177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264DC9" w:rsidRDefault="0073291C" w:rsidP="00111E90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1 773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111E90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9 343</w:t>
            </w:r>
          </w:p>
        </w:tc>
        <w:tc>
          <w:tcPr>
            <w:tcW w:w="1418" w:type="dxa"/>
            <w:shd w:val="clear" w:color="auto" w:fill="auto"/>
            <w:hideMark/>
          </w:tcPr>
          <w:p w:rsidR="0073291C" w:rsidRPr="00264DC9" w:rsidRDefault="0073291C" w:rsidP="00111E90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</w:tr>
      <w:tr w:rsidR="00383EC4" w:rsidRPr="00264DC9" w:rsidTr="006C029C">
        <w:trPr>
          <w:trHeight w:val="255"/>
        </w:trPr>
        <w:tc>
          <w:tcPr>
            <w:tcW w:w="708" w:type="dxa"/>
            <w:shd w:val="clear" w:color="auto" w:fill="auto"/>
          </w:tcPr>
          <w:p w:rsidR="0073291C" w:rsidRPr="00264DC9" w:rsidRDefault="0034626E" w:rsidP="00111E90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242</w:t>
            </w:r>
          </w:p>
        </w:tc>
        <w:tc>
          <w:tcPr>
            <w:tcW w:w="2243" w:type="dxa"/>
            <w:vMerge/>
            <w:hideMark/>
          </w:tcPr>
          <w:p w:rsidR="0073291C" w:rsidRPr="00264DC9" w:rsidRDefault="0073291C" w:rsidP="00111E90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  <w:hideMark/>
          </w:tcPr>
          <w:p w:rsidR="0073291C" w:rsidRPr="00264DC9" w:rsidRDefault="009240FE" w:rsidP="00111E90">
            <w:pPr>
              <w:widowControl/>
              <w:autoSpaceDE/>
              <w:autoSpaceDN/>
              <w:adjustRightInd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итого по классу опасности 5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264DC9" w:rsidRDefault="0073291C" w:rsidP="00111E90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282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264DC9" w:rsidRDefault="0073291C" w:rsidP="00111E90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955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264DC9" w:rsidRDefault="0073291C" w:rsidP="00111E90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264DC9" w:rsidRDefault="0073291C" w:rsidP="00111E90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277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264DC9" w:rsidRDefault="0073291C" w:rsidP="00111E90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961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111E90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3 005</w:t>
            </w:r>
          </w:p>
        </w:tc>
        <w:tc>
          <w:tcPr>
            <w:tcW w:w="1418" w:type="dxa"/>
            <w:shd w:val="clear" w:color="auto" w:fill="auto"/>
            <w:hideMark/>
          </w:tcPr>
          <w:p w:rsidR="0073291C" w:rsidRPr="00264DC9" w:rsidRDefault="0073291C" w:rsidP="00111E90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</w:tr>
      <w:tr w:rsidR="00C835C8" w:rsidRPr="00264DC9" w:rsidTr="006C029C">
        <w:trPr>
          <w:trHeight w:val="255"/>
        </w:trPr>
        <w:tc>
          <w:tcPr>
            <w:tcW w:w="708" w:type="dxa"/>
            <w:shd w:val="clear" w:color="auto" w:fill="auto"/>
          </w:tcPr>
          <w:p w:rsidR="0073291C" w:rsidRPr="00264DC9" w:rsidRDefault="0034626E" w:rsidP="00111E90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243</w:t>
            </w:r>
          </w:p>
        </w:tc>
        <w:tc>
          <w:tcPr>
            <w:tcW w:w="2243" w:type="dxa"/>
            <w:vMerge/>
            <w:hideMark/>
          </w:tcPr>
          <w:p w:rsidR="0073291C" w:rsidRPr="00264DC9" w:rsidRDefault="0073291C" w:rsidP="00111E90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  <w:hideMark/>
          </w:tcPr>
          <w:p w:rsidR="0073291C" w:rsidRPr="00264DC9" w:rsidRDefault="009240FE" w:rsidP="00111E90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всего</w:t>
            </w:r>
            <w:r>
              <w:rPr>
                <w:bCs/>
                <w:spacing w:val="4"/>
                <w:sz w:val="22"/>
                <w:szCs w:val="22"/>
              </w:rPr>
              <w:t xml:space="preserve"> </w:t>
            </w:r>
            <w:r w:rsidR="00FB5D8B">
              <w:rPr>
                <w:bCs/>
                <w:spacing w:val="4"/>
                <w:sz w:val="22"/>
                <w:szCs w:val="22"/>
              </w:rPr>
              <w:t>ТБО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264DC9" w:rsidRDefault="0073291C" w:rsidP="00111E90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461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264DC9" w:rsidRDefault="0073291C" w:rsidP="00111E90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2 726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264DC9" w:rsidRDefault="0073291C" w:rsidP="00111E90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0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264DC9" w:rsidRDefault="0073291C" w:rsidP="00111E90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453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264DC9" w:rsidRDefault="0073291C" w:rsidP="00111E90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2 734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111E90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12 349</w:t>
            </w:r>
          </w:p>
        </w:tc>
        <w:tc>
          <w:tcPr>
            <w:tcW w:w="1418" w:type="dxa"/>
            <w:shd w:val="clear" w:color="auto" w:fill="auto"/>
            <w:hideMark/>
          </w:tcPr>
          <w:p w:rsidR="0073291C" w:rsidRPr="00264DC9" w:rsidRDefault="0073291C" w:rsidP="00111E90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9</w:t>
            </w:r>
          </w:p>
        </w:tc>
      </w:tr>
      <w:tr w:rsidR="00C835C8" w:rsidRPr="00264DC9" w:rsidTr="006C029C">
        <w:trPr>
          <w:trHeight w:val="255"/>
        </w:trPr>
        <w:tc>
          <w:tcPr>
            <w:tcW w:w="708" w:type="dxa"/>
            <w:shd w:val="clear" w:color="auto" w:fill="auto"/>
          </w:tcPr>
          <w:p w:rsidR="0073291C" w:rsidRPr="00264DC9" w:rsidRDefault="0034626E" w:rsidP="00111E90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244</w:t>
            </w:r>
          </w:p>
        </w:tc>
        <w:tc>
          <w:tcPr>
            <w:tcW w:w="2243" w:type="dxa"/>
            <w:vMerge w:val="restart"/>
            <w:shd w:val="clear" w:color="auto" w:fill="auto"/>
            <w:hideMark/>
          </w:tcPr>
          <w:p w:rsidR="0073291C" w:rsidRPr="00264DC9" w:rsidRDefault="0073291C" w:rsidP="00111E90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Городской округ Ревда</w:t>
            </w:r>
          </w:p>
        </w:tc>
        <w:tc>
          <w:tcPr>
            <w:tcW w:w="1834" w:type="dxa"/>
            <w:shd w:val="clear" w:color="auto" w:fill="auto"/>
            <w:hideMark/>
          </w:tcPr>
          <w:p w:rsidR="0073291C" w:rsidRPr="00264DC9" w:rsidRDefault="009240FE" w:rsidP="00111E90">
            <w:pPr>
              <w:widowControl/>
              <w:autoSpaceDE/>
              <w:autoSpaceDN/>
              <w:adjustRightInd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итого по классу опасности 4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264DC9" w:rsidRDefault="0073291C" w:rsidP="00111E90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7 226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264DC9" w:rsidRDefault="0073291C" w:rsidP="00111E90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35 221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264DC9" w:rsidRDefault="0073291C" w:rsidP="00111E90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30 200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264DC9" w:rsidRDefault="0073291C" w:rsidP="00111E90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6 451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264DC9" w:rsidRDefault="0073291C" w:rsidP="00111E90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5 797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111E90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32 672</w:t>
            </w:r>
          </w:p>
        </w:tc>
        <w:tc>
          <w:tcPr>
            <w:tcW w:w="1418" w:type="dxa"/>
            <w:shd w:val="clear" w:color="auto" w:fill="auto"/>
            <w:hideMark/>
          </w:tcPr>
          <w:p w:rsidR="0073291C" w:rsidRPr="00264DC9" w:rsidRDefault="0073291C" w:rsidP="00111E90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</w:tr>
      <w:tr w:rsidR="00C835C8" w:rsidRPr="00264DC9" w:rsidTr="006C029C">
        <w:trPr>
          <w:trHeight w:val="255"/>
        </w:trPr>
        <w:tc>
          <w:tcPr>
            <w:tcW w:w="708" w:type="dxa"/>
            <w:shd w:val="clear" w:color="auto" w:fill="auto"/>
          </w:tcPr>
          <w:p w:rsidR="0073291C" w:rsidRPr="00264DC9" w:rsidRDefault="0034626E" w:rsidP="00111E90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245</w:t>
            </w:r>
          </w:p>
        </w:tc>
        <w:tc>
          <w:tcPr>
            <w:tcW w:w="2243" w:type="dxa"/>
            <w:vMerge/>
            <w:hideMark/>
          </w:tcPr>
          <w:p w:rsidR="0073291C" w:rsidRPr="00264DC9" w:rsidRDefault="0073291C" w:rsidP="00111E90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  <w:hideMark/>
          </w:tcPr>
          <w:p w:rsidR="0073291C" w:rsidRPr="00264DC9" w:rsidRDefault="009240FE" w:rsidP="00111E90">
            <w:pPr>
              <w:widowControl/>
              <w:autoSpaceDE/>
              <w:autoSpaceDN/>
              <w:adjustRightInd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итого по классу опасности 5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264DC9" w:rsidRDefault="0073291C" w:rsidP="00111E90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21 887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264DC9" w:rsidRDefault="0073291C" w:rsidP="00111E90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31 477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264DC9" w:rsidRDefault="0073291C" w:rsidP="00111E90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21 286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264DC9" w:rsidRDefault="0073291C" w:rsidP="00111E90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3 089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264DC9" w:rsidRDefault="0073291C" w:rsidP="00111E90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29 015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111E90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300 025</w:t>
            </w:r>
          </w:p>
        </w:tc>
        <w:tc>
          <w:tcPr>
            <w:tcW w:w="1418" w:type="dxa"/>
            <w:shd w:val="clear" w:color="auto" w:fill="auto"/>
            <w:hideMark/>
          </w:tcPr>
          <w:p w:rsidR="0073291C" w:rsidRPr="00264DC9" w:rsidRDefault="0073291C" w:rsidP="00111E90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</w:tr>
      <w:tr w:rsidR="00C835C8" w:rsidRPr="00264DC9" w:rsidTr="006C029C">
        <w:trPr>
          <w:trHeight w:val="255"/>
        </w:trPr>
        <w:tc>
          <w:tcPr>
            <w:tcW w:w="708" w:type="dxa"/>
            <w:shd w:val="clear" w:color="auto" w:fill="auto"/>
          </w:tcPr>
          <w:p w:rsidR="0073291C" w:rsidRPr="00264DC9" w:rsidRDefault="0034626E" w:rsidP="00111E90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246</w:t>
            </w:r>
          </w:p>
        </w:tc>
        <w:tc>
          <w:tcPr>
            <w:tcW w:w="2243" w:type="dxa"/>
            <w:vMerge/>
            <w:hideMark/>
          </w:tcPr>
          <w:p w:rsidR="0073291C" w:rsidRPr="00264DC9" w:rsidRDefault="0073291C" w:rsidP="00111E90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  <w:hideMark/>
          </w:tcPr>
          <w:p w:rsidR="0073291C" w:rsidRPr="00264DC9" w:rsidRDefault="009240FE" w:rsidP="00111E90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>
              <w:rPr>
                <w:bCs/>
                <w:spacing w:val="4"/>
                <w:sz w:val="22"/>
                <w:szCs w:val="22"/>
              </w:rPr>
              <w:t xml:space="preserve">всего </w:t>
            </w:r>
            <w:r w:rsidR="00FB5D8B">
              <w:rPr>
                <w:bCs/>
                <w:spacing w:val="4"/>
                <w:sz w:val="22"/>
                <w:szCs w:val="22"/>
              </w:rPr>
              <w:t>ТБО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264DC9" w:rsidRDefault="0073291C" w:rsidP="00111E90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29 113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264DC9" w:rsidRDefault="0073291C" w:rsidP="00111E90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66 698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264DC9" w:rsidRDefault="0073291C" w:rsidP="00111E90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51 485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264DC9" w:rsidRDefault="0073291C" w:rsidP="00111E90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9 539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264DC9" w:rsidRDefault="0073291C" w:rsidP="00111E90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34 812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111E90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332 696</w:t>
            </w:r>
          </w:p>
        </w:tc>
        <w:tc>
          <w:tcPr>
            <w:tcW w:w="1418" w:type="dxa"/>
            <w:shd w:val="clear" w:color="auto" w:fill="auto"/>
            <w:hideMark/>
          </w:tcPr>
          <w:p w:rsidR="0073291C" w:rsidRPr="00264DC9" w:rsidRDefault="0073291C" w:rsidP="00111E90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39</w:t>
            </w:r>
          </w:p>
        </w:tc>
      </w:tr>
      <w:tr w:rsidR="00314164" w:rsidRPr="00264DC9" w:rsidTr="006C029C">
        <w:trPr>
          <w:trHeight w:val="255"/>
        </w:trPr>
        <w:tc>
          <w:tcPr>
            <w:tcW w:w="708" w:type="dxa"/>
            <w:shd w:val="clear" w:color="auto" w:fill="auto"/>
          </w:tcPr>
          <w:p w:rsidR="00314164" w:rsidRDefault="00314164" w:rsidP="0031416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lastRenderedPageBreak/>
              <w:t>1</w:t>
            </w:r>
          </w:p>
        </w:tc>
        <w:tc>
          <w:tcPr>
            <w:tcW w:w="2243" w:type="dxa"/>
            <w:shd w:val="clear" w:color="auto" w:fill="auto"/>
          </w:tcPr>
          <w:p w:rsidR="00314164" w:rsidRPr="00264DC9" w:rsidRDefault="00314164" w:rsidP="00314164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>
              <w:rPr>
                <w:bCs/>
                <w:spacing w:val="4"/>
                <w:sz w:val="22"/>
                <w:szCs w:val="22"/>
              </w:rPr>
              <w:t>2</w:t>
            </w:r>
          </w:p>
        </w:tc>
        <w:tc>
          <w:tcPr>
            <w:tcW w:w="1834" w:type="dxa"/>
            <w:shd w:val="clear" w:color="auto" w:fill="auto"/>
          </w:tcPr>
          <w:p w:rsidR="00314164" w:rsidRPr="00264DC9" w:rsidRDefault="00314164" w:rsidP="0031416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3</w:t>
            </w:r>
          </w:p>
        </w:tc>
        <w:tc>
          <w:tcPr>
            <w:tcW w:w="1296" w:type="dxa"/>
            <w:shd w:val="clear" w:color="auto" w:fill="auto"/>
          </w:tcPr>
          <w:p w:rsidR="00314164" w:rsidRPr="00264DC9" w:rsidRDefault="00314164" w:rsidP="0031416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314164" w:rsidRPr="00264DC9" w:rsidRDefault="00314164" w:rsidP="0031416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:rsidR="00314164" w:rsidRPr="00264DC9" w:rsidRDefault="00314164" w:rsidP="0031416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6</w:t>
            </w:r>
          </w:p>
        </w:tc>
        <w:tc>
          <w:tcPr>
            <w:tcW w:w="1430" w:type="dxa"/>
            <w:shd w:val="clear" w:color="auto" w:fill="auto"/>
          </w:tcPr>
          <w:p w:rsidR="00314164" w:rsidRPr="00264DC9" w:rsidRDefault="00314164" w:rsidP="0031416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7</w:t>
            </w:r>
          </w:p>
        </w:tc>
        <w:tc>
          <w:tcPr>
            <w:tcW w:w="1420" w:type="dxa"/>
            <w:shd w:val="clear" w:color="auto" w:fill="auto"/>
          </w:tcPr>
          <w:p w:rsidR="00314164" w:rsidRPr="00264DC9" w:rsidRDefault="00314164" w:rsidP="0031416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314164" w:rsidRPr="00264DC9" w:rsidRDefault="00314164" w:rsidP="0031416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:rsidR="00314164" w:rsidRPr="00264DC9" w:rsidRDefault="00314164" w:rsidP="00314164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10</w:t>
            </w:r>
          </w:p>
        </w:tc>
      </w:tr>
      <w:tr w:rsidR="00C835C8" w:rsidRPr="00264DC9" w:rsidTr="006C029C">
        <w:trPr>
          <w:trHeight w:val="255"/>
        </w:trPr>
        <w:tc>
          <w:tcPr>
            <w:tcW w:w="708" w:type="dxa"/>
            <w:shd w:val="clear" w:color="auto" w:fill="auto"/>
          </w:tcPr>
          <w:p w:rsidR="0073291C" w:rsidRPr="00264DC9" w:rsidRDefault="0034626E" w:rsidP="00111E90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247</w:t>
            </w:r>
          </w:p>
        </w:tc>
        <w:tc>
          <w:tcPr>
            <w:tcW w:w="2243" w:type="dxa"/>
            <w:vMerge w:val="restart"/>
            <w:shd w:val="clear" w:color="auto" w:fill="auto"/>
            <w:hideMark/>
          </w:tcPr>
          <w:p w:rsidR="0073291C" w:rsidRPr="00264DC9" w:rsidRDefault="0073291C" w:rsidP="00111E90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 xml:space="preserve">Шалинский городской округ </w:t>
            </w:r>
          </w:p>
        </w:tc>
        <w:tc>
          <w:tcPr>
            <w:tcW w:w="1834" w:type="dxa"/>
            <w:shd w:val="clear" w:color="auto" w:fill="auto"/>
            <w:hideMark/>
          </w:tcPr>
          <w:p w:rsidR="0073291C" w:rsidRPr="00264DC9" w:rsidRDefault="009240FE" w:rsidP="00111E90">
            <w:pPr>
              <w:widowControl/>
              <w:autoSpaceDE/>
              <w:autoSpaceDN/>
              <w:adjustRightInd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итого по классу опасности 4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264DC9" w:rsidRDefault="0073291C" w:rsidP="00111E90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67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264DC9" w:rsidRDefault="0073291C" w:rsidP="00111E90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264DC9" w:rsidRDefault="0073291C" w:rsidP="00111E90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264DC9" w:rsidRDefault="0073291C" w:rsidP="00111E90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45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264DC9" w:rsidRDefault="0073291C" w:rsidP="00111E90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22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111E90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143</w:t>
            </w:r>
          </w:p>
        </w:tc>
        <w:tc>
          <w:tcPr>
            <w:tcW w:w="1418" w:type="dxa"/>
            <w:shd w:val="clear" w:color="auto" w:fill="auto"/>
            <w:hideMark/>
          </w:tcPr>
          <w:p w:rsidR="0073291C" w:rsidRPr="00264DC9" w:rsidRDefault="0073291C" w:rsidP="00111E90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</w:tr>
      <w:tr w:rsidR="00C835C8" w:rsidRPr="00264DC9" w:rsidTr="006C029C">
        <w:trPr>
          <w:trHeight w:val="255"/>
        </w:trPr>
        <w:tc>
          <w:tcPr>
            <w:tcW w:w="708" w:type="dxa"/>
            <w:shd w:val="clear" w:color="auto" w:fill="auto"/>
          </w:tcPr>
          <w:p w:rsidR="0073291C" w:rsidRPr="00264DC9" w:rsidRDefault="0034626E" w:rsidP="00111E90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248</w:t>
            </w:r>
          </w:p>
        </w:tc>
        <w:tc>
          <w:tcPr>
            <w:tcW w:w="2243" w:type="dxa"/>
            <w:vMerge/>
            <w:hideMark/>
          </w:tcPr>
          <w:p w:rsidR="0073291C" w:rsidRPr="00264DC9" w:rsidRDefault="0073291C" w:rsidP="00111E90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  <w:hideMark/>
          </w:tcPr>
          <w:p w:rsidR="0073291C" w:rsidRPr="00264DC9" w:rsidRDefault="009240FE" w:rsidP="00111E90">
            <w:pPr>
              <w:widowControl/>
              <w:autoSpaceDE/>
              <w:autoSpaceDN/>
              <w:adjustRightInd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итого по классу опасности 5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264DC9" w:rsidRDefault="0073291C" w:rsidP="00111E90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6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264DC9" w:rsidRDefault="0073291C" w:rsidP="00111E90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264DC9" w:rsidRDefault="0073291C" w:rsidP="00111E90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264DC9" w:rsidRDefault="0073291C" w:rsidP="00111E90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6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264DC9" w:rsidRDefault="0073291C" w:rsidP="00111E90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111E90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3291C" w:rsidRPr="00264DC9" w:rsidRDefault="0073291C" w:rsidP="00111E90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</w:tr>
      <w:tr w:rsidR="00C835C8" w:rsidRPr="00264DC9" w:rsidTr="006C029C">
        <w:trPr>
          <w:trHeight w:val="255"/>
        </w:trPr>
        <w:tc>
          <w:tcPr>
            <w:tcW w:w="708" w:type="dxa"/>
            <w:shd w:val="clear" w:color="auto" w:fill="auto"/>
          </w:tcPr>
          <w:p w:rsidR="0073291C" w:rsidRPr="00264DC9" w:rsidRDefault="0034626E" w:rsidP="00111E90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249</w:t>
            </w:r>
          </w:p>
        </w:tc>
        <w:tc>
          <w:tcPr>
            <w:tcW w:w="2243" w:type="dxa"/>
            <w:vMerge/>
            <w:hideMark/>
          </w:tcPr>
          <w:p w:rsidR="0073291C" w:rsidRPr="00264DC9" w:rsidRDefault="0073291C" w:rsidP="00111E90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  <w:hideMark/>
          </w:tcPr>
          <w:p w:rsidR="0073291C" w:rsidRPr="00264DC9" w:rsidRDefault="009240FE" w:rsidP="00111E90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>
              <w:rPr>
                <w:bCs/>
                <w:spacing w:val="4"/>
                <w:sz w:val="22"/>
                <w:szCs w:val="22"/>
              </w:rPr>
              <w:t xml:space="preserve">всего </w:t>
            </w:r>
            <w:r w:rsidR="00FB5D8B">
              <w:rPr>
                <w:bCs/>
                <w:spacing w:val="4"/>
                <w:sz w:val="22"/>
                <w:szCs w:val="22"/>
              </w:rPr>
              <w:t>ТБО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264DC9" w:rsidRDefault="0073291C" w:rsidP="00111E90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73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264DC9" w:rsidRDefault="0073291C" w:rsidP="00111E90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0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264DC9" w:rsidRDefault="0073291C" w:rsidP="00111E90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0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264DC9" w:rsidRDefault="0073291C" w:rsidP="00111E90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51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264DC9" w:rsidRDefault="0073291C" w:rsidP="00111E90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22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111E90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143</w:t>
            </w:r>
          </w:p>
        </w:tc>
        <w:tc>
          <w:tcPr>
            <w:tcW w:w="1418" w:type="dxa"/>
            <w:shd w:val="clear" w:color="auto" w:fill="auto"/>
            <w:hideMark/>
          </w:tcPr>
          <w:p w:rsidR="0073291C" w:rsidRPr="00264DC9" w:rsidRDefault="0073291C" w:rsidP="00111E90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17</w:t>
            </w:r>
          </w:p>
        </w:tc>
      </w:tr>
      <w:tr w:rsidR="00C835C8" w:rsidRPr="00264DC9" w:rsidTr="006C029C">
        <w:trPr>
          <w:trHeight w:val="255"/>
        </w:trPr>
        <w:tc>
          <w:tcPr>
            <w:tcW w:w="708" w:type="dxa"/>
            <w:shd w:val="clear" w:color="auto" w:fill="auto"/>
          </w:tcPr>
          <w:p w:rsidR="0073291C" w:rsidRPr="00264DC9" w:rsidRDefault="0034626E" w:rsidP="00111E90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250</w:t>
            </w:r>
          </w:p>
        </w:tc>
        <w:tc>
          <w:tcPr>
            <w:tcW w:w="2243" w:type="dxa"/>
            <w:vMerge w:val="restart"/>
            <w:shd w:val="clear" w:color="auto" w:fill="auto"/>
            <w:hideMark/>
          </w:tcPr>
          <w:p w:rsidR="0073291C" w:rsidRPr="00A34308" w:rsidRDefault="0073291C" w:rsidP="00111E90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 w:rsidRPr="00A34308">
              <w:rPr>
                <w:bCs/>
                <w:spacing w:val="4"/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1834" w:type="dxa"/>
            <w:shd w:val="clear" w:color="auto" w:fill="auto"/>
            <w:hideMark/>
          </w:tcPr>
          <w:p w:rsidR="0073291C" w:rsidRPr="00264DC9" w:rsidRDefault="009240FE" w:rsidP="00111E90">
            <w:pPr>
              <w:widowControl/>
              <w:autoSpaceDE/>
              <w:autoSpaceDN/>
              <w:adjustRightInd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итого по классу опасности 4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264DC9" w:rsidRDefault="0073291C" w:rsidP="00111E90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7 221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264DC9" w:rsidRDefault="0073291C" w:rsidP="00111E90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30 821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264DC9" w:rsidRDefault="0073291C" w:rsidP="00111E90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264DC9" w:rsidRDefault="0073291C" w:rsidP="00111E90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13 889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264DC9" w:rsidRDefault="0073291C" w:rsidP="00111E90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24 154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111E90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165 714</w:t>
            </w:r>
          </w:p>
        </w:tc>
        <w:tc>
          <w:tcPr>
            <w:tcW w:w="1418" w:type="dxa"/>
            <w:shd w:val="clear" w:color="auto" w:fill="auto"/>
            <w:hideMark/>
          </w:tcPr>
          <w:p w:rsidR="0073291C" w:rsidRPr="00264DC9" w:rsidRDefault="0073291C" w:rsidP="00111E90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</w:tr>
      <w:tr w:rsidR="00C835C8" w:rsidRPr="00264DC9" w:rsidTr="006C029C">
        <w:trPr>
          <w:trHeight w:val="255"/>
        </w:trPr>
        <w:tc>
          <w:tcPr>
            <w:tcW w:w="708" w:type="dxa"/>
            <w:shd w:val="clear" w:color="auto" w:fill="auto"/>
          </w:tcPr>
          <w:p w:rsidR="0073291C" w:rsidRPr="00264DC9" w:rsidRDefault="0034626E" w:rsidP="00111E90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251</w:t>
            </w:r>
          </w:p>
        </w:tc>
        <w:tc>
          <w:tcPr>
            <w:tcW w:w="2243" w:type="dxa"/>
            <w:vMerge/>
            <w:hideMark/>
          </w:tcPr>
          <w:p w:rsidR="0073291C" w:rsidRPr="00A34308" w:rsidRDefault="0073291C" w:rsidP="00111E90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  <w:hideMark/>
          </w:tcPr>
          <w:p w:rsidR="0073291C" w:rsidRPr="00264DC9" w:rsidRDefault="009240FE" w:rsidP="00111E90">
            <w:pPr>
              <w:widowControl/>
              <w:autoSpaceDE/>
              <w:autoSpaceDN/>
              <w:adjustRightInd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итого по классу опасности 5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264DC9" w:rsidRDefault="0073291C" w:rsidP="00111E90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433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264DC9" w:rsidRDefault="0073291C" w:rsidP="00111E90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626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264DC9" w:rsidRDefault="0073291C" w:rsidP="00111E90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264DC9" w:rsidRDefault="0073291C" w:rsidP="00111E90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237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264DC9" w:rsidRDefault="0073291C" w:rsidP="00111E90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822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111E90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15 663</w:t>
            </w:r>
          </w:p>
        </w:tc>
        <w:tc>
          <w:tcPr>
            <w:tcW w:w="1418" w:type="dxa"/>
            <w:shd w:val="clear" w:color="auto" w:fill="auto"/>
            <w:hideMark/>
          </w:tcPr>
          <w:p w:rsidR="0073291C" w:rsidRPr="00264DC9" w:rsidRDefault="0073291C" w:rsidP="00111E90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</w:tr>
      <w:tr w:rsidR="00C835C8" w:rsidRPr="00264DC9" w:rsidTr="006C029C">
        <w:trPr>
          <w:trHeight w:val="255"/>
        </w:trPr>
        <w:tc>
          <w:tcPr>
            <w:tcW w:w="708" w:type="dxa"/>
            <w:shd w:val="clear" w:color="auto" w:fill="auto"/>
          </w:tcPr>
          <w:p w:rsidR="0073291C" w:rsidRPr="00264DC9" w:rsidRDefault="0034626E" w:rsidP="00111E90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252</w:t>
            </w:r>
          </w:p>
        </w:tc>
        <w:tc>
          <w:tcPr>
            <w:tcW w:w="2243" w:type="dxa"/>
            <w:vMerge/>
            <w:hideMark/>
          </w:tcPr>
          <w:p w:rsidR="0073291C" w:rsidRPr="00A34308" w:rsidRDefault="0073291C" w:rsidP="00111E90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  <w:hideMark/>
          </w:tcPr>
          <w:p w:rsidR="0073291C" w:rsidRPr="00264DC9" w:rsidRDefault="009240FE" w:rsidP="00111E90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>
              <w:rPr>
                <w:bCs/>
                <w:spacing w:val="4"/>
                <w:sz w:val="22"/>
                <w:szCs w:val="22"/>
              </w:rPr>
              <w:t xml:space="preserve">всего </w:t>
            </w:r>
            <w:r w:rsidR="00FB5D8B">
              <w:rPr>
                <w:bCs/>
                <w:spacing w:val="4"/>
                <w:sz w:val="22"/>
                <w:szCs w:val="22"/>
              </w:rPr>
              <w:t>ТБО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264DC9" w:rsidRDefault="0073291C" w:rsidP="00111E90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7 654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264DC9" w:rsidRDefault="0073291C" w:rsidP="00111E90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31 447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264DC9" w:rsidRDefault="0073291C" w:rsidP="00111E90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0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264DC9" w:rsidRDefault="0073291C" w:rsidP="00111E90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14 125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264DC9" w:rsidRDefault="0073291C" w:rsidP="00111E90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24 976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111E90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181 377</w:t>
            </w:r>
          </w:p>
        </w:tc>
        <w:tc>
          <w:tcPr>
            <w:tcW w:w="1418" w:type="dxa"/>
            <w:shd w:val="clear" w:color="auto" w:fill="auto"/>
            <w:hideMark/>
          </w:tcPr>
          <w:p w:rsidR="0073291C" w:rsidRPr="00264DC9" w:rsidRDefault="0073291C" w:rsidP="00111E90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62</w:t>
            </w:r>
          </w:p>
        </w:tc>
      </w:tr>
      <w:tr w:rsidR="00C835C8" w:rsidRPr="00264DC9" w:rsidTr="006C029C">
        <w:trPr>
          <w:trHeight w:val="255"/>
        </w:trPr>
        <w:tc>
          <w:tcPr>
            <w:tcW w:w="708" w:type="dxa"/>
            <w:shd w:val="clear" w:color="auto" w:fill="auto"/>
          </w:tcPr>
          <w:p w:rsidR="0073291C" w:rsidRPr="00264DC9" w:rsidRDefault="0034626E" w:rsidP="00111E90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253</w:t>
            </w:r>
          </w:p>
        </w:tc>
        <w:tc>
          <w:tcPr>
            <w:tcW w:w="2243" w:type="dxa"/>
            <w:vMerge w:val="restart"/>
            <w:shd w:val="clear" w:color="auto" w:fill="auto"/>
            <w:hideMark/>
          </w:tcPr>
          <w:p w:rsidR="0073291C" w:rsidRPr="00A34308" w:rsidRDefault="0073291C" w:rsidP="00111E90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 w:rsidRPr="00A34308">
              <w:rPr>
                <w:bCs/>
                <w:spacing w:val="4"/>
                <w:sz w:val="22"/>
                <w:szCs w:val="22"/>
              </w:rPr>
              <w:t>Городской округ Дегтярск</w:t>
            </w:r>
          </w:p>
        </w:tc>
        <w:tc>
          <w:tcPr>
            <w:tcW w:w="1834" w:type="dxa"/>
            <w:shd w:val="clear" w:color="auto" w:fill="auto"/>
            <w:hideMark/>
          </w:tcPr>
          <w:p w:rsidR="0073291C" w:rsidRPr="00264DC9" w:rsidRDefault="009240FE" w:rsidP="00111E90">
            <w:pPr>
              <w:widowControl/>
              <w:autoSpaceDE/>
              <w:autoSpaceDN/>
              <w:adjustRightInd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итого по классу опасности 4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264DC9" w:rsidRDefault="0073291C" w:rsidP="00111E90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36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264DC9" w:rsidRDefault="0073291C" w:rsidP="00111E90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264DC9" w:rsidRDefault="0073291C" w:rsidP="00111E90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264DC9" w:rsidRDefault="0073291C" w:rsidP="00111E90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30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264DC9" w:rsidRDefault="0073291C" w:rsidP="00111E90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6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111E90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418" w:type="dxa"/>
            <w:shd w:val="clear" w:color="auto" w:fill="auto"/>
            <w:hideMark/>
          </w:tcPr>
          <w:p w:rsidR="0073291C" w:rsidRPr="00264DC9" w:rsidRDefault="0073291C" w:rsidP="00111E90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</w:tr>
      <w:tr w:rsidR="00C835C8" w:rsidRPr="00264DC9" w:rsidTr="006C029C">
        <w:trPr>
          <w:trHeight w:val="255"/>
        </w:trPr>
        <w:tc>
          <w:tcPr>
            <w:tcW w:w="708" w:type="dxa"/>
            <w:shd w:val="clear" w:color="auto" w:fill="auto"/>
          </w:tcPr>
          <w:p w:rsidR="0073291C" w:rsidRPr="00264DC9" w:rsidRDefault="0034626E" w:rsidP="00111E90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254</w:t>
            </w:r>
          </w:p>
        </w:tc>
        <w:tc>
          <w:tcPr>
            <w:tcW w:w="2243" w:type="dxa"/>
            <w:vMerge/>
            <w:hideMark/>
          </w:tcPr>
          <w:p w:rsidR="0073291C" w:rsidRPr="00264DC9" w:rsidRDefault="0073291C" w:rsidP="00111E90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  <w:hideMark/>
          </w:tcPr>
          <w:p w:rsidR="0073291C" w:rsidRPr="00264DC9" w:rsidRDefault="009240FE" w:rsidP="00111E90">
            <w:pPr>
              <w:widowControl/>
              <w:autoSpaceDE/>
              <w:autoSpaceDN/>
              <w:adjustRightInd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итого по классу опасности 5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264DC9" w:rsidRDefault="0073291C" w:rsidP="00111E90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195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264DC9" w:rsidRDefault="0073291C" w:rsidP="00111E90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264DC9" w:rsidRDefault="0073291C" w:rsidP="00111E90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264DC9" w:rsidRDefault="0073291C" w:rsidP="00111E90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190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264DC9" w:rsidRDefault="0073291C" w:rsidP="00111E90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4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111E90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 w:rsidRPr="00264DC9">
              <w:rPr>
                <w:spacing w:val="4"/>
                <w:sz w:val="22"/>
                <w:szCs w:val="22"/>
              </w:rPr>
              <w:t>0</w:t>
            </w:r>
          </w:p>
        </w:tc>
        <w:tc>
          <w:tcPr>
            <w:tcW w:w="1418" w:type="dxa"/>
            <w:shd w:val="clear" w:color="auto" w:fill="auto"/>
            <w:hideMark/>
          </w:tcPr>
          <w:p w:rsidR="0073291C" w:rsidRPr="00264DC9" w:rsidRDefault="0073291C" w:rsidP="00111E90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</w:p>
        </w:tc>
      </w:tr>
      <w:tr w:rsidR="00C835C8" w:rsidRPr="00264DC9" w:rsidTr="006C029C">
        <w:trPr>
          <w:trHeight w:val="255"/>
        </w:trPr>
        <w:tc>
          <w:tcPr>
            <w:tcW w:w="708" w:type="dxa"/>
            <w:shd w:val="clear" w:color="auto" w:fill="auto"/>
          </w:tcPr>
          <w:p w:rsidR="0073291C" w:rsidRPr="00264DC9" w:rsidRDefault="0034626E" w:rsidP="00111E90">
            <w:pPr>
              <w:widowControl/>
              <w:autoSpaceDE/>
              <w:autoSpaceDN/>
              <w:adjustRightInd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255</w:t>
            </w:r>
          </w:p>
        </w:tc>
        <w:tc>
          <w:tcPr>
            <w:tcW w:w="2243" w:type="dxa"/>
            <w:vMerge/>
            <w:hideMark/>
          </w:tcPr>
          <w:p w:rsidR="0073291C" w:rsidRPr="00264DC9" w:rsidRDefault="0073291C" w:rsidP="00111E90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  <w:hideMark/>
          </w:tcPr>
          <w:p w:rsidR="0073291C" w:rsidRPr="00264DC9" w:rsidRDefault="009240FE" w:rsidP="00111E90">
            <w:pPr>
              <w:widowControl/>
              <w:autoSpaceDE/>
              <w:autoSpaceDN/>
              <w:adjustRightInd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всего</w:t>
            </w:r>
            <w:r>
              <w:rPr>
                <w:bCs/>
                <w:spacing w:val="4"/>
                <w:sz w:val="22"/>
                <w:szCs w:val="22"/>
              </w:rPr>
              <w:t xml:space="preserve"> </w:t>
            </w:r>
            <w:r w:rsidR="00FB5D8B">
              <w:rPr>
                <w:bCs/>
                <w:spacing w:val="4"/>
                <w:sz w:val="22"/>
                <w:szCs w:val="22"/>
              </w:rPr>
              <w:t>ТБО</w:t>
            </w:r>
          </w:p>
        </w:tc>
        <w:tc>
          <w:tcPr>
            <w:tcW w:w="1296" w:type="dxa"/>
            <w:shd w:val="clear" w:color="auto" w:fill="auto"/>
            <w:hideMark/>
          </w:tcPr>
          <w:p w:rsidR="0073291C" w:rsidRPr="00264DC9" w:rsidRDefault="0073291C" w:rsidP="00111E90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231</w:t>
            </w:r>
          </w:p>
        </w:tc>
        <w:tc>
          <w:tcPr>
            <w:tcW w:w="1276" w:type="dxa"/>
            <w:shd w:val="clear" w:color="auto" w:fill="auto"/>
            <w:hideMark/>
          </w:tcPr>
          <w:p w:rsidR="0073291C" w:rsidRPr="00264DC9" w:rsidRDefault="0073291C" w:rsidP="00111E90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0</w:t>
            </w:r>
          </w:p>
        </w:tc>
        <w:tc>
          <w:tcPr>
            <w:tcW w:w="1842" w:type="dxa"/>
            <w:shd w:val="clear" w:color="auto" w:fill="auto"/>
            <w:hideMark/>
          </w:tcPr>
          <w:p w:rsidR="0073291C" w:rsidRPr="00264DC9" w:rsidRDefault="0073291C" w:rsidP="00111E90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0</w:t>
            </w:r>
          </w:p>
        </w:tc>
        <w:tc>
          <w:tcPr>
            <w:tcW w:w="1430" w:type="dxa"/>
            <w:shd w:val="clear" w:color="auto" w:fill="auto"/>
            <w:hideMark/>
          </w:tcPr>
          <w:p w:rsidR="0073291C" w:rsidRPr="00264DC9" w:rsidRDefault="0073291C" w:rsidP="00111E90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221</w:t>
            </w:r>
          </w:p>
        </w:tc>
        <w:tc>
          <w:tcPr>
            <w:tcW w:w="1420" w:type="dxa"/>
            <w:shd w:val="clear" w:color="auto" w:fill="auto"/>
            <w:hideMark/>
          </w:tcPr>
          <w:p w:rsidR="0073291C" w:rsidRPr="00264DC9" w:rsidRDefault="0073291C" w:rsidP="00111E90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11</w:t>
            </w:r>
          </w:p>
        </w:tc>
        <w:tc>
          <w:tcPr>
            <w:tcW w:w="1843" w:type="dxa"/>
            <w:shd w:val="clear" w:color="auto" w:fill="auto"/>
            <w:hideMark/>
          </w:tcPr>
          <w:p w:rsidR="0073291C" w:rsidRPr="00264DC9" w:rsidRDefault="0073291C" w:rsidP="00111E90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0</w:t>
            </w:r>
          </w:p>
        </w:tc>
        <w:tc>
          <w:tcPr>
            <w:tcW w:w="1418" w:type="dxa"/>
            <w:shd w:val="clear" w:color="auto" w:fill="auto"/>
            <w:hideMark/>
          </w:tcPr>
          <w:p w:rsidR="0073291C" w:rsidRPr="00264DC9" w:rsidRDefault="0073291C" w:rsidP="00111E90">
            <w:pPr>
              <w:widowControl/>
              <w:autoSpaceDE/>
              <w:autoSpaceDN/>
              <w:adjustRightInd/>
              <w:jc w:val="center"/>
              <w:rPr>
                <w:bCs/>
                <w:spacing w:val="4"/>
                <w:sz w:val="22"/>
                <w:szCs w:val="22"/>
              </w:rPr>
            </w:pPr>
            <w:r w:rsidRPr="00264DC9">
              <w:rPr>
                <w:bCs/>
                <w:spacing w:val="4"/>
                <w:sz w:val="22"/>
                <w:szCs w:val="22"/>
              </w:rPr>
              <w:t>8</w:t>
            </w:r>
          </w:p>
        </w:tc>
      </w:tr>
      <w:tr w:rsidR="00C835C8" w:rsidRPr="00444225" w:rsidTr="006C029C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91C" w:rsidRPr="00444225" w:rsidRDefault="0034626E" w:rsidP="00444225">
            <w:pPr>
              <w:widowControl/>
              <w:autoSpaceDE/>
              <w:adjustRightInd/>
              <w:spacing w:line="276" w:lineRule="auto"/>
              <w:jc w:val="center"/>
              <w:rPr>
                <w:spacing w:val="4"/>
                <w:sz w:val="22"/>
                <w:szCs w:val="22"/>
                <w:lang w:eastAsia="en-US"/>
              </w:rPr>
            </w:pPr>
            <w:r>
              <w:rPr>
                <w:spacing w:val="4"/>
                <w:sz w:val="22"/>
                <w:szCs w:val="22"/>
                <w:lang w:eastAsia="en-US"/>
              </w:rPr>
              <w:t>256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1C" w:rsidRPr="00444225" w:rsidRDefault="0073291C" w:rsidP="00444225">
            <w:pPr>
              <w:widowControl/>
              <w:autoSpaceDE/>
              <w:adjustRightInd/>
              <w:spacing w:line="276" w:lineRule="auto"/>
              <w:rPr>
                <w:bCs/>
                <w:spacing w:val="4"/>
                <w:sz w:val="22"/>
                <w:szCs w:val="22"/>
                <w:lang w:eastAsia="en-US"/>
              </w:rPr>
            </w:pPr>
            <w:r w:rsidRPr="00444225">
              <w:rPr>
                <w:bCs/>
                <w:spacing w:val="4"/>
                <w:sz w:val="22"/>
                <w:szCs w:val="22"/>
                <w:lang w:eastAsia="en-US"/>
              </w:rPr>
              <w:t>Городской округ Красноуфимск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1C" w:rsidRPr="00444225" w:rsidRDefault="009240FE" w:rsidP="00444225">
            <w:pPr>
              <w:widowControl/>
              <w:autoSpaceDE/>
              <w:adjustRightInd/>
              <w:spacing w:line="276" w:lineRule="auto"/>
              <w:rPr>
                <w:spacing w:val="4"/>
                <w:sz w:val="22"/>
                <w:szCs w:val="22"/>
                <w:lang w:eastAsia="en-US"/>
              </w:rPr>
            </w:pPr>
            <w:r w:rsidRPr="00444225">
              <w:rPr>
                <w:spacing w:val="4"/>
                <w:sz w:val="22"/>
                <w:szCs w:val="22"/>
                <w:lang w:eastAsia="en-US"/>
              </w:rPr>
              <w:t>итого по классу опасности 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1C" w:rsidRPr="00444225" w:rsidRDefault="0073291C" w:rsidP="00444225">
            <w:pPr>
              <w:widowControl/>
              <w:autoSpaceDE/>
              <w:adjustRightInd/>
              <w:spacing w:line="276" w:lineRule="auto"/>
              <w:jc w:val="center"/>
              <w:rPr>
                <w:spacing w:val="4"/>
                <w:sz w:val="22"/>
                <w:szCs w:val="22"/>
                <w:lang w:eastAsia="en-US"/>
              </w:rPr>
            </w:pPr>
            <w:r w:rsidRPr="00444225">
              <w:rPr>
                <w:spacing w:val="4"/>
                <w:sz w:val="22"/>
                <w:szCs w:val="22"/>
                <w:lang w:eastAsia="en-US"/>
              </w:rPr>
              <w:t>275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1C" w:rsidRPr="00444225" w:rsidRDefault="0073291C" w:rsidP="00444225">
            <w:pPr>
              <w:widowControl/>
              <w:autoSpaceDE/>
              <w:adjustRightInd/>
              <w:spacing w:line="276" w:lineRule="auto"/>
              <w:jc w:val="center"/>
              <w:rPr>
                <w:spacing w:val="4"/>
                <w:sz w:val="22"/>
                <w:szCs w:val="22"/>
                <w:lang w:eastAsia="en-US"/>
              </w:rPr>
            </w:pPr>
            <w:r w:rsidRPr="00444225">
              <w:rPr>
                <w:spacing w:val="4"/>
                <w:sz w:val="22"/>
                <w:szCs w:val="22"/>
                <w:lang w:eastAsia="en-US"/>
              </w:rPr>
              <w:t>1 838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1C" w:rsidRPr="00444225" w:rsidRDefault="0073291C" w:rsidP="00444225">
            <w:pPr>
              <w:widowControl/>
              <w:autoSpaceDE/>
              <w:adjustRightInd/>
              <w:spacing w:line="276" w:lineRule="auto"/>
              <w:jc w:val="center"/>
              <w:rPr>
                <w:spacing w:val="4"/>
                <w:sz w:val="22"/>
                <w:szCs w:val="22"/>
                <w:lang w:eastAsia="en-US"/>
              </w:rPr>
            </w:pPr>
            <w:r w:rsidRPr="00444225">
              <w:rPr>
                <w:spacing w:val="4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1C" w:rsidRPr="00444225" w:rsidRDefault="0073291C" w:rsidP="00444225">
            <w:pPr>
              <w:widowControl/>
              <w:autoSpaceDE/>
              <w:adjustRightInd/>
              <w:spacing w:line="276" w:lineRule="auto"/>
              <w:jc w:val="center"/>
              <w:rPr>
                <w:spacing w:val="4"/>
                <w:sz w:val="22"/>
                <w:szCs w:val="22"/>
                <w:lang w:eastAsia="en-US"/>
              </w:rPr>
            </w:pPr>
            <w:r w:rsidRPr="00444225">
              <w:rPr>
                <w:spacing w:val="4"/>
                <w:sz w:val="22"/>
                <w:szCs w:val="22"/>
                <w:lang w:eastAsia="en-US"/>
              </w:rPr>
              <w:t>294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1C" w:rsidRPr="00444225" w:rsidRDefault="0073291C" w:rsidP="00444225">
            <w:pPr>
              <w:widowControl/>
              <w:autoSpaceDE/>
              <w:adjustRightInd/>
              <w:spacing w:line="276" w:lineRule="auto"/>
              <w:jc w:val="center"/>
              <w:rPr>
                <w:spacing w:val="4"/>
                <w:sz w:val="22"/>
                <w:szCs w:val="22"/>
                <w:lang w:eastAsia="en-US"/>
              </w:rPr>
            </w:pPr>
            <w:r w:rsidRPr="00444225">
              <w:rPr>
                <w:spacing w:val="4"/>
                <w:sz w:val="22"/>
                <w:szCs w:val="22"/>
                <w:lang w:eastAsia="en-US"/>
              </w:rPr>
              <w:t>1 846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1C" w:rsidRPr="00444225" w:rsidRDefault="0073291C" w:rsidP="00444225">
            <w:pPr>
              <w:widowControl/>
              <w:autoSpaceDE/>
              <w:adjustRightInd/>
              <w:spacing w:line="276" w:lineRule="auto"/>
              <w:jc w:val="center"/>
              <w:rPr>
                <w:spacing w:val="4"/>
                <w:sz w:val="22"/>
                <w:szCs w:val="22"/>
                <w:lang w:eastAsia="en-US"/>
              </w:rPr>
            </w:pPr>
            <w:r w:rsidRPr="00444225">
              <w:rPr>
                <w:spacing w:val="4"/>
                <w:sz w:val="22"/>
                <w:szCs w:val="22"/>
                <w:lang w:eastAsia="en-US"/>
              </w:rPr>
              <w:t>122 841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1C" w:rsidRPr="00444225" w:rsidRDefault="0073291C" w:rsidP="00444225">
            <w:pPr>
              <w:rPr>
                <w:spacing w:val="4"/>
                <w:sz w:val="22"/>
                <w:szCs w:val="22"/>
                <w:lang w:eastAsia="en-US"/>
              </w:rPr>
            </w:pPr>
          </w:p>
        </w:tc>
      </w:tr>
      <w:tr w:rsidR="00C835C8" w:rsidRPr="00444225" w:rsidTr="006C029C">
        <w:trPr>
          <w:trHeight w:val="255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3291C" w:rsidRPr="00444225" w:rsidRDefault="0034626E" w:rsidP="0034626E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pacing w:val="4"/>
                <w:sz w:val="22"/>
                <w:szCs w:val="22"/>
                <w:lang w:eastAsia="en-US"/>
              </w:rPr>
            </w:pPr>
            <w:r>
              <w:rPr>
                <w:spacing w:val="4"/>
                <w:sz w:val="22"/>
                <w:szCs w:val="22"/>
                <w:lang w:eastAsia="en-US"/>
              </w:rPr>
              <w:t>257</w:t>
            </w:r>
          </w:p>
        </w:tc>
        <w:tc>
          <w:tcPr>
            <w:tcW w:w="2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91C" w:rsidRPr="00444225" w:rsidRDefault="0073291C" w:rsidP="00444225">
            <w:pPr>
              <w:widowControl/>
              <w:autoSpaceDE/>
              <w:autoSpaceDN/>
              <w:adjustRightInd/>
              <w:spacing w:line="276" w:lineRule="auto"/>
              <w:rPr>
                <w:bCs/>
                <w:spacing w:val="4"/>
                <w:sz w:val="22"/>
                <w:szCs w:val="22"/>
                <w:lang w:eastAsia="en-US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1C" w:rsidRPr="00444225" w:rsidRDefault="009240FE" w:rsidP="00444225">
            <w:pPr>
              <w:widowControl/>
              <w:autoSpaceDE/>
              <w:adjustRightInd/>
              <w:spacing w:line="276" w:lineRule="auto"/>
              <w:rPr>
                <w:spacing w:val="4"/>
                <w:sz w:val="22"/>
                <w:szCs w:val="22"/>
                <w:lang w:eastAsia="en-US"/>
              </w:rPr>
            </w:pPr>
            <w:r w:rsidRPr="00444225">
              <w:rPr>
                <w:spacing w:val="4"/>
                <w:sz w:val="22"/>
                <w:szCs w:val="22"/>
                <w:lang w:eastAsia="en-US"/>
              </w:rPr>
              <w:t>итого по классу опасности 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1C" w:rsidRPr="00444225" w:rsidRDefault="0073291C" w:rsidP="00444225">
            <w:pPr>
              <w:widowControl/>
              <w:autoSpaceDE/>
              <w:adjustRightInd/>
              <w:spacing w:line="276" w:lineRule="auto"/>
              <w:jc w:val="center"/>
              <w:rPr>
                <w:spacing w:val="4"/>
                <w:sz w:val="22"/>
                <w:szCs w:val="22"/>
                <w:lang w:eastAsia="en-US"/>
              </w:rPr>
            </w:pPr>
            <w:r w:rsidRPr="00444225">
              <w:rPr>
                <w:spacing w:val="4"/>
                <w:sz w:val="22"/>
                <w:szCs w:val="22"/>
                <w:lang w:eastAsia="en-US"/>
              </w:rPr>
              <w:t>393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1C" w:rsidRPr="00444225" w:rsidRDefault="0073291C" w:rsidP="00444225">
            <w:pPr>
              <w:widowControl/>
              <w:autoSpaceDE/>
              <w:adjustRightInd/>
              <w:spacing w:line="276" w:lineRule="auto"/>
              <w:jc w:val="center"/>
              <w:rPr>
                <w:spacing w:val="4"/>
                <w:sz w:val="22"/>
                <w:szCs w:val="22"/>
                <w:lang w:eastAsia="en-US"/>
              </w:rPr>
            </w:pPr>
            <w:r w:rsidRPr="00444225">
              <w:rPr>
                <w:spacing w:val="4"/>
                <w:sz w:val="22"/>
                <w:szCs w:val="22"/>
                <w:lang w:eastAsia="en-US"/>
              </w:rPr>
              <w:t>5 070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1C" w:rsidRPr="00444225" w:rsidRDefault="0073291C" w:rsidP="00444225">
            <w:pPr>
              <w:widowControl/>
              <w:autoSpaceDE/>
              <w:adjustRightInd/>
              <w:spacing w:line="276" w:lineRule="auto"/>
              <w:jc w:val="center"/>
              <w:rPr>
                <w:spacing w:val="4"/>
                <w:sz w:val="22"/>
                <w:szCs w:val="22"/>
                <w:lang w:eastAsia="en-US"/>
              </w:rPr>
            </w:pPr>
            <w:r w:rsidRPr="00444225">
              <w:rPr>
                <w:spacing w:val="4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1C" w:rsidRPr="00444225" w:rsidRDefault="0073291C" w:rsidP="00444225">
            <w:pPr>
              <w:widowControl/>
              <w:autoSpaceDE/>
              <w:adjustRightInd/>
              <w:spacing w:line="276" w:lineRule="auto"/>
              <w:jc w:val="center"/>
              <w:rPr>
                <w:spacing w:val="4"/>
                <w:sz w:val="22"/>
                <w:szCs w:val="22"/>
                <w:lang w:eastAsia="en-US"/>
              </w:rPr>
            </w:pPr>
            <w:r w:rsidRPr="00444225">
              <w:rPr>
                <w:spacing w:val="4"/>
                <w:sz w:val="22"/>
                <w:szCs w:val="22"/>
                <w:lang w:eastAsia="en-US"/>
              </w:rPr>
              <w:t>395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1C" w:rsidRPr="00444225" w:rsidRDefault="0073291C" w:rsidP="00444225">
            <w:pPr>
              <w:widowControl/>
              <w:autoSpaceDE/>
              <w:adjustRightInd/>
              <w:spacing w:line="276" w:lineRule="auto"/>
              <w:jc w:val="center"/>
              <w:rPr>
                <w:spacing w:val="4"/>
                <w:sz w:val="22"/>
                <w:szCs w:val="22"/>
                <w:lang w:eastAsia="en-US"/>
              </w:rPr>
            </w:pPr>
            <w:r w:rsidRPr="00444225">
              <w:rPr>
                <w:spacing w:val="4"/>
                <w:sz w:val="22"/>
                <w:szCs w:val="22"/>
                <w:lang w:eastAsia="en-US"/>
              </w:rPr>
              <w:t>5 070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1C" w:rsidRPr="00444225" w:rsidRDefault="0073291C" w:rsidP="00444225">
            <w:pPr>
              <w:widowControl/>
              <w:autoSpaceDE/>
              <w:adjustRightInd/>
              <w:spacing w:line="276" w:lineRule="auto"/>
              <w:jc w:val="center"/>
              <w:rPr>
                <w:spacing w:val="4"/>
                <w:sz w:val="22"/>
                <w:szCs w:val="22"/>
                <w:lang w:eastAsia="en-US"/>
              </w:rPr>
            </w:pPr>
            <w:r w:rsidRPr="00444225">
              <w:rPr>
                <w:spacing w:val="4"/>
                <w:sz w:val="22"/>
                <w:szCs w:val="22"/>
                <w:lang w:eastAsia="en-US"/>
              </w:rPr>
              <w:t>8 097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1C" w:rsidRPr="00444225" w:rsidRDefault="0073291C" w:rsidP="00444225">
            <w:pPr>
              <w:rPr>
                <w:spacing w:val="4"/>
                <w:sz w:val="22"/>
                <w:szCs w:val="22"/>
                <w:lang w:eastAsia="en-US"/>
              </w:rPr>
            </w:pPr>
          </w:p>
        </w:tc>
      </w:tr>
      <w:tr w:rsidR="00C835C8" w:rsidRPr="00444225" w:rsidTr="006C029C">
        <w:trPr>
          <w:trHeight w:val="255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91C" w:rsidRPr="00444225" w:rsidRDefault="00E5635B" w:rsidP="0034626E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pacing w:val="4"/>
                <w:sz w:val="22"/>
                <w:szCs w:val="22"/>
                <w:lang w:eastAsia="en-US"/>
              </w:rPr>
            </w:pPr>
            <w:r>
              <w:rPr>
                <w:spacing w:val="4"/>
                <w:sz w:val="22"/>
                <w:szCs w:val="22"/>
                <w:lang w:eastAsia="en-US"/>
              </w:rPr>
              <w:t>258</w:t>
            </w:r>
          </w:p>
        </w:tc>
        <w:tc>
          <w:tcPr>
            <w:tcW w:w="2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91C" w:rsidRPr="00444225" w:rsidRDefault="0073291C" w:rsidP="00444225">
            <w:pPr>
              <w:widowControl/>
              <w:autoSpaceDE/>
              <w:autoSpaceDN/>
              <w:adjustRightInd/>
              <w:spacing w:line="276" w:lineRule="auto"/>
              <w:rPr>
                <w:bCs/>
                <w:spacing w:val="4"/>
                <w:sz w:val="22"/>
                <w:szCs w:val="22"/>
                <w:lang w:eastAsia="en-US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1C" w:rsidRPr="00444225" w:rsidRDefault="009240FE" w:rsidP="00444225">
            <w:pPr>
              <w:widowControl/>
              <w:autoSpaceDE/>
              <w:adjustRightInd/>
              <w:spacing w:line="276" w:lineRule="auto"/>
              <w:rPr>
                <w:bCs/>
                <w:spacing w:val="4"/>
                <w:sz w:val="22"/>
                <w:szCs w:val="22"/>
                <w:lang w:eastAsia="en-US"/>
              </w:rPr>
            </w:pPr>
            <w:r w:rsidRPr="00444225">
              <w:rPr>
                <w:bCs/>
                <w:spacing w:val="4"/>
                <w:sz w:val="22"/>
                <w:szCs w:val="22"/>
                <w:lang w:eastAsia="en-US"/>
              </w:rPr>
              <w:t xml:space="preserve">всего </w:t>
            </w:r>
            <w:r w:rsidR="00FB5D8B" w:rsidRPr="00444225">
              <w:rPr>
                <w:bCs/>
                <w:spacing w:val="4"/>
                <w:sz w:val="22"/>
                <w:szCs w:val="22"/>
                <w:lang w:eastAsia="en-US"/>
              </w:rPr>
              <w:t>ТБО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1C" w:rsidRPr="00444225" w:rsidRDefault="0073291C" w:rsidP="00444225">
            <w:pPr>
              <w:widowControl/>
              <w:autoSpaceDE/>
              <w:adjustRightInd/>
              <w:spacing w:line="276" w:lineRule="auto"/>
              <w:jc w:val="center"/>
              <w:rPr>
                <w:bCs/>
                <w:spacing w:val="4"/>
                <w:sz w:val="22"/>
                <w:szCs w:val="22"/>
                <w:lang w:eastAsia="en-US"/>
              </w:rPr>
            </w:pPr>
            <w:r w:rsidRPr="00444225">
              <w:rPr>
                <w:bCs/>
                <w:spacing w:val="4"/>
                <w:sz w:val="22"/>
                <w:szCs w:val="22"/>
                <w:lang w:eastAsia="en-US"/>
              </w:rPr>
              <w:t>668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1C" w:rsidRPr="00444225" w:rsidRDefault="0073291C" w:rsidP="00444225">
            <w:pPr>
              <w:widowControl/>
              <w:autoSpaceDE/>
              <w:adjustRightInd/>
              <w:spacing w:line="276" w:lineRule="auto"/>
              <w:jc w:val="center"/>
              <w:rPr>
                <w:bCs/>
                <w:spacing w:val="4"/>
                <w:sz w:val="22"/>
                <w:szCs w:val="22"/>
                <w:lang w:eastAsia="en-US"/>
              </w:rPr>
            </w:pPr>
            <w:r w:rsidRPr="00444225">
              <w:rPr>
                <w:bCs/>
                <w:spacing w:val="4"/>
                <w:sz w:val="22"/>
                <w:szCs w:val="22"/>
                <w:lang w:eastAsia="en-US"/>
              </w:rPr>
              <w:t>6 908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1C" w:rsidRPr="00444225" w:rsidRDefault="0073291C" w:rsidP="00444225">
            <w:pPr>
              <w:widowControl/>
              <w:autoSpaceDE/>
              <w:adjustRightInd/>
              <w:spacing w:line="276" w:lineRule="auto"/>
              <w:jc w:val="center"/>
              <w:rPr>
                <w:bCs/>
                <w:spacing w:val="4"/>
                <w:sz w:val="22"/>
                <w:szCs w:val="22"/>
                <w:lang w:eastAsia="en-US"/>
              </w:rPr>
            </w:pPr>
            <w:r w:rsidRPr="00444225">
              <w:rPr>
                <w:bCs/>
                <w:spacing w:val="4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1C" w:rsidRPr="00444225" w:rsidRDefault="0073291C" w:rsidP="00444225">
            <w:pPr>
              <w:widowControl/>
              <w:autoSpaceDE/>
              <w:adjustRightInd/>
              <w:spacing w:line="276" w:lineRule="auto"/>
              <w:jc w:val="center"/>
              <w:rPr>
                <w:bCs/>
                <w:spacing w:val="4"/>
                <w:sz w:val="22"/>
                <w:szCs w:val="22"/>
                <w:lang w:eastAsia="en-US"/>
              </w:rPr>
            </w:pPr>
            <w:r w:rsidRPr="00444225">
              <w:rPr>
                <w:bCs/>
                <w:spacing w:val="4"/>
                <w:sz w:val="22"/>
                <w:szCs w:val="22"/>
                <w:lang w:eastAsia="en-US"/>
              </w:rPr>
              <w:t>689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1C" w:rsidRPr="00444225" w:rsidRDefault="0073291C" w:rsidP="00444225">
            <w:pPr>
              <w:widowControl/>
              <w:autoSpaceDE/>
              <w:adjustRightInd/>
              <w:spacing w:line="276" w:lineRule="auto"/>
              <w:jc w:val="center"/>
              <w:rPr>
                <w:bCs/>
                <w:spacing w:val="4"/>
                <w:sz w:val="22"/>
                <w:szCs w:val="22"/>
                <w:lang w:eastAsia="en-US"/>
              </w:rPr>
            </w:pPr>
            <w:r w:rsidRPr="00444225">
              <w:rPr>
                <w:bCs/>
                <w:spacing w:val="4"/>
                <w:sz w:val="22"/>
                <w:szCs w:val="22"/>
                <w:lang w:eastAsia="en-US"/>
              </w:rPr>
              <w:t>6 916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1C" w:rsidRPr="00444225" w:rsidRDefault="0073291C" w:rsidP="00444225">
            <w:pPr>
              <w:widowControl/>
              <w:autoSpaceDE/>
              <w:adjustRightInd/>
              <w:spacing w:line="276" w:lineRule="auto"/>
              <w:jc w:val="center"/>
              <w:rPr>
                <w:bCs/>
                <w:spacing w:val="4"/>
                <w:sz w:val="22"/>
                <w:szCs w:val="22"/>
                <w:lang w:eastAsia="en-US"/>
              </w:rPr>
            </w:pPr>
            <w:r w:rsidRPr="00444225">
              <w:rPr>
                <w:bCs/>
                <w:spacing w:val="4"/>
                <w:sz w:val="22"/>
                <w:szCs w:val="22"/>
                <w:lang w:eastAsia="en-US"/>
              </w:rPr>
              <w:t>130 938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1C" w:rsidRPr="00444225" w:rsidRDefault="0073291C" w:rsidP="00444225">
            <w:pPr>
              <w:widowControl/>
              <w:autoSpaceDE/>
              <w:adjustRightInd/>
              <w:spacing w:line="276" w:lineRule="auto"/>
              <w:jc w:val="center"/>
              <w:rPr>
                <w:bCs/>
                <w:spacing w:val="4"/>
                <w:sz w:val="22"/>
                <w:szCs w:val="22"/>
                <w:lang w:eastAsia="en-US"/>
              </w:rPr>
            </w:pPr>
            <w:r w:rsidRPr="00444225">
              <w:rPr>
                <w:bCs/>
                <w:spacing w:val="4"/>
                <w:sz w:val="22"/>
                <w:szCs w:val="22"/>
                <w:lang w:eastAsia="en-US"/>
              </w:rPr>
              <w:t>43</w:t>
            </w:r>
          </w:p>
        </w:tc>
      </w:tr>
      <w:tr w:rsidR="00C835C8" w:rsidRPr="00444225" w:rsidTr="006C029C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0FE" w:rsidRPr="00444225" w:rsidRDefault="008C76E7" w:rsidP="00CA7C9C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pacing w:val="4"/>
                <w:sz w:val="22"/>
                <w:szCs w:val="22"/>
                <w:lang w:eastAsia="en-US"/>
              </w:rPr>
            </w:pPr>
            <w:r>
              <w:rPr>
                <w:spacing w:val="4"/>
                <w:sz w:val="22"/>
                <w:szCs w:val="22"/>
                <w:lang w:eastAsia="en-US"/>
              </w:rPr>
              <w:t>259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0FE" w:rsidRPr="00444225" w:rsidRDefault="009240FE" w:rsidP="00696101">
            <w:pPr>
              <w:widowControl/>
              <w:autoSpaceDE/>
              <w:autoSpaceDN/>
              <w:adjustRightInd/>
              <w:spacing w:line="276" w:lineRule="auto"/>
              <w:rPr>
                <w:bCs/>
                <w:spacing w:val="4"/>
                <w:sz w:val="22"/>
                <w:szCs w:val="22"/>
                <w:lang w:eastAsia="en-US"/>
              </w:rPr>
            </w:pPr>
            <w:r>
              <w:rPr>
                <w:bCs/>
                <w:spacing w:val="4"/>
                <w:sz w:val="22"/>
                <w:szCs w:val="22"/>
                <w:lang w:eastAsia="en-US"/>
              </w:rPr>
              <w:t>Городской округ Первоуральск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FE" w:rsidRPr="00444225" w:rsidRDefault="009240FE" w:rsidP="00696101">
            <w:pPr>
              <w:widowControl/>
              <w:autoSpaceDE/>
              <w:adjustRightInd/>
              <w:spacing w:line="276" w:lineRule="auto"/>
              <w:rPr>
                <w:bCs/>
                <w:spacing w:val="4"/>
                <w:sz w:val="22"/>
                <w:szCs w:val="22"/>
                <w:lang w:eastAsia="en-US"/>
              </w:rPr>
            </w:pPr>
            <w:r>
              <w:rPr>
                <w:bCs/>
                <w:spacing w:val="4"/>
                <w:sz w:val="22"/>
                <w:szCs w:val="22"/>
                <w:lang w:eastAsia="en-US"/>
              </w:rPr>
              <w:t>итого по классу опасности 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FE" w:rsidRPr="00444225" w:rsidRDefault="009240FE" w:rsidP="00CA7C9C">
            <w:pPr>
              <w:widowControl/>
              <w:autoSpaceDE/>
              <w:adjustRightInd/>
              <w:spacing w:line="276" w:lineRule="auto"/>
              <w:jc w:val="center"/>
              <w:rPr>
                <w:bCs/>
                <w:spacing w:val="4"/>
                <w:sz w:val="22"/>
                <w:szCs w:val="22"/>
                <w:lang w:eastAsia="en-US"/>
              </w:rPr>
            </w:pPr>
            <w:r>
              <w:rPr>
                <w:bCs/>
                <w:spacing w:val="4"/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FE" w:rsidRPr="00444225" w:rsidRDefault="009240FE" w:rsidP="00CA7C9C">
            <w:pPr>
              <w:widowControl/>
              <w:autoSpaceDE/>
              <w:adjustRightInd/>
              <w:spacing w:line="276" w:lineRule="auto"/>
              <w:jc w:val="center"/>
              <w:rPr>
                <w:bCs/>
                <w:spacing w:val="4"/>
                <w:sz w:val="22"/>
                <w:szCs w:val="22"/>
                <w:lang w:eastAsia="en-US"/>
              </w:rPr>
            </w:pPr>
            <w:r>
              <w:rPr>
                <w:bCs/>
                <w:spacing w:val="4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FE" w:rsidRPr="00444225" w:rsidRDefault="009240FE" w:rsidP="00CA7C9C">
            <w:pPr>
              <w:widowControl/>
              <w:autoSpaceDE/>
              <w:adjustRightInd/>
              <w:spacing w:line="276" w:lineRule="auto"/>
              <w:jc w:val="center"/>
              <w:rPr>
                <w:bCs/>
                <w:spacing w:val="4"/>
                <w:sz w:val="22"/>
                <w:szCs w:val="22"/>
                <w:lang w:eastAsia="en-US"/>
              </w:rPr>
            </w:pPr>
            <w:r>
              <w:rPr>
                <w:bCs/>
                <w:spacing w:val="4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FE" w:rsidRPr="00444225" w:rsidRDefault="009240FE" w:rsidP="00CA7C9C">
            <w:pPr>
              <w:widowControl/>
              <w:autoSpaceDE/>
              <w:adjustRightInd/>
              <w:spacing w:line="276" w:lineRule="auto"/>
              <w:jc w:val="center"/>
              <w:rPr>
                <w:bCs/>
                <w:spacing w:val="4"/>
                <w:sz w:val="22"/>
                <w:szCs w:val="22"/>
                <w:lang w:eastAsia="en-US"/>
              </w:rPr>
            </w:pPr>
            <w:r>
              <w:rPr>
                <w:bCs/>
                <w:spacing w:val="4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FE" w:rsidRPr="00444225" w:rsidRDefault="009240FE" w:rsidP="00CA7C9C">
            <w:pPr>
              <w:widowControl/>
              <w:autoSpaceDE/>
              <w:adjustRightInd/>
              <w:spacing w:line="276" w:lineRule="auto"/>
              <w:jc w:val="center"/>
              <w:rPr>
                <w:bCs/>
                <w:spacing w:val="4"/>
                <w:sz w:val="22"/>
                <w:szCs w:val="22"/>
                <w:lang w:eastAsia="en-US"/>
              </w:rPr>
            </w:pPr>
            <w:r>
              <w:rPr>
                <w:bCs/>
                <w:spacing w:val="4"/>
                <w:sz w:val="22"/>
                <w:szCs w:val="22"/>
                <w:lang w:eastAsia="en-US"/>
              </w:rPr>
              <w:t>153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FE" w:rsidRPr="00444225" w:rsidRDefault="009240FE" w:rsidP="00CA7C9C">
            <w:pPr>
              <w:widowControl/>
              <w:autoSpaceDE/>
              <w:adjustRightInd/>
              <w:spacing w:line="276" w:lineRule="auto"/>
              <w:jc w:val="center"/>
              <w:rPr>
                <w:bCs/>
                <w:spacing w:val="4"/>
                <w:sz w:val="22"/>
                <w:szCs w:val="22"/>
                <w:lang w:eastAsia="en-US"/>
              </w:rPr>
            </w:pPr>
            <w:r>
              <w:rPr>
                <w:bCs/>
                <w:spacing w:val="4"/>
                <w:sz w:val="22"/>
                <w:szCs w:val="22"/>
                <w:lang w:eastAsia="en-US"/>
              </w:rPr>
              <w:t>156905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FE" w:rsidRPr="00444225" w:rsidRDefault="009240FE" w:rsidP="00CA7C9C">
            <w:pPr>
              <w:widowControl/>
              <w:autoSpaceDE/>
              <w:adjustRightInd/>
              <w:spacing w:line="276" w:lineRule="auto"/>
              <w:jc w:val="center"/>
              <w:rPr>
                <w:bCs/>
                <w:spacing w:val="4"/>
                <w:sz w:val="22"/>
                <w:szCs w:val="22"/>
                <w:lang w:eastAsia="en-US"/>
              </w:rPr>
            </w:pPr>
          </w:p>
        </w:tc>
      </w:tr>
      <w:tr w:rsidR="00C835C8" w:rsidRPr="00444225" w:rsidTr="006C029C">
        <w:trPr>
          <w:trHeight w:val="255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240FE" w:rsidRPr="00444225" w:rsidRDefault="008C76E7" w:rsidP="00CA7C9C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pacing w:val="4"/>
                <w:sz w:val="22"/>
                <w:szCs w:val="22"/>
                <w:lang w:eastAsia="en-US"/>
              </w:rPr>
            </w:pPr>
            <w:r>
              <w:rPr>
                <w:spacing w:val="4"/>
                <w:sz w:val="22"/>
                <w:szCs w:val="22"/>
                <w:lang w:eastAsia="en-US"/>
              </w:rPr>
              <w:t>260</w:t>
            </w:r>
          </w:p>
        </w:tc>
        <w:tc>
          <w:tcPr>
            <w:tcW w:w="2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0FE" w:rsidRPr="00444225" w:rsidRDefault="009240FE" w:rsidP="00696101">
            <w:pPr>
              <w:widowControl/>
              <w:autoSpaceDE/>
              <w:autoSpaceDN/>
              <w:adjustRightInd/>
              <w:spacing w:line="276" w:lineRule="auto"/>
              <w:rPr>
                <w:bCs/>
                <w:spacing w:val="4"/>
                <w:sz w:val="22"/>
                <w:szCs w:val="22"/>
                <w:lang w:eastAsia="en-US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FE" w:rsidRPr="00444225" w:rsidRDefault="009240FE" w:rsidP="00696101">
            <w:pPr>
              <w:widowControl/>
              <w:autoSpaceDE/>
              <w:adjustRightInd/>
              <w:spacing w:line="276" w:lineRule="auto"/>
              <w:rPr>
                <w:spacing w:val="4"/>
                <w:sz w:val="22"/>
                <w:szCs w:val="22"/>
                <w:lang w:eastAsia="en-US"/>
              </w:rPr>
            </w:pPr>
            <w:r w:rsidRPr="00444225">
              <w:rPr>
                <w:spacing w:val="4"/>
                <w:sz w:val="22"/>
                <w:szCs w:val="22"/>
                <w:lang w:eastAsia="en-US"/>
              </w:rPr>
              <w:t>итого по классу опасности 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FE" w:rsidRPr="00444225" w:rsidRDefault="009240FE" w:rsidP="00CA7C9C">
            <w:pPr>
              <w:widowControl/>
              <w:autoSpaceDE/>
              <w:adjustRightInd/>
              <w:spacing w:line="276" w:lineRule="auto"/>
              <w:jc w:val="center"/>
              <w:rPr>
                <w:bCs/>
                <w:spacing w:val="4"/>
                <w:sz w:val="22"/>
                <w:szCs w:val="22"/>
                <w:lang w:eastAsia="en-US"/>
              </w:rPr>
            </w:pPr>
            <w:r>
              <w:rPr>
                <w:bCs/>
                <w:spacing w:val="4"/>
                <w:sz w:val="22"/>
                <w:szCs w:val="22"/>
                <w:lang w:eastAsia="en-US"/>
              </w:rPr>
              <w:t>14 842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FE" w:rsidRPr="00444225" w:rsidRDefault="009240FE" w:rsidP="00CA7C9C">
            <w:pPr>
              <w:widowControl/>
              <w:autoSpaceDE/>
              <w:adjustRightInd/>
              <w:spacing w:line="276" w:lineRule="auto"/>
              <w:jc w:val="center"/>
              <w:rPr>
                <w:bCs/>
                <w:spacing w:val="4"/>
                <w:sz w:val="22"/>
                <w:szCs w:val="22"/>
                <w:lang w:eastAsia="en-US"/>
              </w:rPr>
            </w:pPr>
            <w:r>
              <w:rPr>
                <w:bCs/>
                <w:spacing w:val="4"/>
                <w:sz w:val="22"/>
                <w:szCs w:val="22"/>
                <w:lang w:eastAsia="en-US"/>
              </w:rPr>
              <w:t>23 926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FE" w:rsidRPr="00444225" w:rsidRDefault="009240FE" w:rsidP="00CA7C9C">
            <w:pPr>
              <w:widowControl/>
              <w:autoSpaceDE/>
              <w:adjustRightInd/>
              <w:spacing w:line="276" w:lineRule="auto"/>
              <w:jc w:val="center"/>
              <w:rPr>
                <w:bCs/>
                <w:spacing w:val="4"/>
                <w:sz w:val="22"/>
                <w:szCs w:val="22"/>
                <w:lang w:eastAsia="en-US"/>
              </w:rPr>
            </w:pPr>
            <w:r>
              <w:rPr>
                <w:bCs/>
                <w:spacing w:val="4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FE" w:rsidRPr="00444225" w:rsidRDefault="009240FE" w:rsidP="00CA7C9C">
            <w:pPr>
              <w:widowControl/>
              <w:autoSpaceDE/>
              <w:adjustRightInd/>
              <w:spacing w:line="276" w:lineRule="auto"/>
              <w:jc w:val="center"/>
              <w:rPr>
                <w:bCs/>
                <w:spacing w:val="4"/>
                <w:sz w:val="22"/>
                <w:szCs w:val="22"/>
                <w:lang w:eastAsia="en-US"/>
              </w:rPr>
            </w:pPr>
            <w:r>
              <w:rPr>
                <w:bCs/>
                <w:spacing w:val="4"/>
                <w:sz w:val="22"/>
                <w:szCs w:val="22"/>
                <w:lang w:eastAsia="en-US"/>
              </w:rPr>
              <w:t>23 935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FE" w:rsidRPr="00444225" w:rsidRDefault="009240FE" w:rsidP="00CA7C9C">
            <w:pPr>
              <w:widowControl/>
              <w:autoSpaceDE/>
              <w:adjustRightInd/>
              <w:spacing w:line="276" w:lineRule="auto"/>
              <w:jc w:val="center"/>
              <w:rPr>
                <w:bCs/>
                <w:spacing w:val="4"/>
                <w:sz w:val="22"/>
                <w:szCs w:val="22"/>
                <w:lang w:eastAsia="en-US"/>
              </w:rPr>
            </w:pPr>
            <w:r>
              <w:rPr>
                <w:bCs/>
                <w:spacing w:val="4"/>
                <w:sz w:val="22"/>
                <w:szCs w:val="22"/>
                <w:lang w:eastAsia="en-US"/>
              </w:rPr>
              <w:t>14 853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FE" w:rsidRPr="00444225" w:rsidRDefault="009240FE" w:rsidP="00CA7C9C">
            <w:pPr>
              <w:widowControl/>
              <w:autoSpaceDE/>
              <w:adjustRightInd/>
              <w:spacing w:line="276" w:lineRule="auto"/>
              <w:jc w:val="center"/>
              <w:rPr>
                <w:bCs/>
                <w:spacing w:val="4"/>
                <w:sz w:val="22"/>
                <w:szCs w:val="22"/>
                <w:lang w:eastAsia="en-US"/>
              </w:rPr>
            </w:pPr>
            <w:r>
              <w:rPr>
                <w:bCs/>
                <w:spacing w:val="4"/>
                <w:sz w:val="22"/>
                <w:szCs w:val="22"/>
                <w:lang w:eastAsia="en-US"/>
              </w:rPr>
              <w:t>2 091 588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FE" w:rsidRPr="00444225" w:rsidRDefault="009240FE" w:rsidP="00CA7C9C">
            <w:pPr>
              <w:widowControl/>
              <w:autoSpaceDE/>
              <w:adjustRightInd/>
              <w:spacing w:line="276" w:lineRule="auto"/>
              <w:jc w:val="center"/>
              <w:rPr>
                <w:bCs/>
                <w:spacing w:val="4"/>
                <w:sz w:val="22"/>
                <w:szCs w:val="22"/>
                <w:lang w:eastAsia="en-US"/>
              </w:rPr>
            </w:pPr>
          </w:p>
        </w:tc>
      </w:tr>
      <w:tr w:rsidR="00C835C8" w:rsidRPr="00444225" w:rsidTr="006C029C">
        <w:trPr>
          <w:trHeight w:val="255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240FE" w:rsidRPr="00444225" w:rsidRDefault="008C76E7" w:rsidP="00CA7C9C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pacing w:val="4"/>
                <w:sz w:val="22"/>
                <w:szCs w:val="22"/>
                <w:lang w:eastAsia="en-US"/>
              </w:rPr>
            </w:pPr>
            <w:r>
              <w:rPr>
                <w:spacing w:val="4"/>
                <w:sz w:val="22"/>
                <w:szCs w:val="22"/>
                <w:lang w:eastAsia="en-US"/>
              </w:rPr>
              <w:t>261</w:t>
            </w:r>
          </w:p>
        </w:tc>
        <w:tc>
          <w:tcPr>
            <w:tcW w:w="2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0FE" w:rsidRPr="00444225" w:rsidRDefault="009240FE" w:rsidP="00696101">
            <w:pPr>
              <w:widowControl/>
              <w:autoSpaceDE/>
              <w:autoSpaceDN/>
              <w:adjustRightInd/>
              <w:spacing w:line="276" w:lineRule="auto"/>
              <w:rPr>
                <w:bCs/>
                <w:spacing w:val="4"/>
                <w:sz w:val="22"/>
                <w:szCs w:val="22"/>
                <w:lang w:eastAsia="en-US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FE" w:rsidRPr="00444225" w:rsidRDefault="009240FE" w:rsidP="00696101">
            <w:pPr>
              <w:widowControl/>
              <w:autoSpaceDE/>
              <w:adjustRightInd/>
              <w:spacing w:line="276" w:lineRule="auto"/>
              <w:rPr>
                <w:spacing w:val="4"/>
                <w:sz w:val="22"/>
                <w:szCs w:val="22"/>
                <w:lang w:eastAsia="en-US"/>
              </w:rPr>
            </w:pPr>
            <w:r w:rsidRPr="00444225">
              <w:rPr>
                <w:spacing w:val="4"/>
                <w:sz w:val="22"/>
                <w:szCs w:val="22"/>
                <w:lang w:eastAsia="en-US"/>
              </w:rPr>
              <w:t>итого по классу опасности 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FE" w:rsidRPr="00444225" w:rsidRDefault="009240FE" w:rsidP="00CA7C9C">
            <w:pPr>
              <w:widowControl/>
              <w:autoSpaceDE/>
              <w:adjustRightInd/>
              <w:spacing w:line="276" w:lineRule="auto"/>
              <w:jc w:val="center"/>
              <w:rPr>
                <w:bCs/>
                <w:spacing w:val="4"/>
                <w:sz w:val="22"/>
                <w:szCs w:val="22"/>
                <w:lang w:eastAsia="en-US"/>
              </w:rPr>
            </w:pPr>
            <w:r>
              <w:rPr>
                <w:bCs/>
                <w:spacing w:val="4"/>
                <w:sz w:val="22"/>
                <w:szCs w:val="22"/>
                <w:lang w:eastAsia="en-US"/>
              </w:rPr>
              <w:t>11 361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FE" w:rsidRPr="00444225" w:rsidRDefault="009240FE" w:rsidP="00CA7C9C">
            <w:pPr>
              <w:widowControl/>
              <w:autoSpaceDE/>
              <w:adjustRightInd/>
              <w:spacing w:line="276" w:lineRule="auto"/>
              <w:jc w:val="center"/>
              <w:rPr>
                <w:bCs/>
                <w:spacing w:val="4"/>
                <w:sz w:val="22"/>
                <w:szCs w:val="22"/>
                <w:lang w:eastAsia="en-US"/>
              </w:rPr>
            </w:pPr>
            <w:r>
              <w:rPr>
                <w:bCs/>
                <w:spacing w:val="4"/>
                <w:sz w:val="22"/>
                <w:szCs w:val="22"/>
                <w:lang w:eastAsia="en-US"/>
              </w:rPr>
              <w:t>17 091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FE" w:rsidRPr="00444225" w:rsidRDefault="009240FE" w:rsidP="00CA7C9C">
            <w:pPr>
              <w:widowControl/>
              <w:autoSpaceDE/>
              <w:adjustRightInd/>
              <w:spacing w:line="276" w:lineRule="auto"/>
              <w:jc w:val="center"/>
              <w:rPr>
                <w:bCs/>
                <w:spacing w:val="4"/>
                <w:sz w:val="22"/>
                <w:szCs w:val="22"/>
                <w:lang w:eastAsia="en-US"/>
              </w:rPr>
            </w:pPr>
            <w:r>
              <w:rPr>
                <w:bCs/>
                <w:spacing w:val="4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FE" w:rsidRPr="00444225" w:rsidRDefault="009240FE" w:rsidP="00CA7C9C">
            <w:pPr>
              <w:widowControl/>
              <w:autoSpaceDE/>
              <w:adjustRightInd/>
              <w:spacing w:line="276" w:lineRule="auto"/>
              <w:jc w:val="center"/>
              <w:rPr>
                <w:bCs/>
                <w:spacing w:val="4"/>
                <w:sz w:val="22"/>
                <w:szCs w:val="22"/>
                <w:lang w:eastAsia="en-US"/>
              </w:rPr>
            </w:pPr>
            <w:r>
              <w:rPr>
                <w:bCs/>
                <w:spacing w:val="4"/>
                <w:sz w:val="22"/>
                <w:szCs w:val="22"/>
                <w:lang w:eastAsia="en-US"/>
              </w:rPr>
              <w:t>15 047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FE" w:rsidRPr="00444225" w:rsidRDefault="009240FE" w:rsidP="00CA7C9C">
            <w:pPr>
              <w:widowControl/>
              <w:autoSpaceDE/>
              <w:adjustRightInd/>
              <w:spacing w:line="276" w:lineRule="auto"/>
              <w:jc w:val="center"/>
              <w:rPr>
                <w:bCs/>
                <w:spacing w:val="4"/>
                <w:sz w:val="22"/>
                <w:szCs w:val="22"/>
                <w:lang w:eastAsia="en-US"/>
              </w:rPr>
            </w:pPr>
            <w:r>
              <w:rPr>
                <w:bCs/>
                <w:spacing w:val="4"/>
                <w:sz w:val="22"/>
                <w:szCs w:val="22"/>
                <w:lang w:eastAsia="en-US"/>
              </w:rPr>
              <w:t>13 387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FE" w:rsidRPr="00444225" w:rsidRDefault="009240FE" w:rsidP="00CA7C9C">
            <w:pPr>
              <w:widowControl/>
              <w:autoSpaceDE/>
              <w:adjustRightInd/>
              <w:spacing w:line="276" w:lineRule="auto"/>
              <w:jc w:val="center"/>
              <w:rPr>
                <w:bCs/>
                <w:spacing w:val="4"/>
                <w:sz w:val="22"/>
                <w:szCs w:val="22"/>
                <w:lang w:eastAsia="en-US"/>
              </w:rPr>
            </w:pPr>
            <w:r>
              <w:rPr>
                <w:bCs/>
                <w:spacing w:val="4"/>
                <w:sz w:val="22"/>
                <w:szCs w:val="22"/>
                <w:lang w:eastAsia="en-US"/>
              </w:rPr>
              <w:t>904129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FE" w:rsidRPr="00444225" w:rsidRDefault="009240FE" w:rsidP="00CA7C9C">
            <w:pPr>
              <w:widowControl/>
              <w:autoSpaceDE/>
              <w:adjustRightInd/>
              <w:spacing w:line="276" w:lineRule="auto"/>
              <w:jc w:val="center"/>
              <w:rPr>
                <w:bCs/>
                <w:spacing w:val="4"/>
                <w:sz w:val="22"/>
                <w:szCs w:val="22"/>
                <w:lang w:eastAsia="en-US"/>
              </w:rPr>
            </w:pPr>
          </w:p>
        </w:tc>
      </w:tr>
      <w:tr w:rsidR="00C835C8" w:rsidRPr="00444225" w:rsidTr="006C029C">
        <w:trPr>
          <w:trHeight w:val="255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FE" w:rsidRPr="00444225" w:rsidRDefault="008C76E7" w:rsidP="00CA7C9C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pacing w:val="4"/>
                <w:sz w:val="22"/>
                <w:szCs w:val="22"/>
                <w:lang w:eastAsia="en-US"/>
              </w:rPr>
            </w:pPr>
            <w:r>
              <w:rPr>
                <w:spacing w:val="4"/>
                <w:sz w:val="22"/>
                <w:szCs w:val="22"/>
                <w:lang w:eastAsia="en-US"/>
              </w:rPr>
              <w:t>262</w:t>
            </w:r>
          </w:p>
        </w:tc>
        <w:tc>
          <w:tcPr>
            <w:tcW w:w="2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FE" w:rsidRPr="00444225" w:rsidRDefault="009240FE" w:rsidP="00696101">
            <w:pPr>
              <w:widowControl/>
              <w:autoSpaceDE/>
              <w:autoSpaceDN/>
              <w:adjustRightInd/>
              <w:spacing w:line="276" w:lineRule="auto"/>
              <w:rPr>
                <w:bCs/>
                <w:spacing w:val="4"/>
                <w:sz w:val="22"/>
                <w:szCs w:val="22"/>
                <w:lang w:eastAsia="en-US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FE" w:rsidRPr="00444225" w:rsidRDefault="009240FE" w:rsidP="00696101">
            <w:pPr>
              <w:widowControl/>
              <w:autoSpaceDE/>
              <w:adjustRightInd/>
              <w:spacing w:line="276" w:lineRule="auto"/>
              <w:rPr>
                <w:bCs/>
                <w:spacing w:val="4"/>
                <w:sz w:val="22"/>
                <w:szCs w:val="22"/>
                <w:lang w:eastAsia="en-US"/>
              </w:rPr>
            </w:pPr>
            <w:r w:rsidRPr="00444225">
              <w:rPr>
                <w:bCs/>
                <w:spacing w:val="4"/>
                <w:sz w:val="22"/>
                <w:szCs w:val="22"/>
                <w:lang w:eastAsia="en-US"/>
              </w:rPr>
              <w:t xml:space="preserve">всего </w:t>
            </w:r>
            <w:r w:rsidR="00FB5D8B" w:rsidRPr="00444225">
              <w:rPr>
                <w:bCs/>
                <w:spacing w:val="4"/>
                <w:sz w:val="22"/>
                <w:szCs w:val="22"/>
                <w:lang w:eastAsia="en-US"/>
              </w:rPr>
              <w:t>ТБО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FE" w:rsidRPr="00444225" w:rsidRDefault="009240FE" w:rsidP="00CA7C9C">
            <w:pPr>
              <w:widowControl/>
              <w:autoSpaceDE/>
              <w:adjustRightInd/>
              <w:spacing w:line="276" w:lineRule="auto"/>
              <w:jc w:val="center"/>
              <w:rPr>
                <w:bCs/>
                <w:spacing w:val="4"/>
                <w:sz w:val="22"/>
                <w:szCs w:val="22"/>
                <w:lang w:eastAsia="en-US"/>
              </w:rPr>
            </w:pPr>
            <w:r>
              <w:rPr>
                <w:bCs/>
                <w:spacing w:val="4"/>
                <w:sz w:val="22"/>
                <w:szCs w:val="22"/>
                <w:lang w:eastAsia="en-US"/>
              </w:rPr>
              <w:t>26 353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FE" w:rsidRPr="00444225" w:rsidRDefault="009240FE" w:rsidP="00CA7C9C">
            <w:pPr>
              <w:widowControl/>
              <w:autoSpaceDE/>
              <w:adjustRightInd/>
              <w:spacing w:line="276" w:lineRule="auto"/>
              <w:jc w:val="center"/>
              <w:rPr>
                <w:bCs/>
                <w:spacing w:val="4"/>
                <w:sz w:val="22"/>
                <w:szCs w:val="22"/>
                <w:lang w:eastAsia="en-US"/>
              </w:rPr>
            </w:pPr>
            <w:r>
              <w:rPr>
                <w:bCs/>
                <w:spacing w:val="4"/>
                <w:sz w:val="22"/>
                <w:szCs w:val="22"/>
                <w:lang w:eastAsia="en-US"/>
              </w:rPr>
              <w:t>41 021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FE" w:rsidRPr="00444225" w:rsidRDefault="009240FE" w:rsidP="00CA7C9C">
            <w:pPr>
              <w:widowControl/>
              <w:autoSpaceDE/>
              <w:adjustRightInd/>
              <w:spacing w:line="276" w:lineRule="auto"/>
              <w:jc w:val="center"/>
              <w:rPr>
                <w:bCs/>
                <w:spacing w:val="4"/>
                <w:sz w:val="22"/>
                <w:szCs w:val="22"/>
                <w:lang w:eastAsia="en-US"/>
              </w:rPr>
            </w:pPr>
            <w:r>
              <w:rPr>
                <w:bCs/>
                <w:spacing w:val="4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FE" w:rsidRPr="00444225" w:rsidRDefault="009240FE" w:rsidP="00CA7C9C">
            <w:pPr>
              <w:widowControl/>
              <w:autoSpaceDE/>
              <w:adjustRightInd/>
              <w:spacing w:line="276" w:lineRule="auto"/>
              <w:jc w:val="center"/>
              <w:rPr>
                <w:bCs/>
                <w:spacing w:val="4"/>
                <w:sz w:val="22"/>
                <w:szCs w:val="22"/>
                <w:lang w:eastAsia="en-US"/>
              </w:rPr>
            </w:pPr>
            <w:r>
              <w:rPr>
                <w:bCs/>
                <w:spacing w:val="4"/>
                <w:sz w:val="22"/>
                <w:szCs w:val="22"/>
                <w:lang w:eastAsia="en-US"/>
              </w:rPr>
              <w:t>38 982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FE" w:rsidRPr="00444225" w:rsidRDefault="009240FE" w:rsidP="00CA7C9C">
            <w:pPr>
              <w:widowControl/>
              <w:autoSpaceDE/>
              <w:adjustRightInd/>
              <w:spacing w:line="276" w:lineRule="auto"/>
              <w:jc w:val="center"/>
              <w:rPr>
                <w:bCs/>
                <w:spacing w:val="4"/>
                <w:sz w:val="22"/>
                <w:szCs w:val="22"/>
                <w:lang w:eastAsia="en-US"/>
              </w:rPr>
            </w:pPr>
            <w:r>
              <w:rPr>
                <w:bCs/>
                <w:spacing w:val="4"/>
                <w:sz w:val="22"/>
                <w:szCs w:val="22"/>
                <w:lang w:eastAsia="en-US"/>
              </w:rPr>
              <w:t>28 392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FE" w:rsidRPr="00444225" w:rsidRDefault="009240FE" w:rsidP="00CA7C9C">
            <w:pPr>
              <w:widowControl/>
              <w:autoSpaceDE/>
              <w:adjustRightInd/>
              <w:spacing w:line="276" w:lineRule="auto"/>
              <w:jc w:val="center"/>
              <w:rPr>
                <w:bCs/>
                <w:spacing w:val="4"/>
                <w:sz w:val="22"/>
                <w:szCs w:val="22"/>
                <w:lang w:eastAsia="en-US"/>
              </w:rPr>
            </w:pPr>
            <w:r>
              <w:rPr>
                <w:bCs/>
                <w:spacing w:val="4"/>
                <w:sz w:val="22"/>
                <w:szCs w:val="22"/>
                <w:lang w:eastAsia="en-US"/>
              </w:rPr>
              <w:t>3 152 622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FE" w:rsidRPr="00444225" w:rsidRDefault="009240FE" w:rsidP="00CA7C9C">
            <w:pPr>
              <w:widowControl/>
              <w:autoSpaceDE/>
              <w:adjustRightInd/>
              <w:spacing w:line="276" w:lineRule="auto"/>
              <w:jc w:val="center"/>
              <w:rPr>
                <w:bCs/>
                <w:spacing w:val="4"/>
                <w:sz w:val="22"/>
                <w:szCs w:val="22"/>
                <w:lang w:eastAsia="en-US"/>
              </w:rPr>
            </w:pPr>
            <w:r>
              <w:rPr>
                <w:bCs/>
                <w:spacing w:val="4"/>
                <w:sz w:val="22"/>
                <w:szCs w:val="22"/>
                <w:lang w:eastAsia="en-US"/>
              </w:rPr>
              <w:t>112</w:t>
            </w:r>
          </w:p>
        </w:tc>
      </w:tr>
      <w:tr w:rsidR="00C835C8" w:rsidRPr="00444225" w:rsidTr="006C029C">
        <w:trPr>
          <w:trHeight w:val="53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91C" w:rsidRPr="00444225" w:rsidRDefault="008C76E7" w:rsidP="00CA7C9C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pacing w:val="4"/>
                <w:sz w:val="22"/>
                <w:szCs w:val="22"/>
                <w:lang w:eastAsia="en-US"/>
              </w:rPr>
            </w:pPr>
            <w:r>
              <w:rPr>
                <w:spacing w:val="4"/>
                <w:sz w:val="22"/>
                <w:szCs w:val="22"/>
                <w:lang w:eastAsia="en-US"/>
              </w:rPr>
              <w:t>263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91C" w:rsidRPr="00444225" w:rsidRDefault="0073291C" w:rsidP="00696101">
            <w:pPr>
              <w:widowControl/>
              <w:autoSpaceDE/>
              <w:autoSpaceDN/>
              <w:adjustRightInd/>
              <w:spacing w:line="276" w:lineRule="auto"/>
              <w:rPr>
                <w:bCs/>
                <w:spacing w:val="4"/>
                <w:sz w:val="22"/>
                <w:szCs w:val="22"/>
                <w:lang w:eastAsia="en-US"/>
              </w:rPr>
            </w:pPr>
            <w:r>
              <w:rPr>
                <w:bCs/>
                <w:spacing w:val="4"/>
                <w:sz w:val="22"/>
                <w:szCs w:val="22"/>
                <w:lang w:eastAsia="en-US"/>
              </w:rPr>
              <w:t>Полевской городской округ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1C" w:rsidRPr="00444225" w:rsidRDefault="009240FE" w:rsidP="00696101">
            <w:pPr>
              <w:widowControl/>
              <w:autoSpaceDE/>
              <w:adjustRightInd/>
              <w:spacing w:line="276" w:lineRule="auto"/>
              <w:rPr>
                <w:spacing w:val="4"/>
                <w:sz w:val="22"/>
                <w:szCs w:val="22"/>
                <w:lang w:eastAsia="en-US"/>
              </w:rPr>
            </w:pPr>
            <w:r w:rsidRPr="00444225">
              <w:rPr>
                <w:spacing w:val="4"/>
                <w:sz w:val="22"/>
                <w:szCs w:val="22"/>
                <w:lang w:eastAsia="en-US"/>
              </w:rPr>
              <w:t>итого по классу опасности 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1C" w:rsidRPr="00444225" w:rsidRDefault="0073291C" w:rsidP="00CA7C9C">
            <w:pPr>
              <w:widowControl/>
              <w:autoSpaceDE/>
              <w:adjustRightInd/>
              <w:spacing w:line="276" w:lineRule="auto"/>
              <w:jc w:val="center"/>
              <w:rPr>
                <w:bCs/>
                <w:spacing w:val="4"/>
                <w:sz w:val="22"/>
                <w:szCs w:val="22"/>
                <w:lang w:eastAsia="en-US"/>
              </w:rPr>
            </w:pPr>
            <w:r>
              <w:rPr>
                <w:bCs/>
                <w:spacing w:val="4"/>
                <w:sz w:val="22"/>
                <w:szCs w:val="22"/>
                <w:lang w:eastAsia="en-US"/>
              </w:rPr>
              <w:t>1 819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1C" w:rsidRPr="00444225" w:rsidRDefault="0073291C" w:rsidP="00CA7C9C">
            <w:pPr>
              <w:widowControl/>
              <w:autoSpaceDE/>
              <w:adjustRightInd/>
              <w:spacing w:line="276" w:lineRule="auto"/>
              <w:jc w:val="center"/>
              <w:rPr>
                <w:bCs/>
                <w:spacing w:val="4"/>
                <w:sz w:val="22"/>
                <w:szCs w:val="22"/>
                <w:lang w:eastAsia="en-US"/>
              </w:rPr>
            </w:pPr>
            <w:r>
              <w:rPr>
                <w:bCs/>
                <w:spacing w:val="4"/>
                <w:sz w:val="22"/>
                <w:szCs w:val="22"/>
                <w:lang w:eastAsia="en-US"/>
              </w:rPr>
              <w:t>28 253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1C" w:rsidRPr="00444225" w:rsidRDefault="0073291C" w:rsidP="00CA7C9C">
            <w:pPr>
              <w:widowControl/>
              <w:autoSpaceDE/>
              <w:adjustRightInd/>
              <w:spacing w:line="276" w:lineRule="auto"/>
              <w:jc w:val="center"/>
              <w:rPr>
                <w:bCs/>
                <w:spacing w:val="4"/>
                <w:sz w:val="22"/>
                <w:szCs w:val="22"/>
                <w:lang w:eastAsia="en-US"/>
              </w:rPr>
            </w:pPr>
            <w:r>
              <w:rPr>
                <w:bCs/>
                <w:spacing w:val="4"/>
                <w:sz w:val="22"/>
                <w:szCs w:val="22"/>
                <w:lang w:eastAsia="en-US"/>
              </w:rPr>
              <w:t>950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1C" w:rsidRPr="00444225" w:rsidRDefault="0073291C" w:rsidP="00CA7C9C">
            <w:pPr>
              <w:widowControl/>
              <w:autoSpaceDE/>
              <w:adjustRightInd/>
              <w:spacing w:line="276" w:lineRule="auto"/>
              <w:jc w:val="center"/>
              <w:rPr>
                <w:bCs/>
                <w:spacing w:val="4"/>
                <w:sz w:val="22"/>
                <w:szCs w:val="22"/>
                <w:lang w:eastAsia="en-US"/>
              </w:rPr>
            </w:pPr>
            <w:r>
              <w:rPr>
                <w:bCs/>
                <w:spacing w:val="4"/>
                <w:sz w:val="22"/>
                <w:szCs w:val="22"/>
                <w:lang w:eastAsia="en-US"/>
              </w:rPr>
              <w:t>14 312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1C" w:rsidRPr="00444225" w:rsidRDefault="0073291C" w:rsidP="00CA7C9C">
            <w:pPr>
              <w:widowControl/>
              <w:autoSpaceDE/>
              <w:adjustRightInd/>
              <w:spacing w:line="276" w:lineRule="auto"/>
              <w:jc w:val="center"/>
              <w:rPr>
                <w:bCs/>
                <w:spacing w:val="4"/>
                <w:sz w:val="22"/>
                <w:szCs w:val="22"/>
                <w:lang w:eastAsia="en-US"/>
              </w:rPr>
            </w:pPr>
            <w:r>
              <w:rPr>
                <w:bCs/>
                <w:spacing w:val="4"/>
                <w:sz w:val="22"/>
                <w:szCs w:val="22"/>
                <w:lang w:eastAsia="en-US"/>
              </w:rPr>
              <w:t>15 397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1C" w:rsidRPr="00444225" w:rsidRDefault="0073291C" w:rsidP="00CA7C9C">
            <w:pPr>
              <w:widowControl/>
              <w:autoSpaceDE/>
              <w:adjustRightInd/>
              <w:spacing w:line="276" w:lineRule="auto"/>
              <w:jc w:val="center"/>
              <w:rPr>
                <w:bCs/>
                <w:spacing w:val="4"/>
                <w:sz w:val="22"/>
                <w:szCs w:val="22"/>
                <w:lang w:eastAsia="en-US"/>
              </w:rPr>
            </w:pPr>
            <w:r>
              <w:rPr>
                <w:bCs/>
                <w:spacing w:val="4"/>
                <w:sz w:val="22"/>
                <w:szCs w:val="22"/>
                <w:lang w:eastAsia="en-US"/>
              </w:rPr>
              <w:t>214 090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1C" w:rsidRPr="00444225" w:rsidRDefault="0073291C" w:rsidP="00CA7C9C">
            <w:pPr>
              <w:widowControl/>
              <w:autoSpaceDE/>
              <w:adjustRightInd/>
              <w:spacing w:line="276" w:lineRule="auto"/>
              <w:jc w:val="center"/>
              <w:rPr>
                <w:bCs/>
                <w:spacing w:val="4"/>
                <w:sz w:val="22"/>
                <w:szCs w:val="22"/>
                <w:lang w:eastAsia="en-US"/>
              </w:rPr>
            </w:pPr>
          </w:p>
        </w:tc>
      </w:tr>
      <w:tr w:rsidR="00C835C8" w:rsidRPr="00444225" w:rsidTr="006C029C">
        <w:trPr>
          <w:trHeight w:val="255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3291C" w:rsidRPr="00444225" w:rsidRDefault="008C76E7" w:rsidP="00CA7C9C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pacing w:val="4"/>
                <w:sz w:val="22"/>
                <w:szCs w:val="22"/>
                <w:lang w:eastAsia="en-US"/>
              </w:rPr>
            </w:pPr>
            <w:r>
              <w:rPr>
                <w:spacing w:val="4"/>
                <w:sz w:val="22"/>
                <w:szCs w:val="22"/>
                <w:lang w:eastAsia="en-US"/>
              </w:rPr>
              <w:t>264</w:t>
            </w:r>
          </w:p>
        </w:tc>
        <w:tc>
          <w:tcPr>
            <w:tcW w:w="2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291C" w:rsidRPr="00444225" w:rsidRDefault="0073291C" w:rsidP="00CA7C9C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pacing w:val="4"/>
                <w:sz w:val="22"/>
                <w:szCs w:val="22"/>
                <w:lang w:eastAsia="en-US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1C" w:rsidRPr="00444225" w:rsidRDefault="009240FE" w:rsidP="00696101">
            <w:pPr>
              <w:widowControl/>
              <w:autoSpaceDE/>
              <w:adjustRightInd/>
              <w:spacing w:line="276" w:lineRule="auto"/>
              <w:rPr>
                <w:spacing w:val="4"/>
                <w:sz w:val="22"/>
                <w:szCs w:val="22"/>
                <w:lang w:eastAsia="en-US"/>
              </w:rPr>
            </w:pPr>
            <w:r w:rsidRPr="00444225">
              <w:rPr>
                <w:spacing w:val="4"/>
                <w:sz w:val="22"/>
                <w:szCs w:val="22"/>
                <w:lang w:eastAsia="en-US"/>
              </w:rPr>
              <w:t>итого по классу опасности 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1C" w:rsidRPr="00444225" w:rsidRDefault="0073291C" w:rsidP="00CA7C9C">
            <w:pPr>
              <w:widowControl/>
              <w:autoSpaceDE/>
              <w:adjustRightInd/>
              <w:spacing w:line="276" w:lineRule="auto"/>
              <w:jc w:val="center"/>
              <w:rPr>
                <w:bCs/>
                <w:spacing w:val="4"/>
                <w:sz w:val="22"/>
                <w:szCs w:val="22"/>
                <w:lang w:eastAsia="en-US"/>
              </w:rPr>
            </w:pPr>
            <w:r>
              <w:rPr>
                <w:bCs/>
                <w:spacing w:val="4"/>
                <w:sz w:val="22"/>
                <w:szCs w:val="22"/>
                <w:lang w:eastAsia="en-US"/>
              </w:rPr>
              <w:t>30 145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1C" w:rsidRPr="00444225" w:rsidRDefault="0073291C" w:rsidP="00CA7C9C">
            <w:pPr>
              <w:widowControl/>
              <w:autoSpaceDE/>
              <w:adjustRightInd/>
              <w:spacing w:line="276" w:lineRule="auto"/>
              <w:jc w:val="center"/>
              <w:rPr>
                <w:bCs/>
                <w:spacing w:val="4"/>
                <w:sz w:val="22"/>
                <w:szCs w:val="22"/>
                <w:lang w:eastAsia="en-US"/>
              </w:rPr>
            </w:pPr>
            <w:r>
              <w:rPr>
                <w:bCs/>
                <w:spacing w:val="4"/>
                <w:sz w:val="22"/>
                <w:szCs w:val="22"/>
                <w:lang w:eastAsia="en-US"/>
              </w:rPr>
              <w:t>17 170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1C" w:rsidRPr="00444225" w:rsidRDefault="0073291C" w:rsidP="00CA7C9C">
            <w:pPr>
              <w:widowControl/>
              <w:autoSpaceDE/>
              <w:adjustRightInd/>
              <w:spacing w:line="276" w:lineRule="auto"/>
              <w:jc w:val="center"/>
              <w:rPr>
                <w:bCs/>
                <w:spacing w:val="4"/>
                <w:sz w:val="22"/>
                <w:szCs w:val="22"/>
                <w:lang w:eastAsia="en-US"/>
              </w:rPr>
            </w:pPr>
            <w:r>
              <w:rPr>
                <w:bCs/>
                <w:spacing w:val="4"/>
                <w:sz w:val="22"/>
                <w:szCs w:val="22"/>
                <w:lang w:eastAsia="en-US"/>
              </w:rPr>
              <w:t>48 793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1C" w:rsidRPr="00444225" w:rsidRDefault="0073291C" w:rsidP="00CA7C9C">
            <w:pPr>
              <w:widowControl/>
              <w:autoSpaceDE/>
              <w:adjustRightInd/>
              <w:spacing w:line="276" w:lineRule="auto"/>
              <w:jc w:val="center"/>
              <w:rPr>
                <w:bCs/>
                <w:spacing w:val="4"/>
                <w:sz w:val="22"/>
                <w:szCs w:val="22"/>
                <w:lang w:eastAsia="en-US"/>
              </w:rPr>
            </w:pPr>
            <w:r>
              <w:rPr>
                <w:bCs/>
                <w:spacing w:val="4"/>
                <w:sz w:val="22"/>
                <w:szCs w:val="22"/>
                <w:lang w:eastAsia="en-US"/>
              </w:rPr>
              <w:t>9 034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1C" w:rsidRPr="00444225" w:rsidRDefault="0073291C" w:rsidP="00CA7C9C">
            <w:pPr>
              <w:widowControl/>
              <w:autoSpaceDE/>
              <w:adjustRightInd/>
              <w:spacing w:line="276" w:lineRule="auto"/>
              <w:jc w:val="center"/>
              <w:rPr>
                <w:bCs/>
                <w:spacing w:val="4"/>
                <w:sz w:val="22"/>
                <w:szCs w:val="22"/>
                <w:lang w:eastAsia="en-US"/>
              </w:rPr>
            </w:pPr>
            <w:r>
              <w:rPr>
                <w:bCs/>
                <w:spacing w:val="4"/>
                <w:sz w:val="22"/>
                <w:szCs w:val="22"/>
                <w:lang w:eastAsia="en-US"/>
              </w:rPr>
              <w:t>13 285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1C" w:rsidRPr="00444225" w:rsidRDefault="0073291C" w:rsidP="00CA7C9C">
            <w:pPr>
              <w:widowControl/>
              <w:autoSpaceDE/>
              <w:adjustRightInd/>
              <w:spacing w:line="276" w:lineRule="auto"/>
              <w:jc w:val="center"/>
              <w:rPr>
                <w:bCs/>
                <w:spacing w:val="4"/>
                <w:sz w:val="22"/>
                <w:szCs w:val="22"/>
                <w:lang w:eastAsia="en-US"/>
              </w:rPr>
            </w:pPr>
            <w:r>
              <w:rPr>
                <w:bCs/>
                <w:spacing w:val="4"/>
                <w:sz w:val="22"/>
                <w:szCs w:val="22"/>
                <w:lang w:eastAsia="en-US"/>
              </w:rPr>
              <w:t>81 950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1C" w:rsidRPr="00444225" w:rsidRDefault="0073291C" w:rsidP="00CA7C9C">
            <w:pPr>
              <w:widowControl/>
              <w:autoSpaceDE/>
              <w:adjustRightInd/>
              <w:spacing w:line="276" w:lineRule="auto"/>
              <w:jc w:val="center"/>
              <w:rPr>
                <w:bCs/>
                <w:spacing w:val="4"/>
                <w:sz w:val="22"/>
                <w:szCs w:val="22"/>
                <w:lang w:eastAsia="en-US"/>
              </w:rPr>
            </w:pPr>
          </w:p>
        </w:tc>
      </w:tr>
      <w:tr w:rsidR="00C835C8" w:rsidRPr="00444225" w:rsidTr="006C029C">
        <w:trPr>
          <w:trHeight w:val="255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1C" w:rsidRPr="00444225" w:rsidRDefault="008C76E7" w:rsidP="00CA7C9C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pacing w:val="4"/>
                <w:sz w:val="22"/>
                <w:szCs w:val="22"/>
                <w:lang w:eastAsia="en-US"/>
              </w:rPr>
            </w:pPr>
            <w:r>
              <w:rPr>
                <w:spacing w:val="4"/>
                <w:sz w:val="22"/>
                <w:szCs w:val="22"/>
                <w:lang w:eastAsia="en-US"/>
              </w:rPr>
              <w:t>265</w:t>
            </w:r>
          </w:p>
        </w:tc>
        <w:tc>
          <w:tcPr>
            <w:tcW w:w="2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1C" w:rsidRPr="00444225" w:rsidRDefault="0073291C" w:rsidP="00CA7C9C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pacing w:val="4"/>
                <w:sz w:val="22"/>
                <w:szCs w:val="22"/>
                <w:lang w:eastAsia="en-US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1C" w:rsidRPr="00444225" w:rsidRDefault="009240FE" w:rsidP="00696101">
            <w:pPr>
              <w:widowControl/>
              <w:autoSpaceDE/>
              <w:adjustRightInd/>
              <w:spacing w:line="276" w:lineRule="auto"/>
              <w:rPr>
                <w:bCs/>
                <w:spacing w:val="4"/>
                <w:sz w:val="22"/>
                <w:szCs w:val="22"/>
                <w:lang w:eastAsia="en-US"/>
              </w:rPr>
            </w:pPr>
            <w:r w:rsidRPr="00444225">
              <w:rPr>
                <w:bCs/>
                <w:spacing w:val="4"/>
                <w:sz w:val="22"/>
                <w:szCs w:val="22"/>
                <w:lang w:eastAsia="en-US"/>
              </w:rPr>
              <w:t xml:space="preserve">всего </w:t>
            </w:r>
            <w:r w:rsidR="00FB5D8B" w:rsidRPr="00444225">
              <w:rPr>
                <w:bCs/>
                <w:spacing w:val="4"/>
                <w:sz w:val="22"/>
                <w:szCs w:val="22"/>
                <w:lang w:eastAsia="en-US"/>
              </w:rPr>
              <w:t>ТБО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1C" w:rsidRPr="00444225" w:rsidRDefault="0073291C" w:rsidP="00CA7C9C">
            <w:pPr>
              <w:widowControl/>
              <w:autoSpaceDE/>
              <w:adjustRightInd/>
              <w:spacing w:line="276" w:lineRule="auto"/>
              <w:jc w:val="center"/>
              <w:rPr>
                <w:bCs/>
                <w:spacing w:val="4"/>
                <w:sz w:val="22"/>
                <w:szCs w:val="22"/>
                <w:lang w:eastAsia="en-US"/>
              </w:rPr>
            </w:pPr>
            <w:r>
              <w:rPr>
                <w:bCs/>
                <w:spacing w:val="4"/>
                <w:sz w:val="22"/>
                <w:szCs w:val="22"/>
                <w:lang w:eastAsia="en-US"/>
              </w:rPr>
              <w:t>31 964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1C" w:rsidRPr="00444225" w:rsidRDefault="0073291C" w:rsidP="00CA7C9C">
            <w:pPr>
              <w:widowControl/>
              <w:autoSpaceDE/>
              <w:adjustRightInd/>
              <w:spacing w:line="276" w:lineRule="auto"/>
              <w:jc w:val="center"/>
              <w:rPr>
                <w:bCs/>
                <w:spacing w:val="4"/>
                <w:sz w:val="22"/>
                <w:szCs w:val="22"/>
                <w:lang w:eastAsia="en-US"/>
              </w:rPr>
            </w:pPr>
            <w:r>
              <w:rPr>
                <w:bCs/>
                <w:spacing w:val="4"/>
                <w:sz w:val="22"/>
                <w:szCs w:val="22"/>
                <w:lang w:eastAsia="en-US"/>
              </w:rPr>
              <w:t>45 422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1C" w:rsidRPr="00444225" w:rsidRDefault="0073291C" w:rsidP="00CA7C9C">
            <w:pPr>
              <w:widowControl/>
              <w:autoSpaceDE/>
              <w:adjustRightInd/>
              <w:spacing w:line="276" w:lineRule="auto"/>
              <w:jc w:val="center"/>
              <w:rPr>
                <w:bCs/>
                <w:spacing w:val="4"/>
                <w:sz w:val="22"/>
                <w:szCs w:val="22"/>
                <w:lang w:eastAsia="en-US"/>
              </w:rPr>
            </w:pPr>
            <w:r>
              <w:rPr>
                <w:bCs/>
                <w:spacing w:val="4"/>
                <w:sz w:val="22"/>
                <w:szCs w:val="22"/>
                <w:lang w:eastAsia="en-US"/>
              </w:rPr>
              <w:t>49 743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1C" w:rsidRPr="00444225" w:rsidRDefault="0073291C" w:rsidP="00CA7C9C">
            <w:pPr>
              <w:widowControl/>
              <w:autoSpaceDE/>
              <w:adjustRightInd/>
              <w:spacing w:line="276" w:lineRule="auto"/>
              <w:jc w:val="center"/>
              <w:rPr>
                <w:bCs/>
                <w:spacing w:val="4"/>
                <w:sz w:val="22"/>
                <w:szCs w:val="22"/>
                <w:lang w:eastAsia="en-US"/>
              </w:rPr>
            </w:pPr>
            <w:r>
              <w:rPr>
                <w:bCs/>
                <w:spacing w:val="4"/>
                <w:sz w:val="22"/>
                <w:szCs w:val="22"/>
                <w:lang w:eastAsia="en-US"/>
              </w:rPr>
              <w:t>23 346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1C" w:rsidRPr="00444225" w:rsidRDefault="0073291C" w:rsidP="00CA7C9C">
            <w:pPr>
              <w:widowControl/>
              <w:autoSpaceDE/>
              <w:adjustRightInd/>
              <w:spacing w:line="276" w:lineRule="auto"/>
              <w:jc w:val="center"/>
              <w:rPr>
                <w:bCs/>
                <w:spacing w:val="4"/>
                <w:sz w:val="22"/>
                <w:szCs w:val="22"/>
                <w:lang w:eastAsia="en-US"/>
              </w:rPr>
            </w:pPr>
            <w:r>
              <w:rPr>
                <w:bCs/>
                <w:spacing w:val="4"/>
                <w:sz w:val="22"/>
                <w:szCs w:val="22"/>
                <w:lang w:eastAsia="en-US"/>
              </w:rPr>
              <w:t>28 682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1C" w:rsidRPr="00444225" w:rsidRDefault="0073291C" w:rsidP="00CA7C9C">
            <w:pPr>
              <w:widowControl/>
              <w:autoSpaceDE/>
              <w:adjustRightInd/>
              <w:spacing w:line="276" w:lineRule="auto"/>
              <w:jc w:val="center"/>
              <w:rPr>
                <w:bCs/>
                <w:spacing w:val="4"/>
                <w:sz w:val="22"/>
                <w:szCs w:val="22"/>
                <w:lang w:eastAsia="en-US"/>
              </w:rPr>
            </w:pPr>
            <w:r>
              <w:rPr>
                <w:bCs/>
                <w:spacing w:val="4"/>
                <w:sz w:val="22"/>
                <w:szCs w:val="22"/>
                <w:lang w:eastAsia="en-US"/>
              </w:rPr>
              <w:t>296 040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1C" w:rsidRPr="00444225" w:rsidRDefault="0073291C" w:rsidP="00CA7C9C">
            <w:pPr>
              <w:widowControl/>
              <w:autoSpaceDE/>
              <w:adjustRightInd/>
              <w:spacing w:line="276" w:lineRule="auto"/>
              <w:jc w:val="center"/>
              <w:rPr>
                <w:bCs/>
                <w:spacing w:val="4"/>
                <w:sz w:val="22"/>
                <w:szCs w:val="22"/>
                <w:lang w:eastAsia="en-US"/>
              </w:rPr>
            </w:pPr>
            <w:r>
              <w:rPr>
                <w:bCs/>
                <w:spacing w:val="4"/>
                <w:sz w:val="22"/>
                <w:szCs w:val="22"/>
                <w:lang w:eastAsia="en-US"/>
              </w:rPr>
              <w:t>59</w:t>
            </w:r>
          </w:p>
        </w:tc>
      </w:tr>
    </w:tbl>
    <w:p w:rsidR="00314164" w:rsidRDefault="00314164">
      <w:r>
        <w:br w:type="page"/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243"/>
        <w:gridCol w:w="1834"/>
        <w:gridCol w:w="1296"/>
        <w:gridCol w:w="1276"/>
        <w:gridCol w:w="1842"/>
        <w:gridCol w:w="1430"/>
        <w:gridCol w:w="1420"/>
        <w:gridCol w:w="1843"/>
        <w:gridCol w:w="1418"/>
      </w:tblGrid>
      <w:tr w:rsidR="005A0217" w:rsidRPr="00444225" w:rsidTr="006C029C">
        <w:trPr>
          <w:trHeight w:val="255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A0217" w:rsidRDefault="005A0217" w:rsidP="005A021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pacing w:val="4"/>
                <w:sz w:val="22"/>
                <w:szCs w:val="22"/>
                <w:lang w:eastAsia="en-US"/>
              </w:rPr>
            </w:pPr>
            <w:r>
              <w:rPr>
                <w:spacing w:val="4"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2243" w:type="dxa"/>
            <w:tcBorders>
              <w:left w:val="single" w:sz="4" w:space="0" w:color="auto"/>
              <w:right w:val="single" w:sz="4" w:space="0" w:color="auto"/>
            </w:tcBorders>
          </w:tcPr>
          <w:p w:rsidR="005A0217" w:rsidRDefault="005A0217" w:rsidP="005A021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pacing w:val="4"/>
                <w:sz w:val="22"/>
                <w:szCs w:val="22"/>
                <w:lang w:eastAsia="en-US"/>
              </w:rPr>
            </w:pPr>
            <w:r>
              <w:rPr>
                <w:bCs/>
                <w:spacing w:val="4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17" w:rsidRPr="00444225" w:rsidRDefault="005A0217" w:rsidP="005A0217">
            <w:pPr>
              <w:widowControl/>
              <w:autoSpaceDE/>
              <w:adjustRightInd/>
              <w:spacing w:line="276" w:lineRule="auto"/>
              <w:jc w:val="center"/>
              <w:rPr>
                <w:spacing w:val="4"/>
                <w:sz w:val="22"/>
                <w:szCs w:val="22"/>
                <w:lang w:eastAsia="en-US"/>
              </w:rPr>
            </w:pPr>
            <w:r>
              <w:rPr>
                <w:spacing w:val="4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17" w:rsidRDefault="005A0217" w:rsidP="005A0217">
            <w:pPr>
              <w:widowControl/>
              <w:autoSpaceDE/>
              <w:adjustRightInd/>
              <w:spacing w:line="276" w:lineRule="auto"/>
              <w:jc w:val="center"/>
              <w:rPr>
                <w:bCs/>
                <w:spacing w:val="4"/>
                <w:sz w:val="22"/>
                <w:szCs w:val="22"/>
                <w:lang w:eastAsia="en-US"/>
              </w:rPr>
            </w:pPr>
            <w:r>
              <w:rPr>
                <w:bCs/>
                <w:spacing w:val="4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17" w:rsidRDefault="005A0217" w:rsidP="005A0217">
            <w:pPr>
              <w:widowControl/>
              <w:autoSpaceDE/>
              <w:adjustRightInd/>
              <w:spacing w:line="276" w:lineRule="auto"/>
              <w:jc w:val="center"/>
              <w:rPr>
                <w:bCs/>
                <w:spacing w:val="4"/>
                <w:sz w:val="22"/>
                <w:szCs w:val="22"/>
                <w:lang w:eastAsia="en-US"/>
              </w:rPr>
            </w:pPr>
            <w:r>
              <w:rPr>
                <w:bCs/>
                <w:spacing w:val="4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17" w:rsidRDefault="005A0217" w:rsidP="005A0217">
            <w:pPr>
              <w:widowControl/>
              <w:autoSpaceDE/>
              <w:adjustRightInd/>
              <w:spacing w:line="276" w:lineRule="auto"/>
              <w:jc w:val="center"/>
              <w:rPr>
                <w:bCs/>
                <w:spacing w:val="4"/>
                <w:sz w:val="22"/>
                <w:szCs w:val="22"/>
                <w:lang w:eastAsia="en-US"/>
              </w:rPr>
            </w:pPr>
            <w:r>
              <w:rPr>
                <w:bCs/>
                <w:spacing w:val="4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17" w:rsidRDefault="005A0217" w:rsidP="005A0217">
            <w:pPr>
              <w:widowControl/>
              <w:autoSpaceDE/>
              <w:adjustRightInd/>
              <w:spacing w:line="276" w:lineRule="auto"/>
              <w:jc w:val="center"/>
              <w:rPr>
                <w:bCs/>
                <w:spacing w:val="4"/>
                <w:sz w:val="22"/>
                <w:szCs w:val="22"/>
                <w:lang w:eastAsia="en-US"/>
              </w:rPr>
            </w:pPr>
            <w:r>
              <w:rPr>
                <w:bCs/>
                <w:spacing w:val="4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17" w:rsidRDefault="005A0217" w:rsidP="005A0217">
            <w:pPr>
              <w:widowControl/>
              <w:autoSpaceDE/>
              <w:adjustRightInd/>
              <w:spacing w:line="276" w:lineRule="auto"/>
              <w:jc w:val="center"/>
              <w:rPr>
                <w:bCs/>
                <w:spacing w:val="4"/>
                <w:sz w:val="22"/>
                <w:szCs w:val="22"/>
                <w:lang w:eastAsia="en-US"/>
              </w:rPr>
            </w:pPr>
            <w:r>
              <w:rPr>
                <w:bCs/>
                <w:spacing w:val="4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17" w:rsidRDefault="005A0217" w:rsidP="005A0217">
            <w:pPr>
              <w:widowControl/>
              <w:autoSpaceDE/>
              <w:adjustRightInd/>
              <w:spacing w:line="276" w:lineRule="auto"/>
              <w:jc w:val="center"/>
              <w:rPr>
                <w:bCs/>
                <w:spacing w:val="4"/>
                <w:sz w:val="22"/>
                <w:szCs w:val="22"/>
                <w:lang w:eastAsia="en-US"/>
              </w:rPr>
            </w:pPr>
            <w:r>
              <w:rPr>
                <w:bCs/>
                <w:spacing w:val="4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17" w:rsidRPr="00444225" w:rsidRDefault="005A0217" w:rsidP="005A0217">
            <w:pPr>
              <w:widowControl/>
              <w:autoSpaceDE/>
              <w:adjustRightInd/>
              <w:spacing w:line="276" w:lineRule="auto"/>
              <w:jc w:val="center"/>
              <w:rPr>
                <w:bCs/>
                <w:spacing w:val="4"/>
                <w:sz w:val="22"/>
                <w:szCs w:val="22"/>
                <w:lang w:eastAsia="en-US"/>
              </w:rPr>
            </w:pPr>
            <w:r>
              <w:rPr>
                <w:bCs/>
                <w:spacing w:val="4"/>
                <w:sz w:val="22"/>
                <w:szCs w:val="22"/>
                <w:lang w:eastAsia="en-US"/>
              </w:rPr>
              <w:t>10</w:t>
            </w:r>
          </w:p>
        </w:tc>
      </w:tr>
      <w:tr w:rsidR="00C835C8" w:rsidRPr="00444225" w:rsidTr="006C029C">
        <w:trPr>
          <w:trHeight w:val="255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3291C" w:rsidRPr="00444225" w:rsidRDefault="008C76E7" w:rsidP="00696101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pacing w:val="4"/>
                <w:sz w:val="22"/>
                <w:szCs w:val="22"/>
                <w:lang w:eastAsia="en-US"/>
              </w:rPr>
            </w:pPr>
            <w:r>
              <w:rPr>
                <w:spacing w:val="4"/>
                <w:sz w:val="22"/>
                <w:szCs w:val="22"/>
                <w:lang w:eastAsia="en-US"/>
              </w:rPr>
              <w:t>266</w:t>
            </w:r>
          </w:p>
        </w:tc>
        <w:tc>
          <w:tcPr>
            <w:tcW w:w="22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291C" w:rsidRPr="00444225" w:rsidRDefault="0073291C" w:rsidP="00696101">
            <w:pPr>
              <w:widowControl/>
              <w:autoSpaceDE/>
              <w:autoSpaceDN/>
              <w:adjustRightInd/>
              <w:spacing w:line="276" w:lineRule="auto"/>
              <w:rPr>
                <w:bCs/>
                <w:spacing w:val="4"/>
                <w:sz w:val="22"/>
                <w:szCs w:val="22"/>
                <w:lang w:eastAsia="en-US"/>
              </w:rPr>
            </w:pPr>
            <w:r>
              <w:rPr>
                <w:bCs/>
                <w:spacing w:val="4"/>
                <w:sz w:val="22"/>
                <w:szCs w:val="22"/>
                <w:lang w:eastAsia="en-US"/>
              </w:rPr>
              <w:t>Городской округ Среднеуральск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1C" w:rsidRPr="00444225" w:rsidRDefault="009240FE" w:rsidP="00696101">
            <w:pPr>
              <w:widowControl/>
              <w:autoSpaceDE/>
              <w:adjustRightInd/>
              <w:spacing w:line="276" w:lineRule="auto"/>
              <w:rPr>
                <w:spacing w:val="4"/>
                <w:sz w:val="22"/>
                <w:szCs w:val="22"/>
                <w:lang w:eastAsia="en-US"/>
              </w:rPr>
            </w:pPr>
            <w:r w:rsidRPr="00444225">
              <w:rPr>
                <w:spacing w:val="4"/>
                <w:sz w:val="22"/>
                <w:szCs w:val="22"/>
                <w:lang w:eastAsia="en-US"/>
              </w:rPr>
              <w:t>итого по классу опасности 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1C" w:rsidRPr="00444225" w:rsidRDefault="0073291C" w:rsidP="00696101">
            <w:pPr>
              <w:widowControl/>
              <w:autoSpaceDE/>
              <w:adjustRightInd/>
              <w:spacing w:line="276" w:lineRule="auto"/>
              <w:jc w:val="center"/>
              <w:rPr>
                <w:bCs/>
                <w:spacing w:val="4"/>
                <w:sz w:val="22"/>
                <w:szCs w:val="22"/>
                <w:lang w:eastAsia="en-US"/>
              </w:rPr>
            </w:pPr>
            <w:r>
              <w:rPr>
                <w:bCs/>
                <w:spacing w:val="4"/>
                <w:sz w:val="22"/>
                <w:szCs w:val="22"/>
                <w:lang w:eastAsia="en-US"/>
              </w:rPr>
              <w:t>660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1C" w:rsidRPr="00444225" w:rsidRDefault="0073291C" w:rsidP="00696101">
            <w:pPr>
              <w:widowControl/>
              <w:autoSpaceDE/>
              <w:adjustRightInd/>
              <w:spacing w:line="276" w:lineRule="auto"/>
              <w:jc w:val="center"/>
              <w:rPr>
                <w:bCs/>
                <w:spacing w:val="4"/>
                <w:sz w:val="22"/>
                <w:szCs w:val="22"/>
                <w:lang w:eastAsia="en-US"/>
              </w:rPr>
            </w:pPr>
            <w:r>
              <w:rPr>
                <w:bCs/>
                <w:spacing w:val="4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1C" w:rsidRPr="00444225" w:rsidRDefault="0073291C" w:rsidP="00696101">
            <w:pPr>
              <w:widowControl/>
              <w:autoSpaceDE/>
              <w:adjustRightInd/>
              <w:spacing w:line="276" w:lineRule="auto"/>
              <w:jc w:val="center"/>
              <w:rPr>
                <w:bCs/>
                <w:spacing w:val="4"/>
                <w:sz w:val="22"/>
                <w:szCs w:val="22"/>
                <w:lang w:eastAsia="en-US"/>
              </w:rPr>
            </w:pPr>
            <w:r>
              <w:rPr>
                <w:bCs/>
                <w:spacing w:val="4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1C" w:rsidRPr="00444225" w:rsidRDefault="0073291C" w:rsidP="00696101">
            <w:pPr>
              <w:widowControl/>
              <w:autoSpaceDE/>
              <w:adjustRightInd/>
              <w:spacing w:line="276" w:lineRule="auto"/>
              <w:jc w:val="center"/>
              <w:rPr>
                <w:bCs/>
                <w:spacing w:val="4"/>
                <w:sz w:val="22"/>
                <w:szCs w:val="22"/>
                <w:lang w:eastAsia="en-US"/>
              </w:rPr>
            </w:pPr>
            <w:r>
              <w:rPr>
                <w:bCs/>
                <w:spacing w:val="4"/>
                <w:sz w:val="22"/>
                <w:szCs w:val="22"/>
                <w:lang w:eastAsia="en-US"/>
              </w:rPr>
              <w:t>490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1C" w:rsidRPr="00444225" w:rsidRDefault="0073291C" w:rsidP="00696101">
            <w:pPr>
              <w:widowControl/>
              <w:autoSpaceDE/>
              <w:adjustRightInd/>
              <w:spacing w:line="276" w:lineRule="auto"/>
              <w:jc w:val="center"/>
              <w:rPr>
                <w:bCs/>
                <w:spacing w:val="4"/>
                <w:sz w:val="22"/>
                <w:szCs w:val="22"/>
                <w:lang w:eastAsia="en-US"/>
              </w:rPr>
            </w:pPr>
            <w:r>
              <w:rPr>
                <w:bCs/>
                <w:spacing w:val="4"/>
                <w:sz w:val="22"/>
                <w:szCs w:val="22"/>
                <w:lang w:eastAsia="en-US"/>
              </w:rPr>
              <w:t>171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1C" w:rsidRPr="00444225" w:rsidRDefault="0073291C" w:rsidP="00696101">
            <w:pPr>
              <w:widowControl/>
              <w:autoSpaceDE/>
              <w:adjustRightInd/>
              <w:spacing w:line="276" w:lineRule="auto"/>
              <w:jc w:val="center"/>
              <w:rPr>
                <w:bCs/>
                <w:spacing w:val="4"/>
                <w:sz w:val="22"/>
                <w:szCs w:val="22"/>
                <w:lang w:eastAsia="en-US"/>
              </w:rPr>
            </w:pPr>
            <w:r>
              <w:rPr>
                <w:bCs/>
                <w:spacing w:val="4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1C" w:rsidRPr="00444225" w:rsidRDefault="0073291C" w:rsidP="00696101">
            <w:pPr>
              <w:widowControl/>
              <w:autoSpaceDE/>
              <w:adjustRightInd/>
              <w:spacing w:line="276" w:lineRule="auto"/>
              <w:jc w:val="center"/>
              <w:rPr>
                <w:bCs/>
                <w:spacing w:val="4"/>
                <w:sz w:val="22"/>
                <w:szCs w:val="22"/>
                <w:lang w:eastAsia="en-US"/>
              </w:rPr>
            </w:pPr>
          </w:p>
        </w:tc>
      </w:tr>
      <w:tr w:rsidR="00C835C8" w:rsidRPr="00444225" w:rsidTr="006C029C">
        <w:trPr>
          <w:trHeight w:val="255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3291C" w:rsidRPr="00444225" w:rsidRDefault="008C76E7" w:rsidP="00696101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pacing w:val="4"/>
                <w:sz w:val="22"/>
                <w:szCs w:val="22"/>
                <w:lang w:eastAsia="en-US"/>
              </w:rPr>
            </w:pPr>
            <w:r>
              <w:rPr>
                <w:spacing w:val="4"/>
                <w:sz w:val="22"/>
                <w:szCs w:val="22"/>
                <w:lang w:eastAsia="en-US"/>
              </w:rPr>
              <w:t>267</w:t>
            </w:r>
          </w:p>
        </w:tc>
        <w:tc>
          <w:tcPr>
            <w:tcW w:w="22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91C" w:rsidRPr="00444225" w:rsidRDefault="0073291C" w:rsidP="00696101">
            <w:pPr>
              <w:widowControl/>
              <w:autoSpaceDE/>
              <w:autoSpaceDN/>
              <w:adjustRightInd/>
              <w:spacing w:line="276" w:lineRule="auto"/>
              <w:rPr>
                <w:bCs/>
                <w:spacing w:val="4"/>
                <w:sz w:val="22"/>
                <w:szCs w:val="22"/>
                <w:lang w:eastAsia="en-US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1C" w:rsidRPr="00444225" w:rsidRDefault="009240FE" w:rsidP="00696101">
            <w:pPr>
              <w:widowControl/>
              <w:autoSpaceDE/>
              <w:adjustRightInd/>
              <w:spacing w:line="276" w:lineRule="auto"/>
              <w:rPr>
                <w:spacing w:val="4"/>
                <w:sz w:val="22"/>
                <w:szCs w:val="22"/>
                <w:lang w:eastAsia="en-US"/>
              </w:rPr>
            </w:pPr>
            <w:r w:rsidRPr="00444225">
              <w:rPr>
                <w:spacing w:val="4"/>
                <w:sz w:val="22"/>
                <w:szCs w:val="22"/>
                <w:lang w:eastAsia="en-US"/>
              </w:rPr>
              <w:t>итого по классу опасности 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1C" w:rsidRPr="00444225" w:rsidRDefault="0073291C" w:rsidP="00696101">
            <w:pPr>
              <w:widowControl/>
              <w:autoSpaceDE/>
              <w:adjustRightInd/>
              <w:spacing w:line="276" w:lineRule="auto"/>
              <w:jc w:val="center"/>
              <w:rPr>
                <w:bCs/>
                <w:spacing w:val="4"/>
                <w:sz w:val="22"/>
                <w:szCs w:val="22"/>
                <w:lang w:eastAsia="en-US"/>
              </w:rPr>
            </w:pPr>
            <w:r>
              <w:rPr>
                <w:bCs/>
                <w:spacing w:val="4"/>
                <w:sz w:val="22"/>
                <w:szCs w:val="22"/>
                <w:lang w:eastAsia="en-US"/>
              </w:rPr>
              <w:t>128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1C" w:rsidRPr="00444225" w:rsidRDefault="0073291C" w:rsidP="00696101">
            <w:pPr>
              <w:widowControl/>
              <w:autoSpaceDE/>
              <w:adjustRightInd/>
              <w:spacing w:line="276" w:lineRule="auto"/>
              <w:jc w:val="center"/>
              <w:rPr>
                <w:bCs/>
                <w:spacing w:val="4"/>
                <w:sz w:val="22"/>
                <w:szCs w:val="22"/>
                <w:lang w:eastAsia="en-US"/>
              </w:rPr>
            </w:pPr>
            <w:r>
              <w:rPr>
                <w:bCs/>
                <w:spacing w:val="4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1C" w:rsidRPr="00444225" w:rsidRDefault="0073291C" w:rsidP="00696101">
            <w:pPr>
              <w:widowControl/>
              <w:autoSpaceDE/>
              <w:adjustRightInd/>
              <w:spacing w:line="276" w:lineRule="auto"/>
              <w:jc w:val="center"/>
              <w:rPr>
                <w:bCs/>
                <w:spacing w:val="4"/>
                <w:sz w:val="22"/>
                <w:szCs w:val="22"/>
                <w:lang w:eastAsia="en-US"/>
              </w:rPr>
            </w:pPr>
            <w:r>
              <w:rPr>
                <w:bCs/>
                <w:spacing w:val="4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1C" w:rsidRPr="00444225" w:rsidRDefault="0073291C" w:rsidP="00696101">
            <w:pPr>
              <w:widowControl/>
              <w:autoSpaceDE/>
              <w:adjustRightInd/>
              <w:spacing w:line="276" w:lineRule="auto"/>
              <w:jc w:val="center"/>
              <w:rPr>
                <w:bCs/>
                <w:spacing w:val="4"/>
                <w:sz w:val="22"/>
                <w:szCs w:val="22"/>
                <w:lang w:eastAsia="en-US"/>
              </w:rPr>
            </w:pPr>
            <w:r>
              <w:rPr>
                <w:bCs/>
                <w:spacing w:val="4"/>
                <w:sz w:val="22"/>
                <w:szCs w:val="22"/>
                <w:lang w:eastAsia="en-US"/>
              </w:rPr>
              <w:t>113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1C" w:rsidRPr="00444225" w:rsidRDefault="0073291C" w:rsidP="00696101">
            <w:pPr>
              <w:widowControl/>
              <w:autoSpaceDE/>
              <w:adjustRightInd/>
              <w:spacing w:line="276" w:lineRule="auto"/>
              <w:jc w:val="center"/>
              <w:rPr>
                <w:bCs/>
                <w:spacing w:val="4"/>
                <w:sz w:val="22"/>
                <w:szCs w:val="22"/>
                <w:lang w:eastAsia="en-US"/>
              </w:rPr>
            </w:pPr>
            <w:r>
              <w:rPr>
                <w:bCs/>
                <w:spacing w:val="4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1C" w:rsidRPr="00444225" w:rsidRDefault="0073291C" w:rsidP="00696101">
            <w:pPr>
              <w:widowControl/>
              <w:autoSpaceDE/>
              <w:adjustRightInd/>
              <w:spacing w:line="276" w:lineRule="auto"/>
              <w:jc w:val="center"/>
              <w:rPr>
                <w:bCs/>
                <w:spacing w:val="4"/>
                <w:sz w:val="22"/>
                <w:szCs w:val="22"/>
                <w:lang w:eastAsia="en-US"/>
              </w:rPr>
            </w:pPr>
            <w:r>
              <w:rPr>
                <w:bCs/>
                <w:spacing w:val="4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1C" w:rsidRPr="00444225" w:rsidRDefault="0073291C" w:rsidP="00696101">
            <w:pPr>
              <w:widowControl/>
              <w:autoSpaceDE/>
              <w:adjustRightInd/>
              <w:spacing w:line="276" w:lineRule="auto"/>
              <w:jc w:val="center"/>
              <w:rPr>
                <w:bCs/>
                <w:spacing w:val="4"/>
                <w:sz w:val="22"/>
                <w:szCs w:val="22"/>
                <w:lang w:eastAsia="en-US"/>
              </w:rPr>
            </w:pPr>
          </w:p>
        </w:tc>
      </w:tr>
      <w:tr w:rsidR="00C835C8" w:rsidRPr="00444225" w:rsidTr="006C029C">
        <w:trPr>
          <w:trHeight w:val="255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91C" w:rsidRPr="00444225" w:rsidRDefault="008C76E7" w:rsidP="00696101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pacing w:val="4"/>
                <w:sz w:val="22"/>
                <w:szCs w:val="22"/>
                <w:lang w:eastAsia="en-US"/>
              </w:rPr>
            </w:pPr>
            <w:r>
              <w:rPr>
                <w:spacing w:val="4"/>
                <w:sz w:val="22"/>
                <w:szCs w:val="22"/>
                <w:lang w:eastAsia="en-US"/>
              </w:rPr>
              <w:t>268</w:t>
            </w:r>
          </w:p>
        </w:tc>
        <w:tc>
          <w:tcPr>
            <w:tcW w:w="2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91C" w:rsidRPr="00444225" w:rsidRDefault="0073291C" w:rsidP="00696101">
            <w:pPr>
              <w:widowControl/>
              <w:autoSpaceDE/>
              <w:autoSpaceDN/>
              <w:adjustRightInd/>
              <w:spacing w:line="276" w:lineRule="auto"/>
              <w:rPr>
                <w:bCs/>
                <w:spacing w:val="4"/>
                <w:sz w:val="22"/>
                <w:szCs w:val="22"/>
                <w:lang w:eastAsia="en-US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1C" w:rsidRPr="00444225" w:rsidRDefault="009240FE" w:rsidP="00696101">
            <w:pPr>
              <w:widowControl/>
              <w:autoSpaceDE/>
              <w:adjustRightInd/>
              <w:spacing w:line="276" w:lineRule="auto"/>
              <w:rPr>
                <w:bCs/>
                <w:spacing w:val="4"/>
                <w:sz w:val="22"/>
                <w:szCs w:val="22"/>
                <w:lang w:eastAsia="en-US"/>
              </w:rPr>
            </w:pPr>
            <w:r w:rsidRPr="00444225">
              <w:rPr>
                <w:bCs/>
                <w:spacing w:val="4"/>
                <w:sz w:val="22"/>
                <w:szCs w:val="22"/>
                <w:lang w:eastAsia="en-US"/>
              </w:rPr>
              <w:t xml:space="preserve">всего </w:t>
            </w:r>
            <w:r w:rsidR="00FB5D8B" w:rsidRPr="00444225">
              <w:rPr>
                <w:bCs/>
                <w:spacing w:val="4"/>
                <w:sz w:val="22"/>
                <w:szCs w:val="22"/>
                <w:lang w:eastAsia="en-US"/>
              </w:rPr>
              <w:t>ТБО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1C" w:rsidRPr="00444225" w:rsidRDefault="0073291C" w:rsidP="00696101">
            <w:pPr>
              <w:widowControl/>
              <w:autoSpaceDE/>
              <w:adjustRightInd/>
              <w:spacing w:line="276" w:lineRule="auto"/>
              <w:jc w:val="center"/>
              <w:rPr>
                <w:bCs/>
                <w:spacing w:val="4"/>
                <w:sz w:val="22"/>
                <w:szCs w:val="22"/>
                <w:lang w:eastAsia="en-US"/>
              </w:rPr>
            </w:pPr>
            <w:r>
              <w:rPr>
                <w:bCs/>
                <w:spacing w:val="4"/>
                <w:sz w:val="22"/>
                <w:szCs w:val="22"/>
                <w:lang w:eastAsia="en-US"/>
              </w:rPr>
              <w:t>789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1C" w:rsidRPr="00444225" w:rsidRDefault="0073291C" w:rsidP="00696101">
            <w:pPr>
              <w:widowControl/>
              <w:autoSpaceDE/>
              <w:adjustRightInd/>
              <w:spacing w:line="276" w:lineRule="auto"/>
              <w:jc w:val="center"/>
              <w:rPr>
                <w:bCs/>
                <w:spacing w:val="4"/>
                <w:sz w:val="22"/>
                <w:szCs w:val="22"/>
                <w:lang w:eastAsia="en-US"/>
              </w:rPr>
            </w:pPr>
            <w:r>
              <w:rPr>
                <w:bCs/>
                <w:spacing w:val="4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1C" w:rsidRPr="00444225" w:rsidRDefault="0073291C" w:rsidP="00696101">
            <w:pPr>
              <w:widowControl/>
              <w:autoSpaceDE/>
              <w:adjustRightInd/>
              <w:spacing w:line="276" w:lineRule="auto"/>
              <w:jc w:val="center"/>
              <w:rPr>
                <w:bCs/>
                <w:spacing w:val="4"/>
                <w:sz w:val="22"/>
                <w:szCs w:val="22"/>
                <w:lang w:eastAsia="en-US"/>
              </w:rPr>
            </w:pPr>
            <w:r>
              <w:rPr>
                <w:bCs/>
                <w:spacing w:val="4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1C" w:rsidRPr="00444225" w:rsidRDefault="0073291C" w:rsidP="00696101">
            <w:pPr>
              <w:widowControl/>
              <w:autoSpaceDE/>
              <w:adjustRightInd/>
              <w:spacing w:line="276" w:lineRule="auto"/>
              <w:jc w:val="center"/>
              <w:rPr>
                <w:bCs/>
                <w:spacing w:val="4"/>
                <w:sz w:val="22"/>
                <w:szCs w:val="22"/>
                <w:lang w:eastAsia="en-US"/>
              </w:rPr>
            </w:pPr>
            <w:r>
              <w:rPr>
                <w:bCs/>
                <w:spacing w:val="4"/>
                <w:sz w:val="22"/>
                <w:szCs w:val="22"/>
                <w:lang w:eastAsia="en-US"/>
              </w:rPr>
              <w:t>603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1C" w:rsidRPr="00444225" w:rsidRDefault="0073291C" w:rsidP="00696101">
            <w:pPr>
              <w:widowControl/>
              <w:autoSpaceDE/>
              <w:adjustRightInd/>
              <w:spacing w:line="276" w:lineRule="auto"/>
              <w:jc w:val="center"/>
              <w:rPr>
                <w:bCs/>
                <w:spacing w:val="4"/>
                <w:sz w:val="22"/>
                <w:szCs w:val="22"/>
                <w:lang w:eastAsia="en-US"/>
              </w:rPr>
            </w:pPr>
            <w:r>
              <w:rPr>
                <w:bCs/>
                <w:spacing w:val="4"/>
                <w:sz w:val="22"/>
                <w:szCs w:val="22"/>
                <w:lang w:eastAsia="en-US"/>
              </w:rPr>
              <w:t>187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1C" w:rsidRPr="00444225" w:rsidRDefault="0073291C" w:rsidP="00696101">
            <w:pPr>
              <w:widowControl/>
              <w:autoSpaceDE/>
              <w:adjustRightInd/>
              <w:spacing w:line="276" w:lineRule="auto"/>
              <w:jc w:val="center"/>
              <w:rPr>
                <w:bCs/>
                <w:spacing w:val="4"/>
                <w:sz w:val="22"/>
                <w:szCs w:val="22"/>
                <w:lang w:eastAsia="en-US"/>
              </w:rPr>
            </w:pPr>
            <w:r>
              <w:rPr>
                <w:bCs/>
                <w:spacing w:val="4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1C" w:rsidRPr="00444225" w:rsidRDefault="0073291C" w:rsidP="00696101">
            <w:pPr>
              <w:widowControl/>
              <w:autoSpaceDE/>
              <w:adjustRightInd/>
              <w:spacing w:line="276" w:lineRule="auto"/>
              <w:jc w:val="center"/>
              <w:rPr>
                <w:bCs/>
                <w:spacing w:val="4"/>
                <w:sz w:val="22"/>
                <w:szCs w:val="22"/>
                <w:lang w:eastAsia="en-US"/>
              </w:rPr>
            </w:pPr>
            <w:r>
              <w:rPr>
                <w:bCs/>
                <w:spacing w:val="4"/>
                <w:sz w:val="22"/>
                <w:szCs w:val="22"/>
                <w:lang w:eastAsia="en-US"/>
              </w:rPr>
              <w:t>16</w:t>
            </w:r>
          </w:p>
        </w:tc>
      </w:tr>
      <w:tr w:rsidR="00C835C8" w:rsidRPr="00444225" w:rsidTr="006C029C">
        <w:trPr>
          <w:trHeight w:val="255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3291C" w:rsidRPr="00444225" w:rsidRDefault="008C76E7" w:rsidP="00314164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pacing w:val="4"/>
                <w:sz w:val="22"/>
                <w:szCs w:val="22"/>
                <w:lang w:eastAsia="en-US"/>
              </w:rPr>
            </w:pPr>
            <w:r>
              <w:rPr>
                <w:spacing w:val="4"/>
                <w:sz w:val="22"/>
                <w:szCs w:val="22"/>
                <w:lang w:eastAsia="en-US"/>
              </w:rPr>
              <w:t>269</w:t>
            </w:r>
          </w:p>
        </w:tc>
        <w:tc>
          <w:tcPr>
            <w:tcW w:w="22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291C" w:rsidRPr="00444225" w:rsidRDefault="0073291C" w:rsidP="00696101">
            <w:pPr>
              <w:widowControl/>
              <w:autoSpaceDE/>
              <w:autoSpaceDN/>
              <w:adjustRightInd/>
              <w:spacing w:line="276" w:lineRule="auto"/>
              <w:rPr>
                <w:bCs/>
                <w:spacing w:val="4"/>
                <w:sz w:val="22"/>
                <w:szCs w:val="22"/>
                <w:lang w:eastAsia="en-US"/>
              </w:rPr>
            </w:pPr>
            <w:r>
              <w:rPr>
                <w:bCs/>
                <w:spacing w:val="4"/>
                <w:sz w:val="22"/>
                <w:szCs w:val="22"/>
                <w:lang w:eastAsia="en-US"/>
              </w:rPr>
              <w:t>Бисертский городской округ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1C" w:rsidRPr="00444225" w:rsidRDefault="009240FE" w:rsidP="00696101">
            <w:pPr>
              <w:widowControl/>
              <w:autoSpaceDE/>
              <w:adjustRightInd/>
              <w:spacing w:line="276" w:lineRule="auto"/>
              <w:rPr>
                <w:spacing w:val="4"/>
                <w:sz w:val="22"/>
                <w:szCs w:val="22"/>
                <w:lang w:eastAsia="en-US"/>
              </w:rPr>
            </w:pPr>
            <w:r w:rsidRPr="00444225">
              <w:rPr>
                <w:spacing w:val="4"/>
                <w:sz w:val="22"/>
                <w:szCs w:val="22"/>
                <w:lang w:eastAsia="en-US"/>
              </w:rPr>
              <w:t>итого по классу опасности 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1C" w:rsidRPr="00444225" w:rsidRDefault="0073291C" w:rsidP="00696101">
            <w:pPr>
              <w:widowControl/>
              <w:autoSpaceDE/>
              <w:adjustRightInd/>
              <w:spacing w:line="276" w:lineRule="auto"/>
              <w:jc w:val="center"/>
              <w:rPr>
                <w:bCs/>
                <w:spacing w:val="4"/>
                <w:sz w:val="22"/>
                <w:szCs w:val="22"/>
                <w:lang w:eastAsia="en-US"/>
              </w:rPr>
            </w:pPr>
            <w:r>
              <w:rPr>
                <w:bCs/>
                <w:spacing w:val="4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1C" w:rsidRPr="00444225" w:rsidRDefault="0073291C" w:rsidP="00696101">
            <w:pPr>
              <w:widowControl/>
              <w:autoSpaceDE/>
              <w:adjustRightInd/>
              <w:spacing w:line="276" w:lineRule="auto"/>
              <w:jc w:val="center"/>
              <w:rPr>
                <w:bCs/>
                <w:spacing w:val="4"/>
                <w:sz w:val="22"/>
                <w:szCs w:val="22"/>
                <w:lang w:eastAsia="en-US"/>
              </w:rPr>
            </w:pPr>
            <w:r>
              <w:rPr>
                <w:bCs/>
                <w:spacing w:val="4"/>
                <w:sz w:val="22"/>
                <w:szCs w:val="22"/>
                <w:lang w:eastAsia="en-US"/>
              </w:rPr>
              <w:t>1 105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1C" w:rsidRPr="00444225" w:rsidRDefault="0073291C" w:rsidP="00696101">
            <w:pPr>
              <w:widowControl/>
              <w:autoSpaceDE/>
              <w:adjustRightInd/>
              <w:spacing w:line="276" w:lineRule="auto"/>
              <w:jc w:val="center"/>
              <w:rPr>
                <w:bCs/>
                <w:spacing w:val="4"/>
                <w:sz w:val="22"/>
                <w:szCs w:val="22"/>
                <w:lang w:eastAsia="en-US"/>
              </w:rPr>
            </w:pPr>
            <w:r>
              <w:rPr>
                <w:bCs/>
                <w:spacing w:val="4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1C" w:rsidRPr="00444225" w:rsidRDefault="0073291C" w:rsidP="00696101">
            <w:pPr>
              <w:widowControl/>
              <w:autoSpaceDE/>
              <w:adjustRightInd/>
              <w:spacing w:line="276" w:lineRule="auto"/>
              <w:jc w:val="center"/>
              <w:rPr>
                <w:bCs/>
                <w:spacing w:val="4"/>
                <w:sz w:val="22"/>
                <w:szCs w:val="22"/>
                <w:lang w:eastAsia="en-US"/>
              </w:rPr>
            </w:pPr>
            <w:r>
              <w:rPr>
                <w:bCs/>
                <w:spacing w:val="4"/>
                <w:sz w:val="22"/>
                <w:szCs w:val="22"/>
                <w:lang w:eastAsia="en-US"/>
              </w:rPr>
              <w:t>1 122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1C" w:rsidRPr="00444225" w:rsidRDefault="0073291C" w:rsidP="00696101">
            <w:pPr>
              <w:widowControl/>
              <w:autoSpaceDE/>
              <w:adjustRightInd/>
              <w:spacing w:line="276" w:lineRule="auto"/>
              <w:jc w:val="center"/>
              <w:rPr>
                <w:bCs/>
                <w:spacing w:val="4"/>
                <w:sz w:val="22"/>
                <w:szCs w:val="22"/>
                <w:lang w:eastAsia="en-US"/>
              </w:rPr>
            </w:pPr>
            <w:r>
              <w:rPr>
                <w:bCs/>
                <w:spacing w:val="4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1C" w:rsidRPr="00444225" w:rsidRDefault="0073291C" w:rsidP="00696101">
            <w:pPr>
              <w:widowControl/>
              <w:autoSpaceDE/>
              <w:adjustRightInd/>
              <w:spacing w:line="276" w:lineRule="auto"/>
              <w:jc w:val="center"/>
              <w:rPr>
                <w:bCs/>
                <w:spacing w:val="4"/>
                <w:sz w:val="22"/>
                <w:szCs w:val="22"/>
                <w:lang w:eastAsia="en-US"/>
              </w:rPr>
            </w:pPr>
            <w:r>
              <w:rPr>
                <w:bCs/>
                <w:spacing w:val="4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1C" w:rsidRPr="00444225" w:rsidRDefault="0073291C" w:rsidP="00696101">
            <w:pPr>
              <w:widowControl/>
              <w:autoSpaceDE/>
              <w:adjustRightInd/>
              <w:spacing w:line="276" w:lineRule="auto"/>
              <w:jc w:val="center"/>
              <w:rPr>
                <w:bCs/>
                <w:spacing w:val="4"/>
                <w:sz w:val="22"/>
                <w:szCs w:val="22"/>
                <w:lang w:eastAsia="en-US"/>
              </w:rPr>
            </w:pPr>
          </w:p>
        </w:tc>
      </w:tr>
      <w:tr w:rsidR="00C835C8" w:rsidRPr="00444225" w:rsidTr="006C029C">
        <w:trPr>
          <w:trHeight w:val="255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3291C" w:rsidRPr="00444225" w:rsidRDefault="008C76E7" w:rsidP="00314164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pacing w:val="4"/>
                <w:sz w:val="22"/>
                <w:szCs w:val="22"/>
                <w:lang w:eastAsia="en-US"/>
              </w:rPr>
            </w:pPr>
            <w:r>
              <w:rPr>
                <w:spacing w:val="4"/>
                <w:sz w:val="22"/>
                <w:szCs w:val="22"/>
                <w:lang w:eastAsia="en-US"/>
              </w:rPr>
              <w:t>270</w:t>
            </w:r>
          </w:p>
        </w:tc>
        <w:tc>
          <w:tcPr>
            <w:tcW w:w="22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91C" w:rsidRPr="00444225" w:rsidRDefault="0073291C" w:rsidP="00696101">
            <w:pPr>
              <w:widowControl/>
              <w:autoSpaceDE/>
              <w:autoSpaceDN/>
              <w:adjustRightInd/>
              <w:spacing w:line="276" w:lineRule="auto"/>
              <w:rPr>
                <w:bCs/>
                <w:spacing w:val="4"/>
                <w:sz w:val="22"/>
                <w:szCs w:val="22"/>
                <w:lang w:eastAsia="en-US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1C" w:rsidRPr="00444225" w:rsidRDefault="009240FE" w:rsidP="00696101">
            <w:pPr>
              <w:widowControl/>
              <w:autoSpaceDE/>
              <w:adjustRightInd/>
              <w:spacing w:line="276" w:lineRule="auto"/>
              <w:rPr>
                <w:spacing w:val="4"/>
                <w:sz w:val="22"/>
                <w:szCs w:val="22"/>
                <w:lang w:eastAsia="en-US"/>
              </w:rPr>
            </w:pPr>
            <w:r w:rsidRPr="00444225">
              <w:rPr>
                <w:spacing w:val="4"/>
                <w:sz w:val="22"/>
                <w:szCs w:val="22"/>
                <w:lang w:eastAsia="en-US"/>
              </w:rPr>
              <w:t>итого по классу опасности 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1C" w:rsidRPr="00444225" w:rsidRDefault="0073291C" w:rsidP="00696101">
            <w:pPr>
              <w:widowControl/>
              <w:autoSpaceDE/>
              <w:adjustRightInd/>
              <w:spacing w:line="276" w:lineRule="auto"/>
              <w:jc w:val="center"/>
              <w:rPr>
                <w:bCs/>
                <w:spacing w:val="4"/>
                <w:sz w:val="22"/>
                <w:szCs w:val="22"/>
                <w:lang w:eastAsia="en-US"/>
              </w:rPr>
            </w:pPr>
            <w:r>
              <w:rPr>
                <w:bCs/>
                <w:spacing w:val="4"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1C" w:rsidRPr="00444225" w:rsidRDefault="0073291C" w:rsidP="00696101">
            <w:pPr>
              <w:widowControl/>
              <w:autoSpaceDE/>
              <w:adjustRightInd/>
              <w:spacing w:line="276" w:lineRule="auto"/>
              <w:jc w:val="center"/>
              <w:rPr>
                <w:bCs/>
                <w:spacing w:val="4"/>
                <w:sz w:val="22"/>
                <w:szCs w:val="22"/>
                <w:lang w:eastAsia="en-US"/>
              </w:rPr>
            </w:pPr>
            <w:r>
              <w:rPr>
                <w:bCs/>
                <w:spacing w:val="4"/>
                <w:sz w:val="22"/>
                <w:szCs w:val="22"/>
                <w:lang w:eastAsia="en-US"/>
              </w:rPr>
              <w:t>367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1C" w:rsidRPr="00444225" w:rsidRDefault="0073291C" w:rsidP="00696101">
            <w:pPr>
              <w:widowControl/>
              <w:autoSpaceDE/>
              <w:adjustRightInd/>
              <w:spacing w:line="276" w:lineRule="auto"/>
              <w:jc w:val="center"/>
              <w:rPr>
                <w:bCs/>
                <w:spacing w:val="4"/>
                <w:sz w:val="22"/>
                <w:szCs w:val="22"/>
                <w:lang w:eastAsia="en-US"/>
              </w:rPr>
            </w:pPr>
            <w:r>
              <w:rPr>
                <w:bCs/>
                <w:spacing w:val="4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1C" w:rsidRPr="00444225" w:rsidRDefault="0073291C" w:rsidP="00696101">
            <w:pPr>
              <w:widowControl/>
              <w:autoSpaceDE/>
              <w:adjustRightInd/>
              <w:spacing w:line="276" w:lineRule="auto"/>
              <w:jc w:val="center"/>
              <w:rPr>
                <w:bCs/>
                <w:spacing w:val="4"/>
                <w:sz w:val="22"/>
                <w:szCs w:val="22"/>
                <w:lang w:eastAsia="en-US"/>
              </w:rPr>
            </w:pPr>
            <w:r>
              <w:rPr>
                <w:bCs/>
                <w:spacing w:val="4"/>
                <w:sz w:val="22"/>
                <w:szCs w:val="22"/>
                <w:lang w:eastAsia="en-US"/>
              </w:rPr>
              <w:t>399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1C" w:rsidRPr="00444225" w:rsidRDefault="0073291C" w:rsidP="00696101">
            <w:pPr>
              <w:widowControl/>
              <w:autoSpaceDE/>
              <w:adjustRightInd/>
              <w:spacing w:line="276" w:lineRule="auto"/>
              <w:jc w:val="center"/>
              <w:rPr>
                <w:bCs/>
                <w:spacing w:val="4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1C" w:rsidRPr="00444225" w:rsidRDefault="0073291C" w:rsidP="00696101">
            <w:pPr>
              <w:widowControl/>
              <w:autoSpaceDE/>
              <w:adjustRightInd/>
              <w:spacing w:line="276" w:lineRule="auto"/>
              <w:jc w:val="center"/>
              <w:rPr>
                <w:bCs/>
                <w:spacing w:val="4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1C" w:rsidRPr="00444225" w:rsidRDefault="0073291C" w:rsidP="00696101">
            <w:pPr>
              <w:widowControl/>
              <w:autoSpaceDE/>
              <w:adjustRightInd/>
              <w:spacing w:line="276" w:lineRule="auto"/>
              <w:jc w:val="center"/>
              <w:rPr>
                <w:bCs/>
                <w:spacing w:val="4"/>
                <w:sz w:val="22"/>
                <w:szCs w:val="22"/>
                <w:lang w:eastAsia="en-US"/>
              </w:rPr>
            </w:pPr>
          </w:p>
        </w:tc>
      </w:tr>
      <w:tr w:rsidR="00C835C8" w:rsidRPr="00444225" w:rsidTr="006C029C">
        <w:trPr>
          <w:trHeight w:val="255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91C" w:rsidRPr="00444225" w:rsidRDefault="008C76E7" w:rsidP="00314164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pacing w:val="4"/>
                <w:sz w:val="22"/>
                <w:szCs w:val="22"/>
                <w:lang w:eastAsia="en-US"/>
              </w:rPr>
            </w:pPr>
            <w:r>
              <w:rPr>
                <w:spacing w:val="4"/>
                <w:sz w:val="22"/>
                <w:szCs w:val="22"/>
                <w:lang w:eastAsia="en-US"/>
              </w:rPr>
              <w:t>271</w:t>
            </w:r>
          </w:p>
        </w:tc>
        <w:tc>
          <w:tcPr>
            <w:tcW w:w="2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91C" w:rsidRPr="00444225" w:rsidRDefault="0073291C" w:rsidP="00696101">
            <w:pPr>
              <w:widowControl/>
              <w:autoSpaceDE/>
              <w:autoSpaceDN/>
              <w:adjustRightInd/>
              <w:spacing w:line="276" w:lineRule="auto"/>
              <w:rPr>
                <w:bCs/>
                <w:spacing w:val="4"/>
                <w:sz w:val="22"/>
                <w:szCs w:val="22"/>
                <w:lang w:eastAsia="en-US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1C" w:rsidRPr="00444225" w:rsidRDefault="009240FE" w:rsidP="00696101">
            <w:pPr>
              <w:widowControl/>
              <w:autoSpaceDE/>
              <w:adjustRightInd/>
              <w:spacing w:line="276" w:lineRule="auto"/>
              <w:rPr>
                <w:bCs/>
                <w:spacing w:val="4"/>
                <w:sz w:val="22"/>
                <w:szCs w:val="22"/>
                <w:lang w:eastAsia="en-US"/>
              </w:rPr>
            </w:pPr>
            <w:r w:rsidRPr="00444225">
              <w:rPr>
                <w:bCs/>
                <w:spacing w:val="4"/>
                <w:sz w:val="22"/>
                <w:szCs w:val="22"/>
                <w:lang w:eastAsia="en-US"/>
              </w:rPr>
              <w:t xml:space="preserve">всего </w:t>
            </w:r>
            <w:r w:rsidR="00FB5D8B" w:rsidRPr="00444225">
              <w:rPr>
                <w:bCs/>
                <w:spacing w:val="4"/>
                <w:sz w:val="22"/>
                <w:szCs w:val="22"/>
                <w:lang w:eastAsia="en-US"/>
              </w:rPr>
              <w:t>ТБО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1C" w:rsidRPr="00444225" w:rsidRDefault="0073291C" w:rsidP="00696101">
            <w:pPr>
              <w:widowControl/>
              <w:autoSpaceDE/>
              <w:adjustRightInd/>
              <w:spacing w:line="276" w:lineRule="auto"/>
              <w:jc w:val="center"/>
              <w:rPr>
                <w:bCs/>
                <w:spacing w:val="4"/>
                <w:sz w:val="22"/>
                <w:szCs w:val="22"/>
                <w:lang w:eastAsia="en-US"/>
              </w:rPr>
            </w:pPr>
            <w:r>
              <w:rPr>
                <w:bCs/>
                <w:spacing w:val="4"/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1C" w:rsidRPr="00444225" w:rsidRDefault="0073291C" w:rsidP="00696101">
            <w:pPr>
              <w:widowControl/>
              <w:autoSpaceDE/>
              <w:adjustRightInd/>
              <w:spacing w:line="276" w:lineRule="auto"/>
              <w:jc w:val="center"/>
              <w:rPr>
                <w:bCs/>
                <w:spacing w:val="4"/>
                <w:sz w:val="22"/>
                <w:szCs w:val="22"/>
                <w:lang w:eastAsia="en-US"/>
              </w:rPr>
            </w:pPr>
            <w:r>
              <w:rPr>
                <w:bCs/>
                <w:spacing w:val="4"/>
                <w:sz w:val="22"/>
                <w:szCs w:val="22"/>
                <w:lang w:eastAsia="en-US"/>
              </w:rPr>
              <w:t>1 473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1C" w:rsidRPr="00444225" w:rsidRDefault="0073291C" w:rsidP="00696101">
            <w:pPr>
              <w:widowControl/>
              <w:autoSpaceDE/>
              <w:adjustRightInd/>
              <w:spacing w:line="276" w:lineRule="auto"/>
              <w:jc w:val="center"/>
              <w:rPr>
                <w:bCs/>
                <w:spacing w:val="4"/>
                <w:sz w:val="22"/>
                <w:szCs w:val="22"/>
                <w:lang w:eastAsia="en-US"/>
              </w:rPr>
            </w:pPr>
            <w:r>
              <w:rPr>
                <w:bCs/>
                <w:spacing w:val="4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1C" w:rsidRPr="00444225" w:rsidRDefault="0073291C" w:rsidP="00696101">
            <w:pPr>
              <w:widowControl/>
              <w:autoSpaceDE/>
              <w:adjustRightInd/>
              <w:spacing w:line="276" w:lineRule="auto"/>
              <w:jc w:val="center"/>
              <w:rPr>
                <w:bCs/>
                <w:spacing w:val="4"/>
                <w:sz w:val="22"/>
                <w:szCs w:val="22"/>
                <w:lang w:eastAsia="en-US"/>
              </w:rPr>
            </w:pPr>
            <w:r>
              <w:rPr>
                <w:bCs/>
                <w:spacing w:val="4"/>
                <w:sz w:val="22"/>
                <w:szCs w:val="22"/>
                <w:lang w:eastAsia="en-US"/>
              </w:rPr>
              <w:t>1 522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1C" w:rsidRPr="00444225" w:rsidRDefault="0073291C" w:rsidP="00696101">
            <w:pPr>
              <w:widowControl/>
              <w:autoSpaceDE/>
              <w:adjustRightInd/>
              <w:spacing w:line="276" w:lineRule="auto"/>
              <w:jc w:val="center"/>
              <w:rPr>
                <w:bCs/>
                <w:spacing w:val="4"/>
                <w:sz w:val="22"/>
                <w:szCs w:val="22"/>
                <w:lang w:eastAsia="en-US"/>
              </w:rPr>
            </w:pPr>
            <w:r>
              <w:rPr>
                <w:bCs/>
                <w:spacing w:val="4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1C" w:rsidRPr="00444225" w:rsidRDefault="0073291C" w:rsidP="00696101">
            <w:pPr>
              <w:widowControl/>
              <w:autoSpaceDE/>
              <w:adjustRightInd/>
              <w:spacing w:line="276" w:lineRule="auto"/>
              <w:jc w:val="center"/>
              <w:rPr>
                <w:bCs/>
                <w:spacing w:val="4"/>
                <w:sz w:val="22"/>
                <w:szCs w:val="22"/>
                <w:lang w:eastAsia="en-US"/>
              </w:rPr>
            </w:pPr>
            <w:r>
              <w:rPr>
                <w:bCs/>
                <w:spacing w:val="4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1C" w:rsidRPr="00444225" w:rsidRDefault="0073291C" w:rsidP="00696101">
            <w:pPr>
              <w:widowControl/>
              <w:autoSpaceDE/>
              <w:adjustRightInd/>
              <w:spacing w:line="276" w:lineRule="auto"/>
              <w:jc w:val="center"/>
              <w:rPr>
                <w:bCs/>
                <w:spacing w:val="4"/>
                <w:sz w:val="22"/>
                <w:szCs w:val="22"/>
                <w:lang w:eastAsia="en-US"/>
              </w:rPr>
            </w:pPr>
            <w:r>
              <w:rPr>
                <w:bCs/>
                <w:spacing w:val="4"/>
                <w:sz w:val="22"/>
                <w:szCs w:val="22"/>
                <w:lang w:eastAsia="en-US"/>
              </w:rPr>
              <w:t>7</w:t>
            </w:r>
          </w:p>
        </w:tc>
      </w:tr>
      <w:tr w:rsidR="00C835C8" w:rsidRPr="00444225" w:rsidTr="006C029C">
        <w:trPr>
          <w:trHeight w:val="255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6101" w:rsidRPr="00444225" w:rsidRDefault="008C76E7" w:rsidP="00314164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pacing w:val="4"/>
                <w:sz w:val="22"/>
                <w:szCs w:val="22"/>
                <w:lang w:eastAsia="en-US"/>
              </w:rPr>
            </w:pPr>
            <w:r>
              <w:rPr>
                <w:spacing w:val="4"/>
                <w:sz w:val="22"/>
                <w:szCs w:val="22"/>
                <w:lang w:eastAsia="en-US"/>
              </w:rPr>
              <w:t>272</w:t>
            </w:r>
          </w:p>
        </w:tc>
        <w:tc>
          <w:tcPr>
            <w:tcW w:w="22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6101" w:rsidRPr="00444225" w:rsidRDefault="00696101" w:rsidP="00696101">
            <w:pPr>
              <w:widowControl/>
              <w:autoSpaceDE/>
              <w:autoSpaceDN/>
              <w:adjustRightInd/>
              <w:spacing w:line="276" w:lineRule="auto"/>
              <w:rPr>
                <w:bCs/>
                <w:spacing w:val="4"/>
                <w:sz w:val="22"/>
                <w:szCs w:val="22"/>
                <w:lang w:eastAsia="en-US"/>
              </w:rPr>
            </w:pPr>
            <w:r>
              <w:rPr>
                <w:bCs/>
                <w:spacing w:val="4"/>
                <w:sz w:val="22"/>
                <w:szCs w:val="22"/>
                <w:lang w:eastAsia="en-US"/>
              </w:rPr>
              <w:t>Городской округ Староуткинск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01" w:rsidRPr="00444225" w:rsidRDefault="009240FE" w:rsidP="00696101">
            <w:pPr>
              <w:widowControl/>
              <w:autoSpaceDE/>
              <w:adjustRightInd/>
              <w:spacing w:line="276" w:lineRule="auto"/>
              <w:rPr>
                <w:spacing w:val="4"/>
                <w:sz w:val="22"/>
                <w:szCs w:val="22"/>
                <w:lang w:eastAsia="en-US"/>
              </w:rPr>
            </w:pPr>
            <w:r w:rsidRPr="00444225">
              <w:rPr>
                <w:spacing w:val="4"/>
                <w:sz w:val="22"/>
                <w:szCs w:val="22"/>
                <w:lang w:eastAsia="en-US"/>
              </w:rPr>
              <w:t>итого по классу опасности 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01" w:rsidRPr="00444225" w:rsidRDefault="00696101" w:rsidP="00696101">
            <w:pPr>
              <w:widowControl/>
              <w:autoSpaceDE/>
              <w:adjustRightInd/>
              <w:spacing w:line="276" w:lineRule="auto"/>
              <w:jc w:val="center"/>
              <w:rPr>
                <w:bCs/>
                <w:spacing w:val="4"/>
                <w:sz w:val="22"/>
                <w:szCs w:val="22"/>
                <w:lang w:eastAsia="en-US"/>
              </w:rPr>
            </w:pPr>
            <w:r>
              <w:rPr>
                <w:bCs/>
                <w:spacing w:val="4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01" w:rsidRPr="00444225" w:rsidRDefault="00696101" w:rsidP="00696101">
            <w:pPr>
              <w:widowControl/>
              <w:autoSpaceDE/>
              <w:adjustRightInd/>
              <w:spacing w:line="276" w:lineRule="auto"/>
              <w:jc w:val="center"/>
              <w:rPr>
                <w:bCs/>
                <w:spacing w:val="4"/>
                <w:sz w:val="22"/>
                <w:szCs w:val="22"/>
                <w:lang w:eastAsia="en-US"/>
              </w:rPr>
            </w:pPr>
            <w:r>
              <w:rPr>
                <w:bCs/>
                <w:spacing w:val="4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01" w:rsidRPr="00444225" w:rsidRDefault="00696101" w:rsidP="00696101">
            <w:pPr>
              <w:widowControl/>
              <w:autoSpaceDE/>
              <w:adjustRightInd/>
              <w:spacing w:line="276" w:lineRule="auto"/>
              <w:jc w:val="center"/>
              <w:rPr>
                <w:bCs/>
                <w:spacing w:val="4"/>
                <w:sz w:val="22"/>
                <w:szCs w:val="22"/>
                <w:lang w:eastAsia="en-US"/>
              </w:rPr>
            </w:pPr>
            <w:r>
              <w:rPr>
                <w:bCs/>
                <w:spacing w:val="4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01" w:rsidRPr="00444225" w:rsidRDefault="00696101" w:rsidP="00696101">
            <w:pPr>
              <w:widowControl/>
              <w:autoSpaceDE/>
              <w:adjustRightInd/>
              <w:spacing w:line="276" w:lineRule="auto"/>
              <w:jc w:val="center"/>
              <w:rPr>
                <w:bCs/>
                <w:spacing w:val="4"/>
                <w:sz w:val="22"/>
                <w:szCs w:val="22"/>
                <w:lang w:eastAsia="en-US"/>
              </w:rPr>
            </w:pPr>
            <w:r>
              <w:rPr>
                <w:bCs/>
                <w:spacing w:val="4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01" w:rsidRPr="00444225" w:rsidRDefault="00696101" w:rsidP="00696101">
            <w:pPr>
              <w:widowControl/>
              <w:autoSpaceDE/>
              <w:adjustRightInd/>
              <w:spacing w:line="276" w:lineRule="auto"/>
              <w:jc w:val="center"/>
              <w:rPr>
                <w:bCs/>
                <w:spacing w:val="4"/>
                <w:sz w:val="22"/>
                <w:szCs w:val="22"/>
                <w:lang w:eastAsia="en-US"/>
              </w:rPr>
            </w:pPr>
            <w:r>
              <w:rPr>
                <w:bCs/>
                <w:spacing w:val="4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01" w:rsidRPr="00444225" w:rsidRDefault="00696101" w:rsidP="00696101">
            <w:pPr>
              <w:widowControl/>
              <w:autoSpaceDE/>
              <w:adjustRightInd/>
              <w:spacing w:line="276" w:lineRule="auto"/>
              <w:jc w:val="center"/>
              <w:rPr>
                <w:bCs/>
                <w:spacing w:val="4"/>
                <w:sz w:val="22"/>
                <w:szCs w:val="22"/>
                <w:lang w:eastAsia="en-US"/>
              </w:rPr>
            </w:pPr>
            <w:r>
              <w:rPr>
                <w:bCs/>
                <w:spacing w:val="4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01" w:rsidRPr="00444225" w:rsidRDefault="00696101" w:rsidP="00696101">
            <w:pPr>
              <w:widowControl/>
              <w:autoSpaceDE/>
              <w:adjustRightInd/>
              <w:spacing w:line="276" w:lineRule="auto"/>
              <w:jc w:val="center"/>
              <w:rPr>
                <w:bCs/>
                <w:spacing w:val="4"/>
                <w:sz w:val="22"/>
                <w:szCs w:val="22"/>
                <w:lang w:eastAsia="en-US"/>
              </w:rPr>
            </w:pPr>
          </w:p>
        </w:tc>
      </w:tr>
      <w:tr w:rsidR="00C835C8" w:rsidRPr="00444225" w:rsidTr="006C029C">
        <w:trPr>
          <w:trHeight w:val="255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101" w:rsidRPr="00444225" w:rsidRDefault="00696101" w:rsidP="00696101">
            <w:pPr>
              <w:widowControl/>
              <w:autoSpaceDE/>
              <w:autoSpaceDN/>
              <w:adjustRightInd/>
              <w:spacing w:line="276" w:lineRule="auto"/>
              <w:rPr>
                <w:spacing w:val="4"/>
                <w:sz w:val="22"/>
                <w:szCs w:val="22"/>
                <w:lang w:eastAsia="en-US"/>
              </w:rPr>
            </w:pPr>
          </w:p>
        </w:tc>
        <w:tc>
          <w:tcPr>
            <w:tcW w:w="2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101" w:rsidRPr="00444225" w:rsidRDefault="00696101" w:rsidP="00696101">
            <w:pPr>
              <w:widowControl/>
              <w:autoSpaceDE/>
              <w:autoSpaceDN/>
              <w:adjustRightInd/>
              <w:spacing w:line="276" w:lineRule="auto"/>
              <w:rPr>
                <w:bCs/>
                <w:spacing w:val="4"/>
                <w:sz w:val="22"/>
                <w:szCs w:val="22"/>
                <w:lang w:eastAsia="en-US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01" w:rsidRPr="00444225" w:rsidRDefault="009240FE" w:rsidP="00696101">
            <w:pPr>
              <w:widowControl/>
              <w:autoSpaceDE/>
              <w:adjustRightInd/>
              <w:spacing w:line="276" w:lineRule="auto"/>
              <w:rPr>
                <w:bCs/>
                <w:spacing w:val="4"/>
                <w:sz w:val="22"/>
                <w:szCs w:val="22"/>
                <w:lang w:eastAsia="en-US"/>
              </w:rPr>
            </w:pPr>
            <w:r w:rsidRPr="00444225">
              <w:rPr>
                <w:bCs/>
                <w:spacing w:val="4"/>
                <w:sz w:val="22"/>
                <w:szCs w:val="22"/>
                <w:lang w:eastAsia="en-US"/>
              </w:rPr>
              <w:t xml:space="preserve">всего </w:t>
            </w:r>
            <w:r w:rsidR="00FB5D8B" w:rsidRPr="00444225">
              <w:rPr>
                <w:bCs/>
                <w:spacing w:val="4"/>
                <w:sz w:val="22"/>
                <w:szCs w:val="22"/>
                <w:lang w:eastAsia="en-US"/>
              </w:rPr>
              <w:t>ТБО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01" w:rsidRPr="00444225" w:rsidRDefault="00696101" w:rsidP="00696101">
            <w:pPr>
              <w:widowControl/>
              <w:autoSpaceDE/>
              <w:adjustRightInd/>
              <w:spacing w:line="276" w:lineRule="auto"/>
              <w:jc w:val="center"/>
              <w:rPr>
                <w:bCs/>
                <w:spacing w:val="4"/>
                <w:sz w:val="22"/>
                <w:szCs w:val="22"/>
                <w:lang w:eastAsia="en-US"/>
              </w:rPr>
            </w:pPr>
            <w:r>
              <w:rPr>
                <w:bCs/>
                <w:spacing w:val="4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01" w:rsidRPr="00444225" w:rsidRDefault="00696101" w:rsidP="00696101">
            <w:pPr>
              <w:widowControl/>
              <w:autoSpaceDE/>
              <w:adjustRightInd/>
              <w:spacing w:line="276" w:lineRule="auto"/>
              <w:jc w:val="center"/>
              <w:rPr>
                <w:bCs/>
                <w:spacing w:val="4"/>
                <w:sz w:val="22"/>
                <w:szCs w:val="22"/>
                <w:lang w:eastAsia="en-US"/>
              </w:rPr>
            </w:pPr>
            <w:r>
              <w:rPr>
                <w:bCs/>
                <w:spacing w:val="4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01" w:rsidRPr="00444225" w:rsidRDefault="00696101" w:rsidP="00696101">
            <w:pPr>
              <w:widowControl/>
              <w:autoSpaceDE/>
              <w:adjustRightInd/>
              <w:spacing w:line="276" w:lineRule="auto"/>
              <w:jc w:val="center"/>
              <w:rPr>
                <w:bCs/>
                <w:spacing w:val="4"/>
                <w:sz w:val="22"/>
                <w:szCs w:val="22"/>
                <w:lang w:eastAsia="en-US"/>
              </w:rPr>
            </w:pPr>
            <w:r>
              <w:rPr>
                <w:bCs/>
                <w:spacing w:val="4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01" w:rsidRPr="00444225" w:rsidRDefault="00696101" w:rsidP="00696101">
            <w:pPr>
              <w:widowControl/>
              <w:autoSpaceDE/>
              <w:adjustRightInd/>
              <w:spacing w:line="276" w:lineRule="auto"/>
              <w:jc w:val="center"/>
              <w:rPr>
                <w:bCs/>
                <w:spacing w:val="4"/>
                <w:sz w:val="22"/>
                <w:szCs w:val="22"/>
                <w:lang w:eastAsia="en-US"/>
              </w:rPr>
            </w:pPr>
            <w:r>
              <w:rPr>
                <w:bCs/>
                <w:spacing w:val="4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01" w:rsidRPr="00444225" w:rsidRDefault="00696101" w:rsidP="00696101">
            <w:pPr>
              <w:widowControl/>
              <w:autoSpaceDE/>
              <w:adjustRightInd/>
              <w:spacing w:line="276" w:lineRule="auto"/>
              <w:jc w:val="center"/>
              <w:rPr>
                <w:bCs/>
                <w:spacing w:val="4"/>
                <w:sz w:val="22"/>
                <w:szCs w:val="22"/>
                <w:lang w:eastAsia="en-US"/>
              </w:rPr>
            </w:pPr>
            <w:r>
              <w:rPr>
                <w:bCs/>
                <w:spacing w:val="4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01" w:rsidRPr="00444225" w:rsidRDefault="00696101" w:rsidP="00696101">
            <w:pPr>
              <w:widowControl/>
              <w:autoSpaceDE/>
              <w:adjustRightInd/>
              <w:spacing w:line="276" w:lineRule="auto"/>
              <w:jc w:val="center"/>
              <w:rPr>
                <w:bCs/>
                <w:spacing w:val="4"/>
                <w:sz w:val="22"/>
                <w:szCs w:val="22"/>
                <w:lang w:eastAsia="en-US"/>
              </w:rPr>
            </w:pPr>
            <w:r>
              <w:rPr>
                <w:bCs/>
                <w:spacing w:val="4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01" w:rsidRPr="00444225" w:rsidRDefault="00696101" w:rsidP="00696101">
            <w:pPr>
              <w:widowControl/>
              <w:autoSpaceDE/>
              <w:adjustRightInd/>
              <w:spacing w:line="276" w:lineRule="auto"/>
              <w:jc w:val="center"/>
              <w:rPr>
                <w:bCs/>
                <w:spacing w:val="4"/>
                <w:sz w:val="22"/>
                <w:szCs w:val="22"/>
                <w:lang w:eastAsia="en-US"/>
              </w:rPr>
            </w:pPr>
            <w:r>
              <w:rPr>
                <w:bCs/>
                <w:spacing w:val="4"/>
                <w:sz w:val="22"/>
                <w:szCs w:val="22"/>
                <w:lang w:eastAsia="en-US"/>
              </w:rPr>
              <w:t>2</w:t>
            </w:r>
          </w:p>
        </w:tc>
      </w:tr>
      <w:tr w:rsidR="002B7467" w:rsidRPr="00444225" w:rsidTr="006C029C">
        <w:trPr>
          <w:trHeight w:val="255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01" w:rsidRPr="00444225" w:rsidRDefault="008C76E7" w:rsidP="00314164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pacing w:val="4"/>
                <w:sz w:val="22"/>
                <w:szCs w:val="22"/>
                <w:lang w:eastAsia="en-US"/>
              </w:rPr>
            </w:pPr>
            <w:r>
              <w:rPr>
                <w:spacing w:val="4"/>
                <w:sz w:val="22"/>
                <w:szCs w:val="22"/>
                <w:lang w:eastAsia="en-US"/>
              </w:rPr>
              <w:t>273</w:t>
            </w:r>
          </w:p>
        </w:tc>
        <w:tc>
          <w:tcPr>
            <w:tcW w:w="40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101" w:rsidRPr="00444225" w:rsidRDefault="00696101" w:rsidP="00696101">
            <w:pPr>
              <w:widowControl/>
              <w:autoSpaceDE/>
              <w:adjustRightInd/>
              <w:spacing w:line="276" w:lineRule="auto"/>
              <w:rPr>
                <w:bCs/>
                <w:spacing w:val="4"/>
                <w:sz w:val="22"/>
                <w:szCs w:val="22"/>
                <w:lang w:eastAsia="en-US"/>
              </w:rPr>
            </w:pPr>
            <w:r>
              <w:rPr>
                <w:bCs/>
                <w:spacing w:val="4"/>
                <w:sz w:val="22"/>
                <w:szCs w:val="22"/>
                <w:lang w:eastAsia="en-US"/>
              </w:rPr>
              <w:t xml:space="preserve">Итого по Западному управленческому округу Свердловской области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01" w:rsidRPr="00444225" w:rsidRDefault="00696101" w:rsidP="00696101">
            <w:pPr>
              <w:widowControl/>
              <w:autoSpaceDE/>
              <w:adjustRightInd/>
              <w:spacing w:line="276" w:lineRule="auto"/>
              <w:jc w:val="center"/>
              <w:rPr>
                <w:bCs/>
                <w:spacing w:val="4"/>
                <w:sz w:val="22"/>
                <w:szCs w:val="22"/>
                <w:lang w:eastAsia="en-US"/>
              </w:rPr>
            </w:pPr>
            <w:r>
              <w:rPr>
                <w:bCs/>
                <w:spacing w:val="4"/>
                <w:sz w:val="22"/>
                <w:szCs w:val="22"/>
                <w:lang w:eastAsia="en-US"/>
              </w:rPr>
              <w:t>98 089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01" w:rsidRPr="00444225" w:rsidRDefault="00696101" w:rsidP="00696101">
            <w:pPr>
              <w:widowControl/>
              <w:autoSpaceDE/>
              <w:adjustRightInd/>
              <w:spacing w:line="276" w:lineRule="auto"/>
              <w:jc w:val="center"/>
              <w:rPr>
                <w:bCs/>
                <w:spacing w:val="4"/>
                <w:sz w:val="22"/>
                <w:szCs w:val="22"/>
                <w:lang w:eastAsia="en-US"/>
              </w:rPr>
            </w:pPr>
            <w:r>
              <w:rPr>
                <w:bCs/>
                <w:spacing w:val="4"/>
                <w:sz w:val="22"/>
                <w:szCs w:val="22"/>
                <w:lang w:eastAsia="en-US"/>
              </w:rPr>
              <w:t>202 229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01" w:rsidRPr="00444225" w:rsidRDefault="00696101" w:rsidP="00696101">
            <w:pPr>
              <w:widowControl/>
              <w:autoSpaceDE/>
              <w:adjustRightInd/>
              <w:spacing w:line="276" w:lineRule="auto"/>
              <w:jc w:val="center"/>
              <w:rPr>
                <w:bCs/>
                <w:spacing w:val="4"/>
                <w:sz w:val="22"/>
                <w:szCs w:val="22"/>
                <w:lang w:eastAsia="en-US"/>
              </w:rPr>
            </w:pPr>
            <w:r>
              <w:rPr>
                <w:bCs/>
                <w:spacing w:val="4"/>
                <w:sz w:val="22"/>
                <w:szCs w:val="22"/>
                <w:lang w:eastAsia="en-US"/>
              </w:rPr>
              <w:t>101 257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01" w:rsidRPr="00444225" w:rsidRDefault="00696101" w:rsidP="00696101">
            <w:pPr>
              <w:widowControl/>
              <w:autoSpaceDE/>
              <w:adjustRightInd/>
              <w:spacing w:line="276" w:lineRule="auto"/>
              <w:jc w:val="center"/>
              <w:rPr>
                <w:bCs/>
                <w:spacing w:val="4"/>
                <w:sz w:val="22"/>
                <w:szCs w:val="22"/>
                <w:lang w:eastAsia="en-US"/>
              </w:rPr>
            </w:pPr>
            <w:r>
              <w:rPr>
                <w:bCs/>
                <w:spacing w:val="4"/>
                <w:sz w:val="22"/>
                <w:szCs w:val="22"/>
                <w:lang w:eastAsia="en-US"/>
              </w:rPr>
              <w:t>90 313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01" w:rsidRPr="00444225" w:rsidRDefault="00696101" w:rsidP="00696101">
            <w:pPr>
              <w:widowControl/>
              <w:autoSpaceDE/>
              <w:adjustRightInd/>
              <w:spacing w:line="276" w:lineRule="auto"/>
              <w:jc w:val="center"/>
              <w:rPr>
                <w:bCs/>
                <w:spacing w:val="4"/>
                <w:sz w:val="22"/>
                <w:szCs w:val="22"/>
                <w:lang w:eastAsia="en-US"/>
              </w:rPr>
            </w:pPr>
            <w:r>
              <w:rPr>
                <w:bCs/>
                <w:spacing w:val="4"/>
                <w:sz w:val="22"/>
                <w:szCs w:val="22"/>
                <w:lang w:eastAsia="en-US"/>
              </w:rPr>
              <w:t>133 212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01" w:rsidRPr="00444225" w:rsidRDefault="00696101" w:rsidP="00696101">
            <w:pPr>
              <w:widowControl/>
              <w:autoSpaceDE/>
              <w:adjustRightInd/>
              <w:spacing w:line="276" w:lineRule="auto"/>
              <w:jc w:val="center"/>
              <w:rPr>
                <w:bCs/>
                <w:spacing w:val="4"/>
                <w:sz w:val="22"/>
                <w:szCs w:val="22"/>
                <w:lang w:eastAsia="en-US"/>
              </w:rPr>
            </w:pPr>
            <w:r>
              <w:rPr>
                <w:bCs/>
                <w:spacing w:val="4"/>
                <w:sz w:val="22"/>
                <w:szCs w:val="22"/>
                <w:lang w:eastAsia="en-US"/>
              </w:rPr>
              <w:t>4 136 892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01" w:rsidRPr="00444225" w:rsidRDefault="00696101" w:rsidP="00696101">
            <w:pPr>
              <w:widowControl/>
              <w:autoSpaceDE/>
              <w:adjustRightInd/>
              <w:spacing w:line="276" w:lineRule="auto"/>
              <w:jc w:val="center"/>
              <w:rPr>
                <w:bCs/>
                <w:spacing w:val="4"/>
                <w:sz w:val="22"/>
                <w:szCs w:val="22"/>
                <w:lang w:eastAsia="en-US"/>
              </w:rPr>
            </w:pPr>
            <w:r>
              <w:rPr>
                <w:bCs/>
                <w:spacing w:val="4"/>
                <w:sz w:val="22"/>
                <w:szCs w:val="22"/>
                <w:lang w:eastAsia="en-US"/>
              </w:rPr>
              <w:t>430</w:t>
            </w:r>
          </w:p>
        </w:tc>
      </w:tr>
      <w:tr w:rsidR="002B7467" w:rsidRPr="00444225" w:rsidTr="006C029C">
        <w:trPr>
          <w:trHeight w:val="255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FB" w:rsidRPr="00444225" w:rsidRDefault="00C809FB" w:rsidP="00314164">
            <w:pPr>
              <w:widowControl/>
              <w:autoSpaceDE/>
              <w:adjustRightInd/>
              <w:spacing w:line="276" w:lineRule="auto"/>
              <w:jc w:val="center"/>
              <w:rPr>
                <w:bCs/>
                <w:spacing w:val="4"/>
                <w:sz w:val="22"/>
                <w:szCs w:val="22"/>
                <w:lang w:eastAsia="en-US"/>
              </w:rPr>
            </w:pPr>
            <w:r>
              <w:rPr>
                <w:bCs/>
                <w:spacing w:val="4"/>
                <w:sz w:val="22"/>
                <w:szCs w:val="22"/>
                <w:lang w:eastAsia="en-US"/>
              </w:rPr>
              <w:t>274</w:t>
            </w:r>
          </w:p>
        </w:tc>
        <w:tc>
          <w:tcPr>
            <w:tcW w:w="14602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FB" w:rsidRPr="00444225" w:rsidRDefault="00C809FB" w:rsidP="00696101">
            <w:pPr>
              <w:widowControl/>
              <w:autoSpaceDE/>
              <w:adjustRightInd/>
              <w:spacing w:line="276" w:lineRule="auto"/>
              <w:jc w:val="center"/>
              <w:rPr>
                <w:bCs/>
                <w:spacing w:val="4"/>
                <w:sz w:val="22"/>
                <w:szCs w:val="22"/>
                <w:lang w:eastAsia="en-US"/>
              </w:rPr>
            </w:pPr>
            <w:r>
              <w:rPr>
                <w:bCs/>
                <w:spacing w:val="4"/>
                <w:sz w:val="22"/>
                <w:szCs w:val="22"/>
                <w:lang w:eastAsia="en-US"/>
              </w:rPr>
              <w:t>Всего по Свердловской области</w:t>
            </w:r>
          </w:p>
        </w:tc>
      </w:tr>
      <w:tr w:rsidR="00C835C8" w:rsidRPr="00444225" w:rsidTr="00C400DF">
        <w:trPr>
          <w:trHeight w:val="255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01" w:rsidRPr="00444225" w:rsidRDefault="00C400DF" w:rsidP="00C400DF">
            <w:pPr>
              <w:widowControl/>
              <w:autoSpaceDE/>
              <w:autoSpaceDN/>
              <w:adjustRightInd/>
              <w:spacing w:line="276" w:lineRule="auto"/>
              <w:ind w:left="-108" w:firstLine="108"/>
              <w:jc w:val="center"/>
              <w:rPr>
                <w:spacing w:val="4"/>
                <w:sz w:val="22"/>
                <w:szCs w:val="22"/>
                <w:lang w:eastAsia="en-US"/>
              </w:rPr>
            </w:pPr>
            <w:r>
              <w:rPr>
                <w:spacing w:val="4"/>
                <w:sz w:val="22"/>
                <w:szCs w:val="22"/>
                <w:lang w:eastAsia="en-US"/>
              </w:rPr>
              <w:t>275</w:t>
            </w:r>
          </w:p>
        </w:tc>
        <w:tc>
          <w:tcPr>
            <w:tcW w:w="2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101" w:rsidRPr="00444225" w:rsidRDefault="00696101" w:rsidP="00696101">
            <w:pPr>
              <w:widowControl/>
              <w:autoSpaceDE/>
              <w:autoSpaceDN/>
              <w:adjustRightInd/>
              <w:spacing w:line="276" w:lineRule="auto"/>
              <w:rPr>
                <w:bCs/>
                <w:spacing w:val="4"/>
                <w:sz w:val="22"/>
                <w:szCs w:val="22"/>
                <w:lang w:eastAsia="en-US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01" w:rsidRPr="00444225" w:rsidRDefault="00696101" w:rsidP="00696101">
            <w:pPr>
              <w:widowControl/>
              <w:autoSpaceDE/>
              <w:adjustRightInd/>
              <w:spacing w:line="276" w:lineRule="auto"/>
              <w:rPr>
                <w:bCs/>
                <w:spacing w:val="4"/>
                <w:sz w:val="22"/>
                <w:szCs w:val="22"/>
                <w:lang w:eastAsia="en-US"/>
              </w:rPr>
            </w:pPr>
            <w:r>
              <w:rPr>
                <w:bCs/>
                <w:spacing w:val="4"/>
                <w:sz w:val="22"/>
                <w:szCs w:val="22"/>
                <w:lang w:eastAsia="en-US"/>
              </w:rPr>
              <w:t>Итого по классу опасности 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01" w:rsidRPr="00444225" w:rsidRDefault="00696101" w:rsidP="00696101">
            <w:pPr>
              <w:widowControl/>
              <w:autoSpaceDE/>
              <w:adjustRightInd/>
              <w:spacing w:line="276" w:lineRule="auto"/>
              <w:jc w:val="center"/>
              <w:rPr>
                <w:bCs/>
                <w:spacing w:val="4"/>
                <w:sz w:val="22"/>
                <w:szCs w:val="22"/>
                <w:lang w:eastAsia="en-US"/>
              </w:rPr>
            </w:pPr>
            <w:r>
              <w:rPr>
                <w:bCs/>
                <w:spacing w:val="4"/>
                <w:sz w:val="22"/>
                <w:szCs w:val="22"/>
                <w:lang w:eastAsia="en-US"/>
              </w:rPr>
              <w:t>266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01" w:rsidRPr="00444225" w:rsidRDefault="00696101" w:rsidP="00696101">
            <w:pPr>
              <w:widowControl/>
              <w:autoSpaceDE/>
              <w:adjustRightInd/>
              <w:spacing w:line="276" w:lineRule="auto"/>
              <w:jc w:val="center"/>
              <w:rPr>
                <w:bCs/>
                <w:spacing w:val="4"/>
                <w:sz w:val="22"/>
                <w:szCs w:val="22"/>
                <w:lang w:eastAsia="en-US"/>
              </w:rPr>
            </w:pPr>
            <w:r>
              <w:rPr>
                <w:bCs/>
                <w:spacing w:val="4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01" w:rsidRPr="00444225" w:rsidRDefault="00696101" w:rsidP="00696101">
            <w:pPr>
              <w:widowControl/>
              <w:autoSpaceDE/>
              <w:adjustRightInd/>
              <w:spacing w:line="276" w:lineRule="auto"/>
              <w:jc w:val="center"/>
              <w:rPr>
                <w:bCs/>
                <w:spacing w:val="4"/>
                <w:sz w:val="22"/>
                <w:szCs w:val="22"/>
                <w:lang w:eastAsia="en-US"/>
              </w:rPr>
            </w:pPr>
            <w:r>
              <w:rPr>
                <w:bCs/>
                <w:spacing w:val="4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01" w:rsidRPr="00444225" w:rsidRDefault="00696101" w:rsidP="00696101">
            <w:pPr>
              <w:widowControl/>
              <w:autoSpaceDE/>
              <w:adjustRightInd/>
              <w:spacing w:line="276" w:lineRule="auto"/>
              <w:jc w:val="center"/>
              <w:rPr>
                <w:bCs/>
                <w:spacing w:val="4"/>
                <w:sz w:val="22"/>
                <w:szCs w:val="22"/>
                <w:lang w:eastAsia="en-US"/>
              </w:rPr>
            </w:pPr>
            <w:r>
              <w:rPr>
                <w:bCs/>
                <w:spacing w:val="4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01" w:rsidRPr="00444225" w:rsidRDefault="00696101" w:rsidP="00696101">
            <w:pPr>
              <w:widowControl/>
              <w:autoSpaceDE/>
              <w:adjustRightInd/>
              <w:spacing w:line="276" w:lineRule="auto"/>
              <w:jc w:val="center"/>
              <w:rPr>
                <w:bCs/>
                <w:spacing w:val="4"/>
                <w:sz w:val="22"/>
                <w:szCs w:val="22"/>
                <w:lang w:eastAsia="en-US"/>
              </w:rPr>
            </w:pPr>
            <w:r>
              <w:rPr>
                <w:bCs/>
                <w:spacing w:val="4"/>
                <w:sz w:val="22"/>
                <w:szCs w:val="22"/>
                <w:lang w:eastAsia="en-US"/>
              </w:rPr>
              <w:t>287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01" w:rsidRPr="00444225" w:rsidRDefault="00696101" w:rsidP="00696101">
            <w:pPr>
              <w:widowControl/>
              <w:autoSpaceDE/>
              <w:adjustRightInd/>
              <w:spacing w:line="276" w:lineRule="auto"/>
              <w:jc w:val="center"/>
              <w:rPr>
                <w:bCs/>
                <w:spacing w:val="4"/>
                <w:sz w:val="22"/>
                <w:szCs w:val="22"/>
                <w:lang w:eastAsia="en-US"/>
              </w:rPr>
            </w:pPr>
            <w:r>
              <w:rPr>
                <w:bCs/>
                <w:spacing w:val="4"/>
                <w:sz w:val="22"/>
                <w:szCs w:val="22"/>
                <w:lang w:eastAsia="en-US"/>
              </w:rPr>
              <w:t>159 520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01" w:rsidRPr="00444225" w:rsidRDefault="00696101" w:rsidP="00696101">
            <w:pPr>
              <w:widowControl/>
              <w:autoSpaceDE/>
              <w:adjustRightInd/>
              <w:spacing w:line="276" w:lineRule="auto"/>
              <w:jc w:val="center"/>
              <w:rPr>
                <w:bCs/>
                <w:spacing w:val="4"/>
                <w:sz w:val="22"/>
                <w:szCs w:val="22"/>
                <w:lang w:eastAsia="en-US"/>
              </w:rPr>
            </w:pPr>
          </w:p>
        </w:tc>
      </w:tr>
      <w:tr w:rsidR="00C835C8" w:rsidRPr="00444225" w:rsidTr="00C400DF">
        <w:trPr>
          <w:trHeight w:val="255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01" w:rsidRPr="00444225" w:rsidRDefault="00C400DF" w:rsidP="00C400DF">
            <w:pPr>
              <w:widowControl/>
              <w:autoSpaceDE/>
              <w:autoSpaceDN/>
              <w:adjustRightInd/>
              <w:spacing w:line="276" w:lineRule="auto"/>
              <w:ind w:left="-108" w:firstLine="108"/>
              <w:jc w:val="center"/>
              <w:rPr>
                <w:spacing w:val="4"/>
                <w:sz w:val="22"/>
                <w:szCs w:val="22"/>
                <w:lang w:eastAsia="en-US"/>
              </w:rPr>
            </w:pPr>
            <w:r>
              <w:rPr>
                <w:spacing w:val="4"/>
                <w:sz w:val="22"/>
                <w:szCs w:val="22"/>
                <w:lang w:eastAsia="en-US"/>
              </w:rPr>
              <w:t>276</w:t>
            </w:r>
          </w:p>
        </w:tc>
        <w:tc>
          <w:tcPr>
            <w:tcW w:w="2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101" w:rsidRPr="00444225" w:rsidRDefault="00696101" w:rsidP="00696101">
            <w:pPr>
              <w:widowControl/>
              <w:autoSpaceDE/>
              <w:autoSpaceDN/>
              <w:adjustRightInd/>
              <w:spacing w:line="276" w:lineRule="auto"/>
              <w:rPr>
                <w:bCs/>
                <w:spacing w:val="4"/>
                <w:sz w:val="22"/>
                <w:szCs w:val="22"/>
                <w:lang w:eastAsia="en-US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01" w:rsidRPr="00444225" w:rsidRDefault="00696101" w:rsidP="00696101">
            <w:pPr>
              <w:widowControl/>
              <w:autoSpaceDE/>
              <w:adjustRightInd/>
              <w:spacing w:line="276" w:lineRule="auto"/>
              <w:rPr>
                <w:spacing w:val="4"/>
                <w:sz w:val="22"/>
                <w:szCs w:val="22"/>
                <w:lang w:eastAsia="en-US"/>
              </w:rPr>
            </w:pPr>
            <w:r>
              <w:rPr>
                <w:spacing w:val="4"/>
                <w:sz w:val="22"/>
                <w:szCs w:val="22"/>
                <w:lang w:eastAsia="en-US"/>
              </w:rPr>
              <w:t>И</w:t>
            </w:r>
            <w:r w:rsidRPr="00444225">
              <w:rPr>
                <w:spacing w:val="4"/>
                <w:sz w:val="22"/>
                <w:szCs w:val="22"/>
                <w:lang w:eastAsia="en-US"/>
              </w:rPr>
              <w:t>того по классу опасности 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01" w:rsidRPr="00444225" w:rsidRDefault="00696101" w:rsidP="00696101">
            <w:pPr>
              <w:widowControl/>
              <w:autoSpaceDE/>
              <w:adjustRightInd/>
              <w:spacing w:line="276" w:lineRule="auto"/>
              <w:jc w:val="center"/>
              <w:rPr>
                <w:bCs/>
                <w:spacing w:val="4"/>
                <w:sz w:val="22"/>
                <w:szCs w:val="22"/>
                <w:lang w:eastAsia="en-US"/>
              </w:rPr>
            </w:pPr>
            <w:r>
              <w:rPr>
                <w:bCs/>
                <w:spacing w:val="4"/>
                <w:sz w:val="22"/>
                <w:szCs w:val="22"/>
                <w:lang w:eastAsia="en-US"/>
              </w:rPr>
              <w:t>396 486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01" w:rsidRPr="00444225" w:rsidRDefault="00696101" w:rsidP="00696101">
            <w:pPr>
              <w:widowControl/>
              <w:autoSpaceDE/>
              <w:adjustRightInd/>
              <w:spacing w:line="276" w:lineRule="auto"/>
              <w:jc w:val="center"/>
              <w:rPr>
                <w:bCs/>
                <w:spacing w:val="4"/>
                <w:sz w:val="22"/>
                <w:szCs w:val="22"/>
                <w:lang w:eastAsia="en-US"/>
              </w:rPr>
            </w:pPr>
            <w:r>
              <w:rPr>
                <w:bCs/>
                <w:spacing w:val="4"/>
                <w:sz w:val="22"/>
                <w:szCs w:val="22"/>
                <w:lang w:eastAsia="en-US"/>
              </w:rPr>
              <w:t>1 153 768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01" w:rsidRPr="00444225" w:rsidRDefault="00696101" w:rsidP="00696101">
            <w:pPr>
              <w:widowControl/>
              <w:autoSpaceDE/>
              <w:adjustRightInd/>
              <w:spacing w:line="276" w:lineRule="auto"/>
              <w:jc w:val="center"/>
              <w:rPr>
                <w:bCs/>
                <w:spacing w:val="4"/>
                <w:sz w:val="22"/>
                <w:szCs w:val="22"/>
                <w:lang w:eastAsia="en-US"/>
              </w:rPr>
            </w:pPr>
            <w:r>
              <w:rPr>
                <w:bCs/>
                <w:spacing w:val="4"/>
                <w:sz w:val="22"/>
                <w:szCs w:val="22"/>
                <w:lang w:eastAsia="en-US"/>
              </w:rPr>
              <w:t>120 064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01" w:rsidRPr="00444225" w:rsidRDefault="00696101" w:rsidP="00696101">
            <w:pPr>
              <w:widowControl/>
              <w:autoSpaceDE/>
              <w:adjustRightInd/>
              <w:spacing w:line="276" w:lineRule="auto"/>
              <w:jc w:val="center"/>
              <w:rPr>
                <w:bCs/>
                <w:spacing w:val="4"/>
                <w:sz w:val="22"/>
                <w:szCs w:val="22"/>
                <w:lang w:eastAsia="en-US"/>
              </w:rPr>
            </w:pPr>
            <w:r>
              <w:rPr>
                <w:bCs/>
                <w:spacing w:val="4"/>
                <w:sz w:val="22"/>
                <w:szCs w:val="22"/>
                <w:lang w:eastAsia="en-US"/>
              </w:rPr>
              <w:t>230 711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01" w:rsidRPr="00444225" w:rsidRDefault="00696101" w:rsidP="00696101">
            <w:pPr>
              <w:widowControl/>
              <w:autoSpaceDE/>
              <w:adjustRightInd/>
              <w:spacing w:line="276" w:lineRule="auto"/>
              <w:jc w:val="center"/>
              <w:rPr>
                <w:bCs/>
                <w:spacing w:val="4"/>
                <w:sz w:val="22"/>
                <w:szCs w:val="22"/>
                <w:lang w:eastAsia="en-US"/>
              </w:rPr>
            </w:pPr>
            <w:r>
              <w:rPr>
                <w:bCs/>
                <w:spacing w:val="4"/>
                <w:sz w:val="22"/>
                <w:szCs w:val="22"/>
                <w:lang w:eastAsia="en-US"/>
              </w:rPr>
              <w:t>1 225 753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01" w:rsidRPr="00444225" w:rsidRDefault="00696101" w:rsidP="00696101">
            <w:pPr>
              <w:widowControl/>
              <w:autoSpaceDE/>
              <w:adjustRightInd/>
              <w:spacing w:line="276" w:lineRule="auto"/>
              <w:jc w:val="center"/>
              <w:rPr>
                <w:bCs/>
                <w:spacing w:val="4"/>
                <w:sz w:val="22"/>
                <w:szCs w:val="22"/>
                <w:lang w:eastAsia="en-US"/>
              </w:rPr>
            </w:pPr>
            <w:r>
              <w:rPr>
                <w:bCs/>
                <w:spacing w:val="4"/>
                <w:sz w:val="22"/>
                <w:szCs w:val="22"/>
                <w:lang w:eastAsia="en-US"/>
              </w:rPr>
              <w:t>36 274 485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01" w:rsidRPr="00444225" w:rsidRDefault="00696101" w:rsidP="00696101">
            <w:pPr>
              <w:widowControl/>
              <w:autoSpaceDE/>
              <w:adjustRightInd/>
              <w:spacing w:line="276" w:lineRule="auto"/>
              <w:jc w:val="center"/>
              <w:rPr>
                <w:bCs/>
                <w:spacing w:val="4"/>
                <w:sz w:val="22"/>
                <w:szCs w:val="22"/>
                <w:lang w:eastAsia="en-US"/>
              </w:rPr>
            </w:pPr>
          </w:p>
        </w:tc>
      </w:tr>
      <w:tr w:rsidR="00C835C8" w:rsidRPr="00444225" w:rsidTr="00C400DF">
        <w:trPr>
          <w:trHeight w:val="255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01" w:rsidRPr="00444225" w:rsidRDefault="00C400DF" w:rsidP="00C400DF">
            <w:pPr>
              <w:widowControl/>
              <w:autoSpaceDE/>
              <w:autoSpaceDN/>
              <w:adjustRightInd/>
              <w:spacing w:line="276" w:lineRule="auto"/>
              <w:ind w:left="-108" w:firstLine="108"/>
              <w:jc w:val="center"/>
              <w:rPr>
                <w:spacing w:val="4"/>
                <w:sz w:val="22"/>
                <w:szCs w:val="22"/>
                <w:lang w:eastAsia="en-US"/>
              </w:rPr>
            </w:pPr>
            <w:r>
              <w:rPr>
                <w:spacing w:val="4"/>
                <w:sz w:val="22"/>
                <w:szCs w:val="22"/>
                <w:lang w:eastAsia="en-US"/>
              </w:rPr>
              <w:t>277</w:t>
            </w:r>
          </w:p>
        </w:tc>
        <w:tc>
          <w:tcPr>
            <w:tcW w:w="2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101" w:rsidRPr="00444225" w:rsidRDefault="00696101" w:rsidP="00696101">
            <w:pPr>
              <w:widowControl/>
              <w:autoSpaceDE/>
              <w:autoSpaceDN/>
              <w:adjustRightInd/>
              <w:spacing w:line="276" w:lineRule="auto"/>
              <w:rPr>
                <w:bCs/>
                <w:spacing w:val="4"/>
                <w:sz w:val="22"/>
                <w:szCs w:val="22"/>
                <w:lang w:eastAsia="en-US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01" w:rsidRPr="00444225" w:rsidRDefault="00696101" w:rsidP="00696101">
            <w:pPr>
              <w:widowControl/>
              <w:autoSpaceDE/>
              <w:adjustRightInd/>
              <w:spacing w:line="276" w:lineRule="auto"/>
              <w:rPr>
                <w:spacing w:val="4"/>
                <w:sz w:val="22"/>
                <w:szCs w:val="22"/>
                <w:lang w:eastAsia="en-US"/>
              </w:rPr>
            </w:pPr>
            <w:r>
              <w:rPr>
                <w:spacing w:val="4"/>
                <w:sz w:val="22"/>
                <w:szCs w:val="22"/>
                <w:lang w:eastAsia="en-US"/>
              </w:rPr>
              <w:t>И</w:t>
            </w:r>
            <w:r w:rsidRPr="00444225">
              <w:rPr>
                <w:spacing w:val="4"/>
                <w:sz w:val="22"/>
                <w:szCs w:val="22"/>
                <w:lang w:eastAsia="en-US"/>
              </w:rPr>
              <w:t>того по классу опасности 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01" w:rsidRPr="00444225" w:rsidRDefault="00F513A7" w:rsidP="00696101">
            <w:pPr>
              <w:widowControl/>
              <w:autoSpaceDE/>
              <w:adjustRightInd/>
              <w:spacing w:line="276" w:lineRule="auto"/>
              <w:jc w:val="center"/>
              <w:rPr>
                <w:bCs/>
                <w:spacing w:val="4"/>
                <w:sz w:val="22"/>
                <w:szCs w:val="22"/>
                <w:lang w:eastAsia="en-US"/>
              </w:rPr>
            </w:pPr>
            <w:r>
              <w:rPr>
                <w:bCs/>
                <w:spacing w:val="4"/>
                <w:sz w:val="22"/>
                <w:szCs w:val="22"/>
                <w:lang w:eastAsia="en-US"/>
              </w:rPr>
              <w:t>196 962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01" w:rsidRPr="00444225" w:rsidRDefault="00F513A7" w:rsidP="00696101">
            <w:pPr>
              <w:widowControl/>
              <w:autoSpaceDE/>
              <w:adjustRightInd/>
              <w:spacing w:line="276" w:lineRule="auto"/>
              <w:jc w:val="center"/>
              <w:rPr>
                <w:bCs/>
                <w:spacing w:val="4"/>
                <w:sz w:val="22"/>
                <w:szCs w:val="22"/>
                <w:lang w:eastAsia="en-US"/>
              </w:rPr>
            </w:pPr>
            <w:r>
              <w:rPr>
                <w:bCs/>
                <w:spacing w:val="4"/>
                <w:sz w:val="22"/>
                <w:szCs w:val="22"/>
                <w:lang w:eastAsia="en-US"/>
              </w:rPr>
              <w:t>421 623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01" w:rsidRPr="00444225" w:rsidRDefault="00F513A7" w:rsidP="00696101">
            <w:pPr>
              <w:widowControl/>
              <w:autoSpaceDE/>
              <w:adjustRightInd/>
              <w:spacing w:line="276" w:lineRule="auto"/>
              <w:jc w:val="center"/>
              <w:rPr>
                <w:bCs/>
                <w:spacing w:val="4"/>
                <w:sz w:val="22"/>
                <w:szCs w:val="22"/>
                <w:lang w:eastAsia="en-US"/>
              </w:rPr>
            </w:pPr>
            <w:r>
              <w:rPr>
                <w:bCs/>
                <w:spacing w:val="4"/>
                <w:sz w:val="22"/>
                <w:szCs w:val="22"/>
                <w:lang w:eastAsia="en-US"/>
              </w:rPr>
              <w:t>77 646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01" w:rsidRPr="00444225" w:rsidRDefault="00F513A7" w:rsidP="00696101">
            <w:pPr>
              <w:widowControl/>
              <w:autoSpaceDE/>
              <w:adjustRightInd/>
              <w:spacing w:line="276" w:lineRule="auto"/>
              <w:jc w:val="center"/>
              <w:rPr>
                <w:bCs/>
                <w:spacing w:val="4"/>
                <w:sz w:val="22"/>
                <w:szCs w:val="22"/>
                <w:lang w:eastAsia="en-US"/>
              </w:rPr>
            </w:pPr>
            <w:r>
              <w:rPr>
                <w:bCs/>
                <w:spacing w:val="4"/>
                <w:sz w:val="22"/>
                <w:szCs w:val="22"/>
                <w:lang w:eastAsia="en-US"/>
              </w:rPr>
              <w:t>103 673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01" w:rsidRPr="00444225" w:rsidRDefault="00F513A7" w:rsidP="00696101">
            <w:pPr>
              <w:widowControl/>
              <w:autoSpaceDE/>
              <w:adjustRightInd/>
              <w:spacing w:line="276" w:lineRule="auto"/>
              <w:jc w:val="center"/>
              <w:rPr>
                <w:bCs/>
                <w:spacing w:val="4"/>
                <w:sz w:val="22"/>
                <w:szCs w:val="22"/>
                <w:lang w:eastAsia="en-US"/>
              </w:rPr>
            </w:pPr>
            <w:r>
              <w:rPr>
                <w:bCs/>
                <w:spacing w:val="4"/>
                <w:sz w:val="22"/>
                <w:szCs w:val="22"/>
                <w:lang w:eastAsia="en-US"/>
              </w:rPr>
              <w:t>463 426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01" w:rsidRPr="00444225" w:rsidRDefault="00F513A7" w:rsidP="00696101">
            <w:pPr>
              <w:widowControl/>
              <w:autoSpaceDE/>
              <w:adjustRightInd/>
              <w:spacing w:line="276" w:lineRule="auto"/>
              <w:jc w:val="center"/>
              <w:rPr>
                <w:bCs/>
                <w:spacing w:val="4"/>
                <w:sz w:val="22"/>
                <w:szCs w:val="22"/>
                <w:lang w:eastAsia="en-US"/>
              </w:rPr>
            </w:pPr>
            <w:r>
              <w:rPr>
                <w:bCs/>
                <w:spacing w:val="4"/>
                <w:sz w:val="22"/>
                <w:szCs w:val="22"/>
                <w:lang w:eastAsia="en-US"/>
              </w:rPr>
              <w:t>5 898 283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01" w:rsidRPr="00444225" w:rsidRDefault="00696101" w:rsidP="00696101">
            <w:pPr>
              <w:widowControl/>
              <w:autoSpaceDE/>
              <w:adjustRightInd/>
              <w:spacing w:line="276" w:lineRule="auto"/>
              <w:jc w:val="center"/>
              <w:rPr>
                <w:bCs/>
                <w:spacing w:val="4"/>
                <w:sz w:val="22"/>
                <w:szCs w:val="22"/>
                <w:lang w:eastAsia="en-US"/>
              </w:rPr>
            </w:pPr>
          </w:p>
        </w:tc>
      </w:tr>
      <w:tr w:rsidR="00C835C8" w:rsidRPr="00444225" w:rsidTr="00C400DF">
        <w:trPr>
          <w:trHeight w:val="255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01" w:rsidRPr="00444225" w:rsidRDefault="00C400DF" w:rsidP="00C400DF">
            <w:pPr>
              <w:widowControl/>
              <w:autoSpaceDE/>
              <w:autoSpaceDN/>
              <w:adjustRightInd/>
              <w:spacing w:line="276" w:lineRule="auto"/>
              <w:ind w:left="-108" w:firstLine="108"/>
              <w:jc w:val="center"/>
              <w:rPr>
                <w:spacing w:val="4"/>
                <w:sz w:val="22"/>
                <w:szCs w:val="22"/>
                <w:lang w:eastAsia="en-US"/>
              </w:rPr>
            </w:pPr>
            <w:r>
              <w:rPr>
                <w:spacing w:val="4"/>
                <w:sz w:val="22"/>
                <w:szCs w:val="22"/>
                <w:lang w:eastAsia="en-US"/>
              </w:rPr>
              <w:t>278</w:t>
            </w:r>
          </w:p>
        </w:tc>
        <w:tc>
          <w:tcPr>
            <w:tcW w:w="2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101" w:rsidRPr="00444225" w:rsidRDefault="00696101" w:rsidP="00696101">
            <w:pPr>
              <w:widowControl/>
              <w:autoSpaceDE/>
              <w:autoSpaceDN/>
              <w:adjustRightInd/>
              <w:spacing w:line="276" w:lineRule="auto"/>
              <w:rPr>
                <w:bCs/>
                <w:spacing w:val="4"/>
                <w:sz w:val="22"/>
                <w:szCs w:val="22"/>
                <w:lang w:eastAsia="en-US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01" w:rsidRPr="00444225" w:rsidRDefault="00696101" w:rsidP="00696101">
            <w:pPr>
              <w:widowControl/>
              <w:autoSpaceDE/>
              <w:adjustRightInd/>
              <w:spacing w:line="276" w:lineRule="auto"/>
              <w:rPr>
                <w:bCs/>
                <w:spacing w:val="4"/>
                <w:sz w:val="22"/>
                <w:szCs w:val="22"/>
                <w:lang w:eastAsia="en-US"/>
              </w:rPr>
            </w:pPr>
            <w:r>
              <w:rPr>
                <w:bCs/>
                <w:spacing w:val="4"/>
                <w:sz w:val="22"/>
                <w:szCs w:val="22"/>
                <w:lang w:eastAsia="en-US"/>
              </w:rPr>
              <w:t>В</w:t>
            </w:r>
            <w:r w:rsidRPr="00444225">
              <w:rPr>
                <w:bCs/>
                <w:spacing w:val="4"/>
                <w:sz w:val="22"/>
                <w:szCs w:val="22"/>
                <w:lang w:eastAsia="en-US"/>
              </w:rPr>
              <w:t>сего ТБО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01" w:rsidRPr="00444225" w:rsidRDefault="00F513A7" w:rsidP="00696101">
            <w:pPr>
              <w:widowControl/>
              <w:autoSpaceDE/>
              <w:adjustRightInd/>
              <w:spacing w:line="276" w:lineRule="auto"/>
              <w:jc w:val="center"/>
              <w:rPr>
                <w:bCs/>
                <w:spacing w:val="4"/>
                <w:sz w:val="22"/>
                <w:szCs w:val="22"/>
                <w:lang w:eastAsia="en-US"/>
              </w:rPr>
            </w:pPr>
            <w:r>
              <w:rPr>
                <w:bCs/>
                <w:spacing w:val="4"/>
                <w:sz w:val="22"/>
                <w:szCs w:val="22"/>
                <w:lang w:eastAsia="en-US"/>
              </w:rPr>
              <w:t>593 714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01" w:rsidRPr="00444225" w:rsidRDefault="00F513A7" w:rsidP="00696101">
            <w:pPr>
              <w:widowControl/>
              <w:autoSpaceDE/>
              <w:adjustRightInd/>
              <w:spacing w:line="276" w:lineRule="auto"/>
              <w:jc w:val="center"/>
              <w:rPr>
                <w:bCs/>
                <w:spacing w:val="4"/>
                <w:sz w:val="22"/>
                <w:szCs w:val="22"/>
                <w:lang w:eastAsia="en-US"/>
              </w:rPr>
            </w:pPr>
            <w:r>
              <w:rPr>
                <w:bCs/>
                <w:spacing w:val="4"/>
                <w:sz w:val="22"/>
                <w:szCs w:val="22"/>
                <w:lang w:eastAsia="en-US"/>
              </w:rPr>
              <w:t>1 575 403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01" w:rsidRPr="00444225" w:rsidRDefault="00F513A7" w:rsidP="00696101">
            <w:pPr>
              <w:widowControl/>
              <w:autoSpaceDE/>
              <w:adjustRightInd/>
              <w:spacing w:line="276" w:lineRule="auto"/>
              <w:jc w:val="center"/>
              <w:rPr>
                <w:bCs/>
                <w:spacing w:val="4"/>
                <w:sz w:val="22"/>
                <w:szCs w:val="22"/>
                <w:lang w:eastAsia="en-US"/>
              </w:rPr>
            </w:pPr>
            <w:r>
              <w:rPr>
                <w:bCs/>
                <w:spacing w:val="4"/>
                <w:sz w:val="22"/>
                <w:szCs w:val="22"/>
                <w:lang w:eastAsia="en-US"/>
              </w:rPr>
              <w:t>197 711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01" w:rsidRPr="00444225" w:rsidRDefault="00F513A7" w:rsidP="00696101">
            <w:pPr>
              <w:widowControl/>
              <w:autoSpaceDE/>
              <w:adjustRightInd/>
              <w:spacing w:line="276" w:lineRule="auto"/>
              <w:jc w:val="center"/>
              <w:rPr>
                <w:bCs/>
                <w:spacing w:val="4"/>
                <w:sz w:val="22"/>
                <w:szCs w:val="22"/>
                <w:lang w:eastAsia="en-US"/>
              </w:rPr>
            </w:pPr>
            <w:r>
              <w:rPr>
                <w:bCs/>
                <w:spacing w:val="4"/>
                <w:sz w:val="22"/>
                <w:szCs w:val="22"/>
                <w:lang w:eastAsia="en-US"/>
              </w:rPr>
              <w:t>334 385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01" w:rsidRPr="00444225" w:rsidRDefault="00F513A7" w:rsidP="00696101">
            <w:pPr>
              <w:widowControl/>
              <w:autoSpaceDE/>
              <w:adjustRightInd/>
              <w:spacing w:line="276" w:lineRule="auto"/>
              <w:jc w:val="center"/>
              <w:rPr>
                <w:bCs/>
                <w:spacing w:val="4"/>
                <w:sz w:val="22"/>
                <w:szCs w:val="22"/>
                <w:lang w:eastAsia="en-US"/>
              </w:rPr>
            </w:pPr>
            <w:r>
              <w:rPr>
                <w:bCs/>
                <w:spacing w:val="4"/>
                <w:sz w:val="22"/>
                <w:szCs w:val="22"/>
                <w:lang w:eastAsia="en-US"/>
              </w:rPr>
              <w:t>1 689 465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01" w:rsidRPr="00444225" w:rsidRDefault="00F513A7" w:rsidP="00696101">
            <w:pPr>
              <w:widowControl/>
              <w:autoSpaceDE/>
              <w:adjustRightInd/>
              <w:spacing w:line="276" w:lineRule="auto"/>
              <w:jc w:val="center"/>
              <w:rPr>
                <w:bCs/>
                <w:spacing w:val="4"/>
                <w:sz w:val="22"/>
                <w:szCs w:val="22"/>
                <w:lang w:eastAsia="en-US"/>
              </w:rPr>
            </w:pPr>
            <w:r>
              <w:rPr>
                <w:bCs/>
                <w:spacing w:val="4"/>
                <w:sz w:val="22"/>
                <w:szCs w:val="22"/>
                <w:lang w:eastAsia="en-US"/>
              </w:rPr>
              <w:t>42 332 289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01" w:rsidRPr="00444225" w:rsidRDefault="00F513A7" w:rsidP="00696101">
            <w:pPr>
              <w:widowControl/>
              <w:autoSpaceDE/>
              <w:adjustRightInd/>
              <w:spacing w:line="276" w:lineRule="auto"/>
              <w:jc w:val="center"/>
              <w:rPr>
                <w:bCs/>
                <w:spacing w:val="4"/>
                <w:sz w:val="22"/>
                <w:szCs w:val="22"/>
                <w:lang w:eastAsia="en-US"/>
              </w:rPr>
            </w:pPr>
            <w:r>
              <w:rPr>
                <w:bCs/>
                <w:spacing w:val="4"/>
                <w:sz w:val="22"/>
                <w:szCs w:val="22"/>
                <w:lang w:eastAsia="en-US"/>
              </w:rPr>
              <w:t>3930</w:t>
            </w:r>
          </w:p>
        </w:tc>
      </w:tr>
    </w:tbl>
    <w:p w:rsidR="000B05BE" w:rsidRPr="000C2164" w:rsidRDefault="000B05BE" w:rsidP="00357C58">
      <w:pPr>
        <w:rPr>
          <w:sz w:val="28"/>
          <w:szCs w:val="28"/>
        </w:rPr>
      </w:pPr>
    </w:p>
    <w:sectPr w:rsidR="000B05BE" w:rsidRPr="000C2164" w:rsidSect="00AA650A">
      <w:pgSz w:w="16838" w:h="11906" w:orient="landscape"/>
      <w:pgMar w:top="1077" w:right="567" w:bottom="1077" w:left="1418" w:header="709" w:footer="709" w:gutter="0"/>
      <w:pgNumType w:start="2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3496" w:rsidRDefault="00D13496" w:rsidP="00DA5CD2">
      <w:r>
        <w:separator/>
      </w:r>
    </w:p>
  </w:endnote>
  <w:endnote w:type="continuationSeparator" w:id="0">
    <w:p w:rsidR="00D13496" w:rsidRDefault="00D13496" w:rsidP="00DA5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3496" w:rsidRDefault="00D13496" w:rsidP="00DA5CD2">
      <w:r>
        <w:separator/>
      </w:r>
    </w:p>
  </w:footnote>
  <w:footnote w:type="continuationSeparator" w:id="0">
    <w:p w:rsidR="00D13496" w:rsidRDefault="00D13496" w:rsidP="00DA5C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902366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0B31AC" w:rsidRPr="00A07AC7" w:rsidRDefault="000B31AC">
        <w:pPr>
          <w:pStyle w:val="a8"/>
          <w:jc w:val="center"/>
          <w:rPr>
            <w:sz w:val="28"/>
            <w:szCs w:val="28"/>
          </w:rPr>
        </w:pPr>
        <w:r w:rsidRPr="00A07AC7">
          <w:rPr>
            <w:sz w:val="28"/>
            <w:szCs w:val="28"/>
          </w:rPr>
          <w:fldChar w:fldCharType="begin"/>
        </w:r>
        <w:r w:rsidRPr="00A07AC7">
          <w:rPr>
            <w:sz w:val="28"/>
            <w:szCs w:val="28"/>
          </w:rPr>
          <w:instrText>PAGE   \* MERGEFORMAT</w:instrText>
        </w:r>
        <w:r w:rsidRPr="00A07AC7">
          <w:rPr>
            <w:sz w:val="28"/>
            <w:szCs w:val="28"/>
          </w:rPr>
          <w:fldChar w:fldCharType="separate"/>
        </w:r>
        <w:r w:rsidR="00BE0CFE">
          <w:rPr>
            <w:noProof/>
            <w:sz w:val="28"/>
            <w:szCs w:val="28"/>
          </w:rPr>
          <w:t>4</w:t>
        </w:r>
        <w:r w:rsidRPr="00A07AC7">
          <w:rPr>
            <w:noProof/>
            <w:sz w:val="28"/>
            <w:szCs w:val="28"/>
          </w:rPr>
          <w:fldChar w:fldCharType="end"/>
        </w:r>
      </w:p>
    </w:sdtContent>
  </w:sdt>
  <w:p w:rsidR="000B31AC" w:rsidRDefault="000B31A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31AC" w:rsidRPr="00BE0227" w:rsidRDefault="000B31AC" w:rsidP="00BE0227">
    <w:pPr>
      <w:pStyle w:val="a8"/>
      <w:jc w:val="center"/>
      <w:rPr>
        <w:sz w:val="28"/>
        <w:szCs w:val="28"/>
      </w:rPr>
    </w:pPr>
    <w:r>
      <w:rPr>
        <w:sz w:val="28"/>
        <w:szCs w:val="28"/>
      </w:rPr>
      <w:t>25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B53C6"/>
    <w:multiLevelType w:val="multilevel"/>
    <w:tmpl w:val="5ACA8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B7196F"/>
    <w:multiLevelType w:val="hybridMultilevel"/>
    <w:tmpl w:val="FAB208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3760ED4"/>
    <w:multiLevelType w:val="hybridMultilevel"/>
    <w:tmpl w:val="2EC6E2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ECA3EC2"/>
    <w:multiLevelType w:val="hybridMultilevel"/>
    <w:tmpl w:val="FAB208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A5A303D"/>
    <w:multiLevelType w:val="multilevel"/>
    <w:tmpl w:val="8E2CD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CED3419"/>
    <w:multiLevelType w:val="multilevel"/>
    <w:tmpl w:val="B4444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6063A5A"/>
    <w:multiLevelType w:val="multilevel"/>
    <w:tmpl w:val="9D507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EFE5F81"/>
    <w:multiLevelType w:val="multilevel"/>
    <w:tmpl w:val="269EF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F317085"/>
    <w:multiLevelType w:val="multilevel"/>
    <w:tmpl w:val="DA6E5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697C58"/>
    <w:multiLevelType w:val="multilevel"/>
    <w:tmpl w:val="F9387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C22014E"/>
    <w:multiLevelType w:val="hybridMultilevel"/>
    <w:tmpl w:val="FA52B2E4"/>
    <w:lvl w:ilvl="0" w:tplc="79FC2F46">
      <w:start w:val="2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7D8532AA"/>
    <w:multiLevelType w:val="multilevel"/>
    <w:tmpl w:val="AA7A9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">
    <w:abstractNumId w:val="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">
    <w:abstractNumId w:val="8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4">
    <w:abstractNumId w:val="7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5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6">
    <w:abstractNumId w:val="6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7">
    <w:abstractNumId w:val="9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8">
    <w:abstractNumId w:val="4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9">
    <w:abstractNumId w:val="10"/>
  </w:num>
  <w:num w:numId="10">
    <w:abstractNumId w:val="3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D84"/>
    <w:rsid w:val="00000CC7"/>
    <w:rsid w:val="000027AA"/>
    <w:rsid w:val="0000299D"/>
    <w:rsid w:val="00003006"/>
    <w:rsid w:val="000033F7"/>
    <w:rsid w:val="000037B6"/>
    <w:rsid w:val="00003A1D"/>
    <w:rsid w:val="00003CEC"/>
    <w:rsid w:val="00004248"/>
    <w:rsid w:val="000045AB"/>
    <w:rsid w:val="00006AB1"/>
    <w:rsid w:val="00007556"/>
    <w:rsid w:val="00007A61"/>
    <w:rsid w:val="0001068C"/>
    <w:rsid w:val="00010DDB"/>
    <w:rsid w:val="00011E76"/>
    <w:rsid w:val="00012B77"/>
    <w:rsid w:val="00013A71"/>
    <w:rsid w:val="00013BBB"/>
    <w:rsid w:val="00013DF2"/>
    <w:rsid w:val="00014C68"/>
    <w:rsid w:val="00016B32"/>
    <w:rsid w:val="00017987"/>
    <w:rsid w:val="00017989"/>
    <w:rsid w:val="00017A09"/>
    <w:rsid w:val="00017D6A"/>
    <w:rsid w:val="000214CF"/>
    <w:rsid w:val="000220AE"/>
    <w:rsid w:val="00022298"/>
    <w:rsid w:val="000223FF"/>
    <w:rsid w:val="000243F3"/>
    <w:rsid w:val="00024F00"/>
    <w:rsid w:val="0002540E"/>
    <w:rsid w:val="00025A4A"/>
    <w:rsid w:val="0002750A"/>
    <w:rsid w:val="00030AFC"/>
    <w:rsid w:val="00031908"/>
    <w:rsid w:val="00034992"/>
    <w:rsid w:val="00035F52"/>
    <w:rsid w:val="000361C6"/>
    <w:rsid w:val="000363E6"/>
    <w:rsid w:val="0003691B"/>
    <w:rsid w:val="00036AC4"/>
    <w:rsid w:val="00040CF8"/>
    <w:rsid w:val="0004176C"/>
    <w:rsid w:val="00041AC3"/>
    <w:rsid w:val="00041CD0"/>
    <w:rsid w:val="000424B3"/>
    <w:rsid w:val="000424D2"/>
    <w:rsid w:val="000428EF"/>
    <w:rsid w:val="00043254"/>
    <w:rsid w:val="00047F32"/>
    <w:rsid w:val="000523FE"/>
    <w:rsid w:val="0005278D"/>
    <w:rsid w:val="00053427"/>
    <w:rsid w:val="00053884"/>
    <w:rsid w:val="00053F2A"/>
    <w:rsid w:val="00054E72"/>
    <w:rsid w:val="000556B4"/>
    <w:rsid w:val="00056A60"/>
    <w:rsid w:val="00056FB1"/>
    <w:rsid w:val="000600B9"/>
    <w:rsid w:val="00060824"/>
    <w:rsid w:val="00060B1C"/>
    <w:rsid w:val="00060C8B"/>
    <w:rsid w:val="0006297A"/>
    <w:rsid w:val="00062A6F"/>
    <w:rsid w:val="0006373C"/>
    <w:rsid w:val="00065D62"/>
    <w:rsid w:val="000661F0"/>
    <w:rsid w:val="000667EA"/>
    <w:rsid w:val="000673FA"/>
    <w:rsid w:val="000675C8"/>
    <w:rsid w:val="0007076D"/>
    <w:rsid w:val="00070EEB"/>
    <w:rsid w:val="00071157"/>
    <w:rsid w:val="00072C8A"/>
    <w:rsid w:val="00073280"/>
    <w:rsid w:val="000736AA"/>
    <w:rsid w:val="00075249"/>
    <w:rsid w:val="000752D0"/>
    <w:rsid w:val="00075CBE"/>
    <w:rsid w:val="00075ECC"/>
    <w:rsid w:val="00076270"/>
    <w:rsid w:val="00076959"/>
    <w:rsid w:val="000774A2"/>
    <w:rsid w:val="00080931"/>
    <w:rsid w:val="000814DD"/>
    <w:rsid w:val="0008161C"/>
    <w:rsid w:val="000816B5"/>
    <w:rsid w:val="00081938"/>
    <w:rsid w:val="00081DDA"/>
    <w:rsid w:val="00082135"/>
    <w:rsid w:val="00083908"/>
    <w:rsid w:val="00084CBF"/>
    <w:rsid w:val="00084E28"/>
    <w:rsid w:val="000868B5"/>
    <w:rsid w:val="000871F7"/>
    <w:rsid w:val="000873E4"/>
    <w:rsid w:val="000920DD"/>
    <w:rsid w:val="00092527"/>
    <w:rsid w:val="000929BC"/>
    <w:rsid w:val="000929FE"/>
    <w:rsid w:val="00093A93"/>
    <w:rsid w:val="00093B94"/>
    <w:rsid w:val="000955E9"/>
    <w:rsid w:val="00095B94"/>
    <w:rsid w:val="00097636"/>
    <w:rsid w:val="000A12B6"/>
    <w:rsid w:val="000A1965"/>
    <w:rsid w:val="000A4445"/>
    <w:rsid w:val="000A4796"/>
    <w:rsid w:val="000A6A08"/>
    <w:rsid w:val="000A6CBA"/>
    <w:rsid w:val="000A7702"/>
    <w:rsid w:val="000B05BE"/>
    <w:rsid w:val="000B1FF5"/>
    <w:rsid w:val="000B23BA"/>
    <w:rsid w:val="000B2C28"/>
    <w:rsid w:val="000B31AC"/>
    <w:rsid w:val="000B3E7C"/>
    <w:rsid w:val="000B401E"/>
    <w:rsid w:val="000B41E6"/>
    <w:rsid w:val="000B42EF"/>
    <w:rsid w:val="000B6B12"/>
    <w:rsid w:val="000B6D1D"/>
    <w:rsid w:val="000C07E5"/>
    <w:rsid w:val="000C0D7A"/>
    <w:rsid w:val="000C0FC5"/>
    <w:rsid w:val="000C2164"/>
    <w:rsid w:val="000C2E5D"/>
    <w:rsid w:val="000C365F"/>
    <w:rsid w:val="000C4833"/>
    <w:rsid w:val="000C491E"/>
    <w:rsid w:val="000C492E"/>
    <w:rsid w:val="000C5801"/>
    <w:rsid w:val="000C6294"/>
    <w:rsid w:val="000C665A"/>
    <w:rsid w:val="000C6C62"/>
    <w:rsid w:val="000C76C4"/>
    <w:rsid w:val="000C781A"/>
    <w:rsid w:val="000D097B"/>
    <w:rsid w:val="000D1DC2"/>
    <w:rsid w:val="000D2265"/>
    <w:rsid w:val="000D2274"/>
    <w:rsid w:val="000D27B4"/>
    <w:rsid w:val="000D33EC"/>
    <w:rsid w:val="000D4358"/>
    <w:rsid w:val="000D488B"/>
    <w:rsid w:val="000D4FBB"/>
    <w:rsid w:val="000D6B8E"/>
    <w:rsid w:val="000D788E"/>
    <w:rsid w:val="000D7E8F"/>
    <w:rsid w:val="000E0389"/>
    <w:rsid w:val="000E0A0F"/>
    <w:rsid w:val="000E0F18"/>
    <w:rsid w:val="000E0F50"/>
    <w:rsid w:val="000E1CB6"/>
    <w:rsid w:val="000E3D0E"/>
    <w:rsid w:val="000E50DE"/>
    <w:rsid w:val="000E56BB"/>
    <w:rsid w:val="000E6073"/>
    <w:rsid w:val="000F0743"/>
    <w:rsid w:val="000F1726"/>
    <w:rsid w:val="000F197B"/>
    <w:rsid w:val="000F1C9E"/>
    <w:rsid w:val="000F1E9E"/>
    <w:rsid w:val="000F214A"/>
    <w:rsid w:val="000F3F1F"/>
    <w:rsid w:val="000F3FD3"/>
    <w:rsid w:val="000F4D95"/>
    <w:rsid w:val="000F4E81"/>
    <w:rsid w:val="000F627B"/>
    <w:rsid w:val="000F6A2B"/>
    <w:rsid w:val="000F6E5B"/>
    <w:rsid w:val="000F70E8"/>
    <w:rsid w:val="0010044E"/>
    <w:rsid w:val="001009D0"/>
    <w:rsid w:val="00101D5E"/>
    <w:rsid w:val="00102C00"/>
    <w:rsid w:val="0010546B"/>
    <w:rsid w:val="00105C57"/>
    <w:rsid w:val="00106B38"/>
    <w:rsid w:val="00106C4D"/>
    <w:rsid w:val="00111E90"/>
    <w:rsid w:val="00112202"/>
    <w:rsid w:val="001140D9"/>
    <w:rsid w:val="00114175"/>
    <w:rsid w:val="00114EED"/>
    <w:rsid w:val="0011537F"/>
    <w:rsid w:val="00116E4E"/>
    <w:rsid w:val="00117684"/>
    <w:rsid w:val="00117E3C"/>
    <w:rsid w:val="00120856"/>
    <w:rsid w:val="00120A62"/>
    <w:rsid w:val="00121F8F"/>
    <w:rsid w:val="0012211C"/>
    <w:rsid w:val="00122121"/>
    <w:rsid w:val="001227A5"/>
    <w:rsid w:val="00122D1F"/>
    <w:rsid w:val="00122E2D"/>
    <w:rsid w:val="00125E83"/>
    <w:rsid w:val="00126E82"/>
    <w:rsid w:val="00126EE3"/>
    <w:rsid w:val="001301F6"/>
    <w:rsid w:val="00130578"/>
    <w:rsid w:val="00131B23"/>
    <w:rsid w:val="00133592"/>
    <w:rsid w:val="00133A5E"/>
    <w:rsid w:val="001354B6"/>
    <w:rsid w:val="00135500"/>
    <w:rsid w:val="0013670C"/>
    <w:rsid w:val="00137E92"/>
    <w:rsid w:val="00140610"/>
    <w:rsid w:val="0014202F"/>
    <w:rsid w:val="001432A9"/>
    <w:rsid w:val="001457CE"/>
    <w:rsid w:val="001459D5"/>
    <w:rsid w:val="00145D63"/>
    <w:rsid w:val="001473B9"/>
    <w:rsid w:val="001511EE"/>
    <w:rsid w:val="001528E1"/>
    <w:rsid w:val="0015293E"/>
    <w:rsid w:val="00153285"/>
    <w:rsid w:val="001534B7"/>
    <w:rsid w:val="001546C8"/>
    <w:rsid w:val="00154AFB"/>
    <w:rsid w:val="001551C6"/>
    <w:rsid w:val="00155276"/>
    <w:rsid w:val="001562B7"/>
    <w:rsid w:val="0015735A"/>
    <w:rsid w:val="00157F40"/>
    <w:rsid w:val="00160B00"/>
    <w:rsid w:val="00161B40"/>
    <w:rsid w:val="00163320"/>
    <w:rsid w:val="001643EE"/>
    <w:rsid w:val="0016618A"/>
    <w:rsid w:val="00166B7E"/>
    <w:rsid w:val="00167EED"/>
    <w:rsid w:val="00171D49"/>
    <w:rsid w:val="0017253A"/>
    <w:rsid w:val="00172599"/>
    <w:rsid w:val="0017523D"/>
    <w:rsid w:val="001759DD"/>
    <w:rsid w:val="00176C46"/>
    <w:rsid w:val="00177720"/>
    <w:rsid w:val="00177782"/>
    <w:rsid w:val="00180C66"/>
    <w:rsid w:val="00181E5F"/>
    <w:rsid w:val="001823A0"/>
    <w:rsid w:val="00182E3B"/>
    <w:rsid w:val="00183610"/>
    <w:rsid w:val="001864A7"/>
    <w:rsid w:val="00187D45"/>
    <w:rsid w:val="00190222"/>
    <w:rsid w:val="001902A6"/>
    <w:rsid w:val="00190623"/>
    <w:rsid w:val="00191617"/>
    <w:rsid w:val="00191782"/>
    <w:rsid w:val="001923ED"/>
    <w:rsid w:val="00192F5F"/>
    <w:rsid w:val="00193A0F"/>
    <w:rsid w:val="00193C15"/>
    <w:rsid w:val="00197F1F"/>
    <w:rsid w:val="001A1139"/>
    <w:rsid w:val="001A1A4F"/>
    <w:rsid w:val="001A22E8"/>
    <w:rsid w:val="001A2C6D"/>
    <w:rsid w:val="001A3FD7"/>
    <w:rsid w:val="001A7691"/>
    <w:rsid w:val="001B0587"/>
    <w:rsid w:val="001B0E92"/>
    <w:rsid w:val="001B146A"/>
    <w:rsid w:val="001B22F8"/>
    <w:rsid w:val="001B2BA0"/>
    <w:rsid w:val="001B5BF8"/>
    <w:rsid w:val="001B68CE"/>
    <w:rsid w:val="001B6F11"/>
    <w:rsid w:val="001B76A1"/>
    <w:rsid w:val="001B78CB"/>
    <w:rsid w:val="001B7B6F"/>
    <w:rsid w:val="001C2797"/>
    <w:rsid w:val="001C28BA"/>
    <w:rsid w:val="001C2F41"/>
    <w:rsid w:val="001C2FCC"/>
    <w:rsid w:val="001C387A"/>
    <w:rsid w:val="001C42D3"/>
    <w:rsid w:val="001C4437"/>
    <w:rsid w:val="001C533C"/>
    <w:rsid w:val="001C5461"/>
    <w:rsid w:val="001C5ABC"/>
    <w:rsid w:val="001C69B0"/>
    <w:rsid w:val="001C7D3D"/>
    <w:rsid w:val="001D10FF"/>
    <w:rsid w:val="001D2099"/>
    <w:rsid w:val="001D2120"/>
    <w:rsid w:val="001D21F5"/>
    <w:rsid w:val="001D23B3"/>
    <w:rsid w:val="001D2AF5"/>
    <w:rsid w:val="001D4735"/>
    <w:rsid w:val="001D64D0"/>
    <w:rsid w:val="001E0146"/>
    <w:rsid w:val="001E06DF"/>
    <w:rsid w:val="001E1266"/>
    <w:rsid w:val="001E2166"/>
    <w:rsid w:val="001E22AD"/>
    <w:rsid w:val="001E35D2"/>
    <w:rsid w:val="001E37DC"/>
    <w:rsid w:val="001E60A6"/>
    <w:rsid w:val="001E6B1D"/>
    <w:rsid w:val="001E76AB"/>
    <w:rsid w:val="001E7F48"/>
    <w:rsid w:val="001F0253"/>
    <w:rsid w:val="001F18A0"/>
    <w:rsid w:val="001F3256"/>
    <w:rsid w:val="001F3DC6"/>
    <w:rsid w:val="001F408D"/>
    <w:rsid w:val="001F4488"/>
    <w:rsid w:val="001F4BE4"/>
    <w:rsid w:val="001F4F04"/>
    <w:rsid w:val="001F5550"/>
    <w:rsid w:val="00200F40"/>
    <w:rsid w:val="00202C15"/>
    <w:rsid w:val="00203501"/>
    <w:rsid w:val="00203D5B"/>
    <w:rsid w:val="0020410C"/>
    <w:rsid w:val="0020442B"/>
    <w:rsid w:val="00206250"/>
    <w:rsid w:val="002063E6"/>
    <w:rsid w:val="00206C50"/>
    <w:rsid w:val="002100F0"/>
    <w:rsid w:val="00210C59"/>
    <w:rsid w:val="00210F85"/>
    <w:rsid w:val="002111AC"/>
    <w:rsid w:val="00211220"/>
    <w:rsid w:val="002119B3"/>
    <w:rsid w:val="002120A6"/>
    <w:rsid w:val="00213E60"/>
    <w:rsid w:val="00213F04"/>
    <w:rsid w:val="00215F8C"/>
    <w:rsid w:val="002178C0"/>
    <w:rsid w:val="00217B29"/>
    <w:rsid w:val="0022065B"/>
    <w:rsid w:val="00220B7C"/>
    <w:rsid w:val="0022187F"/>
    <w:rsid w:val="002219B9"/>
    <w:rsid w:val="00221DF5"/>
    <w:rsid w:val="002226F7"/>
    <w:rsid w:val="00223399"/>
    <w:rsid w:val="0022420A"/>
    <w:rsid w:val="002242D0"/>
    <w:rsid w:val="002245FF"/>
    <w:rsid w:val="00224A8C"/>
    <w:rsid w:val="00225A5C"/>
    <w:rsid w:val="00225EC8"/>
    <w:rsid w:val="0022611F"/>
    <w:rsid w:val="00226857"/>
    <w:rsid w:val="00230FC2"/>
    <w:rsid w:val="002319D1"/>
    <w:rsid w:val="00232118"/>
    <w:rsid w:val="002321D6"/>
    <w:rsid w:val="00232644"/>
    <w:rsid w:val="00232CC7"/>
    <w:rsid w:val="00232E12"/>
    <w:rsid w:val="00233A1F"/>
    <w:rsid w:val="002359A9"/>
    <w:rsid w:val="0023677F"/>
    <w:rsid w:val="00236A0B"/>
    <w:rsid w:val="00237437"/>
    <w:rsid w:val="00237724"/>
    <w:rsid w:val="00237924"/>
    <w:rsid w:val="00237ACC"/>
    <w:rsid w:val="00237F86"/>
    <w:rsid w:val="00241FCA"/>
    <w:rsid w:val="00242E78"/>
    <w:rsid w:val="00243946"/>
    <w:rsid w:val="00244802"/>
    <w:rsid w:val="00245807"/>
    <w:rsid w:val="002458F9"/>
    <w:rsid w:val="002468D7"/>
    <w:rsid w:val="00246A89"/>
    <w:rsid w:val="00246D1B"/>
    <w:rsid w:val="00247680"/>
    <w:rsid w:val="002479F0"/>
    <w:rsid w:val="002500E2"/>
    <w:rsid w:val="002507FE"/>
    <w:rsid w:val="002510BD"/>
    <w:rsid w:val="00251CC2"/>
    <w:rsid w:val="00253156"/>
    <w:rsid w:val="00253ADB"/>
    <w:rsid w:val="002558F3"/>
    <w:rsid w:val="00255B49"/>
    <w:rsid w:val="002568AC"/>
    <w:rsid w:val="0026290D"/>
    <w:rsid w:val="00262D50"/>
    <w:rsid w:val="00262F00"/>
    <w:rsid w:val="00264108"/>
    <w:rsid w:val="00264DC9"/>
    <w:rsid w:val="00265C38"/>
    <w:rsid w:val="00266700"/>
    <w:rsid w:val="00267409"/>
    <w:rsid w:val="002701C6"/>
    <w:rsid w:val="00271DFF"/>
    <w:rsid w:val="0027226A"/>
    <w:rsid w:val="0027330D"/>
    <w:rsid w:val="002736E0"/>
    <w:rsid w:val="00273780"/>
    <w:rsid w:val="00273E69"/>
    <w:rsid w:val="0027547F"/>
    <w:rsid w:val="002762D3"/>
    <w:rsid w:val="00276971"/>
    <w:rsid w:val="00276C4A"/>
    <w:rsid w:val="00277272"/>
    <w:rsid w:val="0028098B"/>
    <w:rsid w:val="002810E5"/>
    <w:rsid w:val="002811CD"/>
    <w:rsid w:val="00282528"/>
    <w:rsid w:val="0028299E"/>
    <w:rsid w:val="0028362F"/>
    <w:rsid w:val="00283BEF"/>
    <w:rsid w:val="00283F80"/>
    <w:rsid w:val="002840BC"/>
    <w:rsid w:val="0028467D"/>
    <w:rsid w:val="00285E12"/>
    <w:rsid w:val="0029022C"/>
    <w:rsid w:val="0029059E"/>
    <w:rsid w:val="00292879"/>
    <w:rsid w:val="00293024"/>
    <w:rsid w:val="00294207"/>
    <w:rsid w:val="0029442E"/>
    <w:rsid w:val="00294857"/>
    <w:rsid w:val="00294F30"/>
    <w:rsid w:val="00296D63"/>
    <w:rsid w:val="00297B94"/>
    <w:rsid w:val="00297DA3"/>
    <w:rsid w:val="002A1947"/>
    <w:rsid w:val="002A2827"/>
    <w:rsid w:val="002A2ADC"/>
    <w:rsid w:val="002A3049"/>
    <w:rsid w:val="002A30ED"/>
    <w:rsid w:val="002A3A80"/>
    <w:rsid w:val="002A5494"/>
    <w:rsid w:val="002A5AC5"/>
    <w:rsid w:val="002A76A4"/>
    <w:rsid w:val="002A7C07"/>
    <w:rsid w:val="002A7F0B"/>
    <w:rsid w:val="002B0AF1"/>
    <w:rsid w:val="002B0D78"/>
    <w:rsid w:val="002B11E9"/>
    <w:rsid w:val="002B1AA3"/>
    <w:rsid w:val="002B1B88"/>
    <w:rsid w:val="002B241A"/>
    <w:rsid w:val="002B2E89"/>
    <w:rsid w:val="002B38B9"/>
    <w:rsid w:val="002B49B5"/>
    <w:rsid w:val="002B51FB"/>
    <w:rsid w:val="002B692C"/>
    <w:rsid w:val="002B7467"/>
    <w:rsid w:val="002B7D40"/>
    <w:rsid w:val="002C0D44"/>
    <w:rsid w:val="002C14BE"/>
    <w:rsid w:val="002C30B0"/>
    <w:rsid w:val="002C320C"/>
    <w:rsid w:val="002C3AA0"/>
    <w:rsid w:val="002C3D43"/>
    <w:rsid w:val="002C546B"/>
    <w:rsid w:val="002C5CF5"/>
    <w:rsid w:val="002C5F78"/>
    <w:rsid w:val="002C6BD3"/>
    <w:rsid w:val="002C6C42"/>
    <w:rsid w:val="002C72B3"/>
    <w:rsid w:val="002C79CB"/>
    <w:rsid w:val="002C7D4F"/>
    <w:rsid w:val="002C7D84"/>
    <w:rsid w:val="002C7E97"/>
    <w:rsid w:val="002D0EC9"/>
    <w:rsid w:val="002D2DF9"/>
    <w:rsid w:val="002D306B"/>
    <w:rsid w:val="002D3312"/>
    <w:rsid w:val="002D3BB4"/>
    <w:rsid w:val="002D3C81"/>
    <w:rsid w:val="002D3FA2"/>
    <w:rsid w:val="002D46A5"/>
    <w:rsid w:val="002D4E18"/>
    <w:rsid w:val="002D5AC8"/>
    <w:rsid w:val="002D5C77"/>
    <w:rsid w:val="002D6315"/>
    <w:rsid w:val="002D6C0B"/>
    <w:rsid w:val="002D7550"/>
    <w:rsid w:val="002D77B7"/>
    <w:rsid w:val="002D7DC0"/>
    <w:rsid w:val="002E0CD6"/>
    <w:rsid w:val="002E159F"/>
    <w:rsid w:val="002E1BB3"/>
    <w:rsid w:val="002E2217"/>
    <w:rsid w:val="002E223A"/>
    <w:rsid w:val="002E45AD"/>
    <w:rsid w:val="002E46A6"/>
    <w:rsid w:val="002E4C81"/>
    <w:rsid w:val="002E5443"/>
    <w:rsid w:val="002E6994"/>
    <w:rsid w:val="002E6A77"/>
    <w:rsid w:val="002E79BA"/>
    <w:rsid w:val="002E7D83"/>
    <w:rsid w:val="002F09EF"/>
    <w:rsid w:val="002F0F76"/>
    <w:rsid w:val="002F1DF1"/>
    <w:rsid w:val="002F1E1D"/>
    <w:rsid w:val="002F229C"/>
    <w:rsid w:val="002F2944"/>
    <w:rsid w:val="002F5CB1"/>
    <w:rsid w:val="002F6B59"/>
    <w:rsid w:val="002F6CC3"/>
    <w:rsid w:val="002F756E"/>
    <w:rsid w:val="00300584"/>
    <w:rsid w:val="003005CD"/>
    <w:rsid w:val="003018BE"/>
    <w:rsid w:val="00301EE1"/>
    <w:rsid w:val="003029BF"/>
    <w:rsid w:val="00303472"/>
    <w:rsid w:val="00303795"/>
    <w:rsid w:val="00303B2E"/>
    <w:rsid w:val="00304720"/>
    <w:rsid w:val="00304A30"/>
    <w:rsid w:val="00304A8A"/>
    <w:rsid w:val="0030553B"/>
    <w:rsid w:val="00306F0E"/>
    <w:rsid w:val="00310370"/>
    <w:rsid w:val="00310AE5"/>
    <w:rsid w:val="00311223"/>
    <w:rsid w:val="003114CA"/>
    <w:rsid w:val="003124C3"/>
    <w:rsid w:val="00312975"/>
    <w:rsid w:val="003130B8"/>
    <w:rsid w:val="00313AE2"/>
    <w:rsid w:val="00313C70"/>
    <w:rsid w:val="0031415B"/>
    <w:rsid w:val="00314164"/>
    <w:rsid w:val="003147D3"/>
    <w:rsid w:val="003156F1"/>
    <w:rsid w:val="00316BA3"/>
    <w:rsid w:val="0032000F"/>
    <w:rsid w:val="003202A2"/>
    <w:rsid w:val="00320F8F"/>
    <w:rsid w:val="00321FA1"/>
    <w:rsid w:val="00323152"/>
    <w:rsid w:val="00323534"/>
    <w:rsid w:val="003246D5"/>
    <w:rsid w:val="00324CD9"/>
    <w:rsid w:val="003252C8"/>
    <w:rsid w:val="00326BAB"/>
    <w:rsid w:val="00327BD1"/>
    <w:rsid w:val="00327DA0"/>
    <w:rsid w:val="00330C28"/>
    <w:rsid w:val="003318FF"/>
    <w:rsid w:val="00331CCE"/>
    <w:rsid w:val="00332219"/>
    <w:rsid w:val="00332D17"/>
    <w:rsid w:val="00334664"/>
    <w:rsid w:val="00334CC0"/>
    <w:rsid w:val="0033770B"/>
    <w:rsid w:val="0033794A"/>
    <w:rsid w:val="00340DB5"/>
    <w:rsid w:val="00341B6F"/>
    <w:rsid w:val="00342CE2"/>
    <w:rsid w:val="003434E3"/>
    <w:rsid w:val="00343CD5"/>
    <w:rsid w:val="0034626E"/>
    <w:rsid w:val="003463BC"/>
    <w:rsid w:val="00346D6E"/>
    <w:rsid w:val="00347DBE"/>
    <w:rsid w:val="00352AD3"/>
    <w:rsid w:val="003557E4"/>
    <w:rsid w:val="003558BD"/>
    <w:rsid w:val="00356627"/>
    <w:rsid w:val="00356BED"/>
    <w:rsid w:val="0035710C"/>
    <w:rsid w:val="00357918"/>
    <w:rsid w:val="00357C58"/>
    <w:rsid w:val="00360504"/>
    <w:rsid w:val="00360BB7"/>
    <w:rsid w:val="003610AC"/>
    <w:rsid w:val="00362E2C"/>
    <w:rsid w:val="003634B5"/>
    <w:rsid w:val="00363ED5"/>
    <w:rsid w:val="00364D5A"/>
    <w:rsid w:val="0036592F"/>
    <w:rsid w:val="00365970"/>
    <w:rsid w:val="00366DD8"/>
    <w:rsid w:val="00374E42"/>
    <w:rsid w:val="00376B1D"/>
    <w:rsid w:val="00376D66"/>
    <w:rsid w:val="00377056"/>
    <w:rsid w:val="0037706F"/>
    <w:rsid w:val="003777F8"/>
    <w:rsid w:val="00381F09"/>
    <w:rsid w:val="00382E4A"/>
    <w:rsid w:val="00383392"/>
    <w:rsid w:val="00383A9C"/>
    <w:rsid w:val="00383EC4"/>
    <w:rsid w:val="00385442"/>
    <w:rsid w:val="0038750D"/>
    <w:rsid w:val="003878F5"/>
    <w:rsid w:val="00387F7E"/>
    <w:rsid w:val="00390575"/>
    <w:rsid w:val="00391E8A"/>
    <w:rsid w:val="00392E15"/>
    <w:rsid w:val="00393267"/>
    <w:rsid w:val="00393CDA"/>
    <w:rsid w:val="00394214"/>
    <w:rsid w:val="003947C3"/>
    <w:rsid w:val="00397C9C"/>
    <w:rsid w:val="003A0184"/>
    <w:rsid w:val="003A0B53"/>
    <w:rsid w:val="003A1358"/>
    <w:rsid w:val="003A14BB"/>
    <w:rsid w:val="003A1F3E"/>
    <w:rsid w:val="003A345F"/>
    <w:rsid w:val="003A517E"/>
    <w:rsid w:val="003A5707"/>
    <w:rsid w:val="003A5935"/>
    <w:rsid w:val="003A5C7A"/>
    <w:rsid w:val="003A67AF"/>
    <w:rsid w:val="003A6D1A"/>
    <w:rsid w:val="003B03CC"/>
    <w:rsid w:val="003B0591"/>
    <w:rsid w:val="003B279C"/>
    <w:rsid w:val="003B33DB"/>
    <w:rsid w:val="003B4968"/>
    <w:rsid w:val="003B5B22"/>
    <w:rsid w:val="003B657C"/>
    <w:rsid w:val="003B6BFD"/>
    <w:rsid w:val="003B7661"/>
    <w:rsid w:val="003C01CC"/>
    <w:rsid w:val="003C08A9"/>
    <w:rsid w:val="003C10CB"/>
    <w:rsid w:val="003C153F"/>
    <w:rsid w:val="003C1C8E"/>
    <w:rsid w:val="003C2569"/>
    <w:rsid w:val="003C287F"/>
    <w:rsid w:val="003C2A09"/>
    <w:rsid w:val="003C2BD1"/>
    <w:rsid w:val="003C2D84"/>
    <w:rsid w:val="003C36BA"/>
    <w:rsid w:val="003C3AD5"/>
    <w:rsid w:val="003C3C2F"/>
    <w:rsid w:val="003C3DE2"/>
    <w:rsid w:val="003C4673"/>
    <w:rsid w:val="003C5088"/>
    <w:rsid w:val="003C6272"/>
    <w:rsid w:val="003C6D40"/>
    <w:rsid w:val="003C6D77"/>
    <w:rsid w:val="003C7F2D"/>
    <w:rsid w:val="003D0EF3"/>
    <w:rsid w:val="003D109A"/>
    <w:rsid w:val="003D1B88"/>
    <w:rsid w:val="003D2372"/>
    <w:rsid w:val="003D26AA"/>
    <w:rsid w:val="003D2EBF"/>
    <w:rsid w:val="003D3874"/>
    <w:rsid w:val="003D3D91"/>
    <w:rsid w:val="003D4E5A"/>
    <w:rsid w:val="003D5951"/>
    <w:rsid w:val="003D602C"/>
    <w:rsid w:val="003D6956"/>
    <w:rsid w:val="003D716E"/>
    <w:rsid w:val="003E00F6"/>
    <w:rsid w:val="003E231F"/>
    <w:rsid w:val="003E2FC1"/>
    <w:rsid w:val="003E38AA"/>
    <w:rsid w:val="003E3DAF"/>
    <w:rsid w:val="003E3F7A"/>
    <w:rsid w:val="003E481B"/>
    <w:rsid w:val="003E4F25"/>
    <w:rsid w:val="003E5BA7"/>
    <w:rsid w:val="003E5C83"/>
    <w:rsid w:val="003E6111"/>
    <w:rsid w:val="003E69D7"/>
    <w:rsid w:val="003E6B9A"/>
    <w:rsid w:val="003E76E3"/>
    <w:rsid w:val="003E7DC9"/>
    <w:rsid w:val="003F01E2"/>
    <w:rsid w:val="003F24A7"/>
    <w:rsid w:val="003F2F46"/>
    <w:rsid w:val="003F3F2F"/>
    <w:rsid w:val="003F5BC3"/>
    <w:rsid w:val="003F6F3E"/>
    <w:rsid w:val="00400146"/>
    <w:rsid w:val="00401491"/>
    <w:rsid w:val="00403B7E"/>
    <w:rsid w:val="00403F66"/>
    <w:rsid w:val="0040427F"/>
    <w:rsid w:val="004043AB"/>
    <w:rsid w:val="004056DD"/>
    <w:rsid w:val="00405D43"/>
    <w:rsid w:val="00406265"/>
    <w:rsid w:val="004068BB"/>
    <w:rsid w:val="004104DD"/>
    <w:rsid w:val="004104E1"/>
    <w:rsid w:val="00410EA2"/>
    <w:rsid w:val="00411884"/>
    <w:rsid w:val="0041215D"/>
    <w:rsid w:val="00412276"/>
    <w:rsid w:val="0041229F"/>
    <w:rsid w:val="00413DDC"/>
    <w:rsid w:val="00414075"/>
    <w:rsid w:val="004161C8"/>
    <w:rsid w:val="00416EE5"/>
    <w:rsid w:val="004170D0"/>
    <w:rsid w:val="00420F85"/>
    <w:rsid w:val="0042173F"/>
    <w:rsid w:val="004217B9"/>
    <w:rsid w:val="0042245F"/>
    <w:rsid w:val="00424009"/>
    <w:rsid w:val="0042434E"/>
    <w:rsid w:val="004253E4"/>
    <w:rsid w:val="0042699D"/>
    <w:rsid w:val="00426C25"/>
    <w:rsid w:val="00426F14"/>
    <w:rsid w:val="004304C0"/>
    <w:rsid w:val="00430A5D"/>
    <w:rsid w:val="004329AC"/>
    <w:rsid w:val="00433DDD"/>
    <w:rsid w:val="004340E6"/>
    <w:rsid w:val="00434151"/>
    <w:rsid w:val="00434C07"/>
    <w:rsid w:val="00435F74"/>
    <w:rsid w:val="0043685F"/>
    <w:rsid w:val="0043726F"/>
    <w:rsid w:val="00440299"/>
    <w:rsid w:val="00440536"/>
    <w:rsid w:val="00440F76"/>
    <w:rsid w:val="00441DEE"/>
    <w:rsid w:val="00444081"/>
    <w:rsid w:val="004440F6"/>
    <w:rsid w:val="00444225"/>
    <w:rsid w:val="0044475A"/>
    <w:rsid w:val="00446A1D"/>
    <w:rsid w:val="0045013F"/>
    <w:rsid w:val="00453FCD"/>
    <w:rsid w:val="00455AC3"/>
    <w:rsid w:val="00455BF1"/>
    <w:rsid w:val="00456082"/>
    <w:rsid w:val="004562D4"/>
    <w:rsid w:val="004575FA"/>
    <w:rsid w:val="004657C0"/>
    <w:rsid w:val="00465B08"/>
    <w:rsid w:val="00465D50"/>
    <w:rsid w:val="00466C76"/>
    <w:rsid w:val="00470717"/>
    <w:rsid w:val="004714EC"/>
    <w:rsid w:val="004716FA"/>
    <w:rsid w:val="0047174A"/>
    <w:rsid w:val="00471CBE"/>
    <w:rsid w:val="004723E8"/>
    <w:rsid w:val="004729C3"/>
    <w:rsid w:val="00472DBE"/>
    <w:rsid w:val="00474B59"/>
    <w:rsid w:val="00474C44"/>
    <w:rsid w:val="00474EAD"/>
    <w:rsid w:val="00475380"/>
    <w:rsid w:val="0047599C"/>
    <w:rsid w:val="0047620D"/>
    <w:rsid w:val="00476B4C"/>
    <w:rsid w:val="00476BAA"/>
    <w:rsid w:val="00480FB2"/>
    <w:rsid w:val="00481E61"/>
    <w:rsid w:val="0048292E"/>
    <w:rsid w:val="00482AA9"/>
    <w:rsid w:val="00484A72"/>
    <w:rsid w:val="00487882"/>
    <w:rsid w:val="004879A1"/>
    <w:rsid w:val="00491AAF"/>
    <w:rsid w:val="00492D18"/>
    <w:rsid w:val="004939F0"/>
    <w:rsid w:val="00493CF5"/>
    <w:rsid w:val="004944B4"/>
    <w:rsid w:val="00494E5A"/>
    <w:rsid w:val="004960D5"/>
    <w:rsid w:val="004963B5"/>
    <w:rsid w:val="00496649"/>
    <w:rsid w:val="0049716D"/>
    <w:rsid w:val="004A1604"/>
    <w:rsid w:val="004A1F39"/>
    <w:rsid w:val="004A2C6A"/>
    <w:rsid w:val="004A2EE1"/>
    <w:rsid w:val="004A3389"/>
    <w:rsid w:val="004A4A0A"/>
    <w:rsid w:val="004A5486"/>
    <w:rsid w:val="004A57C6"/>
    <w:rsid w:val="004A5894"/>
    <w:rsid w:val="004A59BD"/>
    <w:rsid w:val="004A6439"/>
    <w:rsid w:val="004A68DE"/>
    <w:rsid w:val="004A6FEB"/>
    <w:rsid w:val="004A7827"/>
    <w:rsid w:val="004B0075"/>
    <w:rsid w:val="004B0898"/>
    <w:rsid w:val="004B1A1A"/>
    <w:rsid w:val="004B21DD"/>
    <w:rsid w:val="004B274D"/>
    <w:rsid w:val="004B2E5C"/>
    <w:rsid w:val="004B4278"/>
    <w:rsid w:val="004B4F8A"/>
    <w:rsid w:val="004B5567"/>
    <w:rsid w:val="004B7355"/>
    <w:rsid w:val="004B7386"/>
    <w:rsid w:val="004C0F0B"/>
    <w:rsid w:val="004C2267"/>
    <w:rsid w:val="004C2A51"/>
    <w:rsid w:val="004C2C41"/>
    <w:rsid w:val="004C327F"/>
    <w:rsid w:val="004C3603"/>
    <w:rsid w:val="004C420F"/>
    <w:rsid w:val="004C64FA"/>
    <w:rsid w:val="004C6E56"/>
    <w:rsid w:val="004C703C"/>
    <w:rsid w:val="004C7ABE"/>
    <w:rsid w:val="004D1289"/>
    <w:rsid w:val="004D1909"/>
    <w:rsid w:val="004D1D95"/>
    <w:rsid w:val="004D20C9"/>
    <w:rsid w:val="004D29F1"/>
    <w:rsid w:val="004D2C3A"/>
    <w:rsid w:val="004D301F"/>
    <w:rsid w:val="004D5255"/>
    <w:rsid w:val="004D5536"/>
    <w:rsid w:val="004D569E"/>
    <w:rsid w:val="004D57F6"/>
    <w:rsid w:val="004D65BD"/>
    <w:rsid w:val="004E0A4E"/>
    <w:rsid w:val="004E0B7B"/>
    <w:rsid w:val="004E0C88"/>
    <w:rsid w:val="004E1630"/>
    <w:rsid w:val="004E1639"/>
    <w:rsid w:val="004E18FD"/>
    <w:rsid w:val="004E3049"/>
    <w:rsid w:val="004E3682"/>
    <w:rsid w:val="004E4A73"/>
    <w:rsid w:val="004E5741"/>
    <w:rsid w:val="004E6723"/>
    <w:rsid w:val="004E6820"/>
    <w:rsid w:val="004E6FB6"/>
    <w:rsid w:val="004E773F"/>
    <w:rsid w:val="004E7784"/>
    <w:rsid w:val="004F0150"/>
    <w:rsid w:val="004F19DA"/>
    <w:rsid w:val="004F1AE7"/>
    <w:rsid w:val="004F2767"/>
    <w:rsid w:val="004F2FA6"/>
    <w:rsid w:val="004F3EDD"/>
    <w:rsid w:val="004F5888"/>
    <w:rsid w:val="004F5BEF"/>
    <w:rsid w:val="004F7D52"/>
    <w:rsid w:val="005005D3"/>
    <w:rsid w:val="00500A41"/>
    <w:rsid w:val="00500E8C"/>
    <w:rsid w:val="00503182"/>
    <w:rsid w:val="005048CF"/>
    <w:rsid w:val="00504DFF"/>
    <w:rsid w:val="005054BD"/>
    <w:rsid w:val="0051211F"/>
    <w:rsid w:val="0051283B"/>
    <w:rsid w:val="0051405C"/>
    <w:rsid w:val="0051417F"/>
    <w:rsid w:val="005157E4"/>
    <w:rsid w:val="00516B30"/>
    <w:rsid w:val="005234C8"/>
    <w:rsid w:val="00523BDB"/>
    <w:rsid w:val="00523C73"/>
    <w:rsid w:val="00523CA0"/>
    <w:rsid w:val="0052497F"/>
    <w:rsid w:val="00525FE3"/>
    <w:rsid w:val="005274FD"/>
    <w:rsid w:val="00527759"/>
    <w:rsid w:val="00527A58"/>
    <w:rsid w:val="00530348"/>
    <w:rsid w:val="0053077B"/>
    <w:rsid w:val="005310CD"/>
    <w:rsid w:val="0053199F"/>
    <w:rsid w:val="00531FCF"/>
    <w:rsid w:val="005325C3"/>
    <w:rsid w:val="00533BED"/>
    <w:rsid w:val="0054145A"/>
    <w:rsid w:val="00541912"/>
    <w:rsid w:val="00541CC5"/>
    <w:rsid w:val="0054292C"/>
    <w:rsid w:val="00542E6A"/>
    <w:rsid w:val="00544899"/>
    <w:rsid w:val="00546129"/>
    <w:rsid w:val="0055032D"/>
    <w:rsid w:val="00550F05"/>
    <w:rsid w:val="00551A52"/>
    <w:rsid w:val="00551A9E"/>
    <w:rsid w:val="00551EF0"/>
    <w:rsid w:val="00552A67"/>
    <w:rsid w:val="00552DE3"/>
    <w:rsid w:val="005531D0"/>
    <w:rsid w:val="005534A4"/>
    <w:rsid w:val="00553757"/>
    <w:rsid w:val="00553D9F"/>
    <w:rsid w:val="00556435"/>
    <w:rsid w:val="00556AD8"/>
    <w:rsid w:val="005578D1"/>
    <w:rsid w:val="00560F08"/>
    <w:rsid w:val="00561147"/>
    <w:rsid w:val="0056133E"/>
    <w:rsid w:val="00561C37"/>
    <w:rsid w:val="005621F5"/>
    <w:rsid w:val="0056243E"/>
    <w:rsid w:val="00562FE4"/>
    <w:rsid w:val="0056332B"/>
    <w:rsid w:val="005638F6"/>
    <w:rsid w:val="0056422E"/>
    <w:rsid w:val="005668BE"/>
    <w:rsid w:val="005673CB"/>
    <w:rsid w:val="005700C1"/>
    <w:rsid w:val="005703A7"/>
    <w:rsid w:val="005709AE"/>
    <w:rsid w:val="00570D5D"/>
    <w:rsid w:val="00572A3E"/>
    <w:rsid w:val="005730F3"/>
    <w:rsid w:val="005740FB"/>
    <w:rsid w:val="00574170"/>
    <w:rsid w:val="00574831"/>
    <w:rsid w:val="0057567A"/>
    <w:rsid w:val="00581803"/>
    <w:rsid w:val="00581B06"/>
    <w:rsid w:val="00581C9F"/>
    <w:rsid w:val="00581F25"/>
    <w:rsid w:val="00582083"/>
    <w:rsid w:val="0058264A"/>
    <w:rsid w:val="005837DE"/>
    <w:rsid w:val="00586547"/>
    <w:rsid w:val="00586AC3"/>
    <w:rsid w:val="0058796A"/>
    <w:rsid w:val="005911EB"/>
    <w:rsid w:val="005930FA"/>
    <w:rsid w:val="005933C0"/>
    <w:rsid w:val="00595C70"/>
    <w:rsid w:val="00596C5D"/>
    <w:rsid w:val="005976B2"/>
    <w:rsid w:val="005A0217"/>
    <w:rsid w:val="005A1C08"/>
    <w:rsid w:val="005A1FB5"/>
    <w:rsid w:val="005A2523"/>
    <w:rsid w:val="005A2B29"/>
    <w:rsid w:val="005A2B34"/>
    <w:rsid w:val="005A2F48"/>
    <w:rsid w:val="005A594B"/>
    <w:rsid w:val="005A5A3B"/>
    <w:rsid w:val="005A6B52"/>
    <w:rsid w:val="005A6CF9"/>
    <w:rsid w:val="005A76C7"/>
    <w:rsid w:val="005A7D1A"/>
    <w:rsid w:val="005A7F3A"/>
    <w:rsid w:val="005B0E19"/>
    <w:rsid w:val="005B1178"/>
    <w:rsid w:val="005B2A0E"/>
    <w:rsid w:val="005B2D6C"/>
    <w:rsid w:val="005B4B46"/>
    <w:rsid w:val="005B555D"/>
    <w:rsid w:val="005B7B80"/>
    <w:rsid w:val="005C0851"/>
    <w:rsid w:val="005C1404"/>
    <w:rsid w:val="005C185C"/>
    <w:rsid w:val="005C2899"/>
    <w:rsid w:val="005C2EB2"/>
    <w:rsid w:val="005C3B48"/>
    <w:rsid w:val="005C42BA"/>
    <w:rsid w:val="005C4384"/>
    <w:rsid w:val="005C4AA9"/>
    <w:rsid w:val="005C4C6E"/>
    <w:rsid w:val="005C4FF5"/>
    <w:rsid w:val="005C5C67"/>
    <w:rsid w:val="005C5DAB"/>
    <w:rsid w:val="005C72CA"/>
    <w:rsid w:val="005C79B8"/>
    <w:rsid w:val="005D1AF5"/>
    <w:rsid w:val="005D2B3A"/>
    <w:rsid w:val="005D2D7E"/>
    <w:rsid w:val="005D40E8"/>
    <w:rsid w:val="005D4B54"/>
    <w:rsid w:val="005D5975"/>
    <w:rsid w:val="005E06A2"/>
    <w:rsid w:val="005E1843"/>
    <w:rsid w:val="005E23E6"/>
    <w:rsid w:val="005E2821"/>
    <w:rsid w:val="005E2AFE"/>
    <w:rsid w:val="005E37AD"/>
    <w:rsid w:val="005E3ED7"/>
    <w:rsid w:val="005E545B"/>
    <w:rsid w:val="005E57A3"/>
    <w:rsid w:val="005F00C8"/>
    <w:rsid w:val="005F1587"/>
    <w:rsid w:val="005F6A02"/>
    <w:rsid w:val="0060095F"/>
    <w:rsid w:val="006013BA"/>
    <w:rsid w:val="00601523"/>
    <w:rsid w:val="00601DDF"/>
    <w:rsid w:val="006040EF"/>
    <w:rsid w:val="006042D6"/>
    <w:rsid w:val="006046A5"/>
    <w:rsid w:val="00605BB5"/>
    <w:rsid w:val="00606810"/>
    <w:rsid w:val="006077D8"/>
    <w:rsid w:val="00610D31"/>
    <w:rsid w:val="00611598"/>
    <w:rsid w:val="00611AF7"/>
    <w:rsid w:val="00611E70"/>
    <w:rsid w:val="00611F07"/>
    <w:rsid w:val="006122F9"/>
    <w:rsid w:val="0061256A"/>
    <w:rsid w:val="00612D53"/>
    <w:rsid w:val="00613AAE"/>
    <w:rsid w:val="00615060"/>
    <w:rsid w:val="00616242"/>
    <w:rsid w:val="00616D6B"/>
    <w:rsid w:val="0062149E"/>
    <w:rsid w:val="00621BA3"/>
    <w:rsid w:val="00622D5D"/>
    <w:rsid w:val="00623B84"/>
    <w:rsid w:val="0062452E"/>
    <w:rsid w:val="00624D47"/>
    <w:rsid w:val="0062556A"/>
    <w:rsid w:val="0062613E"/>
    <w:rsid w:val="006306F3"/>
    <w:rsid w:val="006308B7"/>
    <w:rsid w:val="00632035"/>
    <w:rsid w:val="0063207F"/>
    <w:rsid w:val="006343D3"/>
    <w:rsid w:val="006343E2"/>
    <w:rsid w:val="00635BDC"/>
    <w:rsid w:val="0063610B"/>
    <w:rsid w:val="00637F5D"/>
    <w:rsid w:val="00640200"/>
    <w:rsid w:val="0064176D"/>
    <w:rsid w:val="0064356A"/>
    <w:rsid w:val="00643AFD"/>
    <w:rsid w:val="00644727"/>
    <w:rsid w:val="00644BB1"/>
    <w:rsid w:val="0064554B"/>
    <w:rsid w:val="00646ED4"/>
    <w:rsid w:val="006535C8"/>
    <w:rsid w:val="00655E41"/>
    <w:rsid w:val="00655F48"/>
    <w:rsid w:val="006579BB"/>
    <w:rsid w:val="00660A11"/>
    <w:rsid w:val="00660C9A"/>
    <w:rsid w:val="00661445"/>
    <w:rsid w:val="00661648"/>
    <w:rsid w:val="00661A1F"/>
    <w:rsid w:val="00662315"/>
    <w:rsid w:val="00663FFA"/>
    <w:rsid w:val="0066491C"/>
    <w:rsid w:val="00664B24"/>
    <w:rsid w:val="00665688"/>
    <w:rsid w:val="00667075"/>
    <w:rsid w:val="00667365"/>
    <w:rsid w:val="00667559"/>
    <w:rsid w:val="00667A1F"/>
    <w:rsid w:val="0067000B"/>
    <w:rsid w:val="0067072E"/>
    <w:rsid w:val="006717EB"/>
    <w:rsid w:val="0067221B"/>
    <w:rsid w:val="006728EF"/>
    <w:rsid w:val="006729A6"/>
    <w:rsid w:val="00672FA2"/>
    <w:rsid w:val="006731D0"/>
    <w:rsid w:val="00673F21"/>
    <w:rsid w:val="00674150"/>
    <w:rsid w:val="00674A87"/>
    <w:rsid w:val="00675476"/>
    <w:rsid w:val="00675A13"/>
    <w:rsid w:val="00676351"/>
    <w:rsid w:val="00677A3D"/>
    <w:rsid w:val="00677C37"/>
    <w:rsid w:val="00682A3E"/>
    <w:rsid w:val="00683205"/>
    <w:rsid w:val="00684B05"/>
    <w:rsid w:val="006857D8"/>
    <w:rsid w:val="00685B80"/>
    <w:rsid w:val="00686600"/>
    <w:rsid w:val="0068696B"/>
    <w:rsid w:val="00687091"/>
    <w:rsid w:val="0068733E"/>
    <w:rsid w:val="006901DC"/>
    <w:rsid w:val="00690CCC"/>
    <w:rsid w:val="00690D38"/>
    <w:rsid w:val="00691CBB"/>
    <w:rsid w:val="00691D8B"/>
    <w:rsid w:val="00691E3E"/>
    <w:rsid w:val="00691E63"/>
    <w:rsid w:val="006926D9"/>
    <w:rsid w:val="0069291E"/>
    <w:rsid w:val="00693EE8"/>
    <w:rsid w:val="00694A48"/>
    <w:rsid w:val="00694C8A"/>
    <w:rsid w:val="006950CE"/>
    <w:rsid w:val="0069574F"/>
    <w:rsid w:val="00695C4C"/>
    <w:rsid w:val="00695E10"/>
    <w:rsid w:val="00696101"/>
    <w:rsid w:val="00696377"/>
    <w:rsid w:val="00696A17"/>
    <w:rsid w:val="00696B99"/>
    <w:rsid w:val="0069715B"/>
    <w:rsid w:val="0069788A"/>
    <w:rsid w:val="00697DE3"/>
    <w:rsid w:val="006A018A"/>
    <w:rsid w:val="006A1368"/>
    <w:rsid w:val="006A161D"/>
    <w:rsid w:val="006A2D3F"/>
    <w:rsid w:val="006A2DCB"/>
    <w:rsid w:val="006A3B9F"/>
    <w:rsid w:val="006A47C4"/>
    <w:rsid w:val="006A4AC3"/>
    <w:rsid w:val="006A5221"/>
    <w:rsid w:val="006A5716"/>
    <w:rsid w:val="006A6CBC"/>
    <w:rsid w:val="006A790D"/>
    <w:rsid w:val="006B194E"/>
    <w:rsid w:val="006B39BF"/>
    <w:rsid w:val="006B3D3A"/>
    <w:rsid w:val="006B3DC3"/>
    <w:rsid w:val="006B4785"/>
    <w:rsid w:val="006B4FE5"/>
    <w:rsid w:val="006B5402"/>
    <w:rsid w:val="006B5526"/>
    <w:rsid w:val="006B5D73"/>
    <w:rsid w:val="006B60A7"/>
    <w:rsid w:val="006B6313"/>
    <w:rsid w:val="006B6CCF"/>
    <w:rsid w:val="006B7116"/>
    <w:rsid w:val="006B7434"/>
    <w:rsid w:val="006B7559"/>
    <w:rsid w:val="006C029C"/>
    <w:rsid w:val="006C1C2A"/>
    <w:rsid w:val="006C2405"/>
    <w:rsid w:val="006C2C17"/>
    <w:rsid w:val="006C2D4B"/>
    <w:rsid w:val="006C3BE6"/>
    <w:rsid w:val="006C3FC4"/>
    <w:rsid w:val="006C45B6"/>
    <w:rsid w:val="006C45F1"/>
    <w:rsid w:val="006C5B44"/>
    <w:rsid w:val="006C5E6E"/>
    <w:rsid w:val="006C63B4"/>
    <w:rsid w:val="006C63DC"/>
    <w:rsid w:val="006C7284"/>
    <w:rsid w:val="006C7C58"/>
    <w:rsid w:val="006D1162"/>
    <w:rsid w:val="006D352F"/>
    <w:rsid w:val="006D4C1F"/>
    <w:rsid w:val="006D5765"/>
    <w:rsid w:val="006D57BB"/>
    <w:rsid w:val="006D6EEB"/>
    <w:rsid w:val="006E0005"/>
    <w:rsid w:val="006E070C"/>
    <w:rsid w:val="006E093E"/>
    <w:rsid w:val="006E1FCA"/>
    <w:rsid w:val="006E2FA6"/>
    <w:rsid w:val="006E3309"/>
    <w:rsid w:val="006E3FFB"/>
    <w:rsid w:val="006E4815"/>
    <w:rsid w:val="006E52B6"/>
    <w:rsid w:val="006E5500"/>
    <w:rsid w:val="006E6907"/>
    <w:rsid w:val="006E6A47"/>
    <w:rsid w:val="006E6B05"/>
    <w:rsid w:val="006E7557"/>
    <w:rsid w:val="006E785D"/>
    <w:rsid w:val="006E7BA6"/>
    <w:rsid w:val="006E7D4D"/>
    <w:rsid w:val="006F12B2"/>
    <w:rsid w:val="006F1FA9"/>
    <w:rsid w:val="006F2B3D"/>
    <w:rsid w:val="006F502E"/>
    <w:rsid w:val="006F69DE"/>
    <w:rsid w:val="006F6E5C"/>
    <w:rsid w:val="007006AD"/>
    <w:rsid w:val="00701288"/>
    <w:rsid w:val="00701DF5"/>
    <w:rsid w:val="0070251C"/>
    <w:rsid w:val="00704086"/>
    <w:rsid w:val="007051DC"/>
    <w:rsid w:val="00705A65"/>
    <w:rsid w:val="00706067"/>
    <w:rsid w:val="00706CF0"/>
    <w:rsid w:val="00706E46"/>
    <w:rsid w:val="0071063C"/>
    <w:rsid w:val="00710B0D"/>
    <w:rsid w:val="00711088"/>
    <w:rsid w:val="00711BE3"/>
    <w:rsid w:val="00712983"/>
    <w:rsid w:val="00713907"/>
    <w:rsid w:val="00713E4A"/>
    <w:rsid w:val="00713F81"/>
    <w:rsid w:val="00714B0D"/>
    <w:rsid w:val="00715A5F"/>
    <w:rsid w:val="0072004D"/>
    <w:rsid w:val="007232C5"/>
    <w:rsid w:val="007234F2"/>
    <w:rsid w:val="00723F68"/>
    <w:rsid w:val="007241E2"/>
    <w:rsid w:val="00724AB0"/>
    <w:rsid w:val="00725C06"/>
    <w:rsid w:val="007262AB"/>
    <w:rsid w:val="00726672"/>
    <w:rsid w:val="00730300"/>
    <w:rsid w:val="0073095B"/>
    <w:rsid w:val="00730E39"/>
    <w:rsid w:val="00731766"/>
    <w:rsid w:val="0073291C"/>
    <w:rsid w:val="0073348C"/>
    <w:rsid w:val="00733ED7"/>
    <w:rsid w:val="00734BA8"/>
    <w:rsid w:val="00735B1A"/>
    <w:rsid w:val="00736BA9"/>
    <w:rsid w:val="00740341"/>
    <w:rsid w:val="007405B0"/>
    <w:rsid w:val="00740A77"/>
    <w:rsid w:val="007414CF"/>
    <w:rsid w:val="007420CD"/>
    <w:rsid w:val="0074338B"/>
    <w:rsid w:val="0074382C"/>
    <w:rsid w:val="007442CF"/>
    <w:rsid w:val="0074466B"/>
    <w:rsid w:val="00744A7A"/>
    <w:rsid w:val="00744DCA"/>
    <w:rsid w:val="00745204"/>
    <w:rsid w:val="007459E2"/>
    <w:rsid w:val="007475FF"/>
    <w:rsid w:val="00750417"/>
    <w:rsid w:val="007504FD"/>
    <w:rsid w:val="00750752"/>
    <w:rsid w:val="00750BDE"/>
    <w:rsid w:val="00751113"/>
    <w:rsid w:val="00752CB9"/>
    <w:rsid w:val="007531E7"/>
    <w:rsid w:val="00755696"/>
    <w:rsid w:val="00755C7D"/>
    <w:rsid w:val="00756393"/>
    <w:rsid w:val="00756C9C"/>
    <w:rsid w:val="007605D5"/>
    <w:rsid w:val="00760841"/>
    <w:rsid w:val="00761E88"/>
    <w:rsid w:val="007623EF"/>
    <w:rsid w:val="007625E6"/>
    <w:rsid w:val="00762BCF"/>
    <w:rsid w:val="00763F44"/>
    <w:rsid w:val="0076401C"/>
    <w:rsid w:val="00765CAB"/>
    <w:rsid w:val="00767386"/>
    <w:rsid w:val="007676CF"/>
    <w:rsid w:val="00767848"/>
    <w:rsid w:val="00772354"/>
    <w:rsid w:val="00773D29"/>
    <w:rsid w:val="00775BDC"/>
    <w:rsid w:val="00776339"/>
    <w:rsid w:val="00777124"/>
    <w:rsid w:val="0077763F"/>
    <w:rsid w:val="00781C1B"/>
    <w:rsid w:val="00781D77"/>
    <w:rsid w:val="00781DF5"/>
    <w:rsid w:val="00782AB0"/>
    <w:rsid w:val="007830DB"/>
    <w:rsid w:val="00785331"/>
    <w:rsid w:val="007853B2"/>
    <w:rsid w:val="00785748"/>
    <w:rsid w:val="00785FCC"/>
    <w:rsid w:val="007864F6"/>
    <w:rsid w:val="0078697D"/>
    <w:rsid w:val="0078739D"/>
    <w:rsid w:val="0078759B"/>
    <w:rsid w:val="00791CEC"/>
    <w:rsid w:val="00792998"/>
    <w:rsid w:val="00792B0D"/>
    <w:rsid w:val="007935C3"/>
    <w:rsid w:val="007941FA"/>
    <w:rsid w:val="00794724"/>
    <w:rsid w:val="00795645"/>
    <w:rsid w:val="007960F1"/>
    <w:rsid w:val="00797016"/>
    <w:rsid w:val="007976F9"/>
    <w:rsid w:val="007A167F"/>
    <w:rsid w:val="007A188D"/>
    <w:rsid w:val="007A2C50"/>
    <w:rsid w:val="007A332C"/>
    <w:rsid w:val="007A363F"/>
    <w:rsid w:val="007A386C"/>
    <w:rsid w:val="007A4414"/>
    <w:rsid w:val="007A4B59"/>
    <w:rsid w:val="007A6D34"/>
    <w:rsid w:val="007A6FD2"/>
    <w:rsid w:val="007A71CF"/>
    <w:rsid w:val="007A7F85"/>
    <w:rsid w:val="007B0672"/>
    <w:rsid w:val="007B0FEC"/>
    <w:rsid w:val="007B11B2"/>
    <w:rsid w:val="007B5725"/>
    <w:rsid w:val="007B582B"/>
    <w:rsid w:val="007B6280"/>
    <w:rsid w:val="007B639E"/>
    <w:rsid w:val="007B6518"/>
    <w:rsid w:val="007C1025"/>
    <w:rsid w:val="007C171D"/>
    <w:rsid w:val="007C36B7"/>
    <w:rsid w:val="007C3AE1"/>
    <w:rsid w:val="007C45BA"/>
    <w:rsid w:val="007C52D0"/>
    <w:rsid w:val="007C5A5B"/>
    <w:rsid w:val="007C7335"/>
    <w:rsid w:val="007C73C1"/>
    <w:rsid w:val="007C7FCE"/>
    <w:rsid w:val="007D06D9"/>
    <w:rsid w:val="007D07D0"/>
    <w:rsid w:val="007D0DD9"/>
    <w:rsid w:val="007D120F"/>
    <w:rsid w:val="007D1307"/>
    <w:rsid w:val="007D2064"/>
    <w:rsid w:val="007D2379"/>
    <w:rsid w:val="007D2B52"/>
    <w:rsid w:val="007E0206"/>
    <w:rsid w:val="007E2004"/>
    <w:rsid w:val="007E515C"/>
    <w:rsid w:val="007E592F"/>
    <w:rsid w:val="007E5CF6"/>
    <w:rsid w:val="007E72D8"/>
    <w:rsid w:val="007F083D"/>
    <w:rsid w:val="007F1541"/>
    <w:rsid w:val="007F248E"/>
    <w:rsid w:val="007F3E09"/>
    <w:rsid w:val="007F4819"/>
    <w:rsid w:val="007F5ABD"/>
    <w:rsid w:val="007F60F3"/>
    <w:rsid w:val="007F7CB7"/>
    <w:rsid w:val="007F7E9A"/>
    <w:rsid w:val="0080334E"/>
    <w:rsid w:val="00803378"/>
    <w:rsid w:val="00806099"/>
    <w:rsid w:val="00806BD2"/>
    <w:rsid w:val="00806D94"/>
    <w:rsid w:val="00806F40"/>
    <w:rsid w:val="00811895"/>
    <w:rsid w:val="008118B1"/>
    <w:rsid w:val="00812028"/>
    <w:rsid w:val="00813DF9"/>
    <w:rsid w:val="0081408D"/>
    <w:rsid w:val="00814502"/>
    <w:rsid w:val="00814ECF"/>
    <w:rsid w:val="00815C83"/>
    <w:rsid w:val="00817653"/>
    <w:rsid w:val="00820E2C"/>
    <w:rsid w:val="00820FED"/>
    <w:rsid w:val="00822ABB"/>
    <w:rsid w:val="00825DA6"/>
    <w:rsid w:val="008268CE"/>
    <w:rsid w:val="00827BA2"/>
    <w:rsid w:val="00830DAF"/>
    <w:rsid w:val="00830DDF"/>
    <w:rsid w:val="00830F76"/>
    <w:rsid w:val="008316FE"/>
    <w:rsid w:val="00831747"/>
    <w:rsid w:val="00831DA7"/>
    <w:rsid w:val="008333C4"/>
    <w:rsid w:val="00833932"/>
    <w:rsid w:val="00834C46"/>
    <w:rsid w:val="008351E7"/>
    <w:rsid w:val="00835885"/>
    <w:rsid w:val="00835A79"/>
    <w:rsid w:val="0084008B"/>
    <w:rsid w:val="0084071B"/>
    <w:rsid w:val="00840C73"/>
    <w:rsid w:val="008411E1"/>
    <w:rsid w:val="00842368"/>
    <w:rsid w:val="00844D51"/>
    <w:rsid w:val="00846D77"/>
    <w:rsid w:val="00847AB4"/>
    <w:rsid w:val="00850750"/>
    <w:rsid w:val="00850E39"/>
    <w:rsid w:val="00851FB7"/>
    <w:rsid w:val="00853636"/>
    <w:rsid w:val="00854709"/>
    <w:rsid w:val="00857347"/>
    <w:rsid w:val="00860B38"/>
    <w:rsid w:val="00861DB0"/>
    <w:rsid w:val="008626D0"/>
    <w:rsid w:val="00862772"/>
    <w:rsid w:val="00863004"/>
    <w:rsid w:val="00863FFC"/>
    <w:rsid w:val="0086598E"/>
    <w:rsid w:val="00865EC6"/>
    <w:rsid w:val="0086648E"/>
    <w:rsid w:val="00870248"/>
    <w:rsid w:val="00870618"/>
    <w:rsid w:val="008709A2"/>
    <w:rsid w:val="00871631"/>
    <w:rsid w:val="00871996"/>
    <w:rsid w:val="008729A0"/>
    <w:rsid w:val="00872AAB"/>
    <w:rsid w:val="00872E8E"/>
    <w:rsid w:val="00873D30"/>
    <w:rsid w:val="00874BBA"/>
    <w:rsid w:val="00874EB8"/>
    <w:rsid w:val="0087516E"/>
    <w:rsid w:val="00875B44"/>
    <w:rsid w:val="008764A7"/>
    <w:rsid w:val="008809A9"/>
    <w:rsid w:val="00881AA6"/>
    <w:rsid w:val="0088300E"/>
    <w:rsid w:val="008848DD"/>
    <w:rsid w:val="008878CA"/>
    <w:rsid w:val="008908C9"/>
    <w:rsid w:val="00890AAF"/>
    <w:rsid w:val="008927E2"/>
    <w:rsid w:val="00893073"/>
    <w:rsid w:val="0089373E"/>
    <w:rsid w:val="00893C62"/>
    <w:rsid w:val="00893E16"/>
    <w:rsid w:val="00894A8E"/>
    <w:rsid w:val="00894CC1"/>
    <w:rsid w:val="008957D4"/>
    <w:rsid w:val="00896EBE"/>
    <w:rsid w:val="008970D3"/>
    <w:rsid w:val="008A055B"/>
    <w:rsid w:val="008A259C"/>
    <w:rsid w:val="008A34C7"/>
    <w:rsid w:val="008A4212"/>
    <w:rsid w:val="008A4A18"/>
    <w:rsid w:val="008A5854"/>
    <w:rsid w:val="008A58F9"/>
    <w:rsid w:val="008A5990"/>
    <w:rsid w:val="008A5EA9"/>
    <w:rsid w:val="008A63B7"/>
    <w:rsid w:val="008A69BE"/>
    <w:rsid w:val="008A7F03"/>
    <w:rsid w:val="008A7FFA"/>
    <w:rsid w:val="008B019E"/>
    <w:rsid w:val="008B0694"/>
    <w:rsid w:val="008B0954"/>
    <w:rsid w:val="008B0AE4"/>
    <w:rsid w:val="008B1B0A"/>
    <w:rsid w:val="008B26EA"/>
    <w:rsid w:val="008B2AA8"/>
    <w:rsid w:val="008B308E"/>
    <w:rsid w:val="008B4BAA"/>
    <w:rsid w:val="008B550C"/>
    <w:rsid w:val="008B64AA"/>
    <w:rsid w:val="008B6D30"/>
    <w:rsid w:val="008B7E98"/>
    <w:rsid w:val="008C01CF"/>
    <w:rsid w:val="008C059C"/>
    <w:rsid w:val="008C0C3E"/>
    <w:rsid w:val="008C1436"/>
    <w:rsid w:val="008C1D74"/>
    <w:rsid w:val="008C2B43"/>
    <w:rsid w:val="008C3235"/>
    <w:rsid w:val="008C3B2B"/>
    <w:rsid w:val="008C3B32"/>
    <w:rsid w:val="008C3F02"/>
    <w:rsid w:val="008C4000"/>
    <w:rsid w:val="008C420A"/>
    <w:rsid w:val="008C4BCB"/>
    <w:rsid w:val="008C5EDE"/>
    <w:rsid w:val="008C5FDF"/>
    <w:rsid w:val="008C6E50"/>
    <w:rsid w:val="008C758C"/>
    <w:rsid w:val="008C76E7"/>
    <w:rsid w:val="008D01EB"/>
    <w:rsid w:val="008D0436"/>
    <w:rsid w:val="008D14C5"/>
    <w:rsid w:val="008D1C74"/>
    <w:rsid w:val="008D1CE4"/>
    <w:rsid w:val="008D1E64"/>
    <w:rsid w:val="008D1F54"/>
    <w:rsid w:val="008D2ACE"/>
    <w:rsid w:val="008D358B"/>
    <w:rsid w:val="008D35BC"/>
    <w:rsid w:val="008D481C"/>
    <w:rsid w:val="008D4889"/>
    <w:rsid w:val="008D4BC9"/>
    <w:rsid w:val="008E0CAA"/>
    <w:rsid w:val="008E0F58"/>
    <w:rsid w:val="008E1005"/>
    <w:rsid w:val="008E17E4"/>
    <w:rsid w:val="008E2D50"/>
    <w:rsid w:val="008E302F"/>
    <w:rsid w:val="008E390C"/>
    <w:rsid w:val="008E39D8"/>
    <w:rsid w:val="008E4400"/>
    <w:rsid w:val="008E454D"/>
    <w:rsid w:val="008E4FBC"/>
    <w:rsid w:val="008E5071"/>
    <w:rsid w:val="008E5328"/>
    <w:rsid w:val="008E596F"/>
    <w:rsid w:val="008E7C0E"/>
    <w:rsid w:val="008F00D6"/>
    <w:rsid w:val="008F094F"/>
    <w:rsid w:val="008F16E4"/>
    <w:rsid w:val="008F2279"/>
    <w:rsid w:val="008F3BCF"/>
    <w:rsid w:val="008F3FE7"/>
    <w:rsid w:val="008F566A"/>
    <w:rsid w:val="008F5CB3"/>
    <w:rsid w:val="008F78B0"/>
    <w:rsid w:val="0090208F"/>
    <w:rsid w:val="0090264F"/>
    <w:rsid w:val="00902C5B"/>
    <w:rsid w:val="00902F05"/>
    <w:rsid w:val="00903288"/>
    <w:rsid w:val="00903EC6"/>
    <w:rsid w:val="009047D6"/>
    <w:rsid w:val="009051F7"/>
    <w:rsid w:val="00905D33"/>
    <w:rsid w:val="0090786A"/>
    <w:rsid w:val="00907DE3"/>
    <w:rsid w:val="00910503"/>
    <w:rsid w:val="00911030"/>
    <w:rsid w:val="00911FC1"/>
    <w:rsid w:val="00912010"/>
    <w:rsid w:val="00912A9F"/>
    <w:rsid w:val="00913CE2"/>
    <w:rsid w:val="009140FC"/>
    <w:rsid w:val="00914847"/>
    <w:rsid w:val="00914A48"/>
    <w:rsid w:val="00915985"/>
    <w:rsid w:val="0091607B"/>
    <w:rsid w:val="009176D9"/>
    <w:rsid w:val="00920E1F"/>
    <w:rsid w:val="00922F62"/>
    <w:rsid w:val="009240FE"/>
    <w:rsid w:val="00924902"/>
    <w:rsid w:val="00926D25"/>
    <w:rsid w:val="00927253"/>
    <w:rsid w:val="00927A59"/>
    <w:rsid w:val="00927B3C"/>
    <w:rsid w:val="00930413"/>
    <w:rsid w:val="00931652"/>
    <w:rsid w:val="009339C9"/>
    <w:rsid w:val="00934867"/>
    <w:rsid w:val="00937793"/>
    <w:rsid w:val="009403EC"/>
    <w:rsid w:val="00940EA0"/>
    <w:rsid w:val="00942AFA"/>
    <w:rsid w:val="00942C39"/>
    <w:rsid w:val="009433A4"/>
    <w:rsid w:val="00944E0D"/>
    <w:rsid w:val="00944EBA"/>
    <w:rsid w:val="00945ADA"/>
    <w:rsid w:val="00946FD5"/>
    <w:rsid w:val="00950796"/>
    <w:rsid w:val="00950FB7"/>
    <w:rsid w:val="0095319D"/>
    <w:rsid w:val="00953470"/>
    <w:rsid w:val="00955E7B"/>
    <w:rsid w:val="00960252"/>
    <w:rsid w:val="00960532"/>
    <w:rsid w:val="00961FCE"/>
    <w:rsid w:val="00962F0C"/>
    <w:rsid w:val="00963C3B"/>
    <w:rsid w:val="00964456"/>
    <w:rsid w:val="009644F6"/>
    <w:rsid w:val="0096456C"/>
    <w:rsid w:val="0096469E"/>
    <w:rsid w:val="00966B0C"/>
    <w:rsid w:val="00967AB2"/>
    <w:rsid w:val="00967B93"/>
    <w:rsid w:val="00970891"/>
    <w:rsid w:val="00970D4A"/>
    <w:rsid w:val="009716EE"/>
    <w:rsid w:val="00972481"/>
    <w:rsid w:val="009725E5"/>
    <w:rsid w:val="00972689"/>
    <w:rsid w:val="009736E5"/>
    <w:rsid w:val="00974D7F"/>
    <w:rsid w:val="00975A97"/>
    <w:rsid w:val="00976296"/>
    <w:rsid w:val="00976555"/>
    <w:rsid w:val="00976EBE"/>
    <w:rsid w:val="0097707D"/>
    <w:rsid w:val="009803E7"/>
    <w:rsid w:val="00980634"/>
    <w:rsid w:val="0098172C"/>
    <w:rsid w:val="0098207A"/>
    <w:rsid w:val="00982520"/>
    <w:rsid w:val="00982D59"/>
    <w:rsid w:val="00983088"/>
    <w:rsid w:val="00984204"/>
    <w:rsid w:val="009846A2"/>
    <w:rsid w:val="00984A44"/>
    <w:rsid w:val="00984D1E"/>
    <w:rsid w:val="00985FE0"/>
    <w:rsid w:val="00986CED"/>
    <w:rsid w:val="00986E4C"/>
    <w:rsid w:val="009870C3"/>
    <w:rsid w:val="00987FD4"/>
    <w:rsid w:val="00990AEB"/>
    <w:rsid w:val="00990F95"/>
    <w:rsid w:val="00991AEA"/>
    <w:rsid w:val="00991FA0"/>
    <w:rsid w:val="00992287"/>
    <w:rsid w:val="00992BB7"/>
    <w:rsid w:val="00992E6A"/>
    <w:rsid w:val="00993BFF"/>
    <w:rsid w:val="00993CAC"/>
    <w:rsid w:val="00993E9C"/>
    <w:rsid w:val="009952F5"/>
    <w:rsid w:val="00995540"/>
    <w:rsid w:val="00996495"/>
    <w:rsid w:val="00996FF2"/>
    <w:rsid w:val="00997186"/>
    <w:rsid w:val="009A0A63"/>
    <w:rsid w:val="009A6525"/>
    <w:rsid w:val="009A6A3E"/>
    <w:rsid w:val="009A75C0"/>
    <w:rsid w:val="009B020D"/>
    <w:rsid w:val="009B04BE"/>
    <w:rsid w:val="009B07D6"/>
    <w:rsid w:val="009B4383"/>
    <w:rsid w:val="009B4539"/>
    <w:rsid w:val="009B575A"/>
    <w:rsid w:val="009B59DF"/>
    <w:rsid w:val="009B5C80"/>
    <w:rsid w:val="009B6979"/>
    <w:rsid w:val="009B6A52"/>
    <w:rsid w:val="009B6C0B"/>
    <w:rsid w:val="009B7B1C"/>
    <w:rsid w:val="009C0CC7"/>
    <w:rsid w:val="009C0F95"/>
    <w:rsid w:val="009C1178"/>
    <w:rsid w:val="009C23D0"/>
    <w:rsid w:val="009C32F5"/>
    <w:rsid w:val="009C3AA5"/>
    <w:rsid w:val="009C58C3"/>
    <w:rsid w:val="009C6E7D"/>
    <w:rsid w:val="009D0FBF"/>
    <w:rsid w:val="009D24BD"/>
    <w:rsid w:val="009D31EF"/>
    <w:rsid w:val="009D3F13"/>
    <w:rsid w:val="009D42FE"/>
    <w:rsid w:val="009D477E"/>
    <w:rsid w:val="009D4A40"/>
    <w:rsid w:val="009D5B04"/>
    <w:rsid w:val="009D5BD3"/>
    <w:rsid w:val="009D63E5"/>
    <w:rsid w:val="009D7FA2"/>
    <w:rsid w:val="009E15E8"/>
    <w:rsid w:val="009E1C80"/>
    <w:rsid w:val="009E2082"/>
    <w:rsid w:val="009E2447"/>
    <w:rsid w:val="009E30E5"/>
    <w:rsid w:val="009E3899"/>
    <w:rsid w:val="009E425C"/>
    <w:rsid w:val="009E6734"/>
    <w:rsid w:val="009E67FE"/>
    <w:rsid w:val="009E7DB4"/>
    <w:rsid w:val="009F150A"/>
    <w:rsid w:val="009F1CB0"/>
    <w:rsid w:val="009F1F68"/>
    <w:rsid w:val="009F22AC"/>
    <w:rsid w:val="009F2558"/>
    <w:rsid w:val="009F25B1"/>
    <w:rsid w:val="009F2C43"/>
    <w:rsid w:val="009F2EA0"/>
    <w:rsid w:val="009F337A"/>
    <w:rsid w:val="009F378F"/>
    <w:rsid w:val="009F4F52"/>
    <w:rsid w:val="009F5632"/>
    <w:rsid w:val="009F61C2"/>
    <w:rsid w:val="009F6D41"/>
    <w:rsid w:val="009F6FFB"/>
    <w:rsid w:val="009F7E53"/>
    <w:rsid w:val="00A00BE0"/>
    <w:rsid w:val="00A00C15"/>
    <w:rsid w:val="00A01227"/>
    <w:rsid w:val="00A0282A"/>
    <w:rsid w:val="00A03333"/>
    <w:rsid w:val="00A03701"/>
    <w:rsid w:val="00A04DCD"/>
    <w:rsid w:val="00A04E51"/>
    <w:rsid w:val="00A052CB"/>
    <w:rsid w:val="00A05C15"/>
    <w:rsid w:val="00A076C6"/>
    <w:rsid w:val="00A07AC7"/>
    <w:rsid w:val="00A10C26"/>
    <w:rsid w:val="00A12224"/>
    <w:rsid w:val="00A12A6A"/>
    <w:rsid w:val="00A1321D"/>
    <w:rsid w:val="00A13E11"/>
    <w:rsid w:val="00A14413"/>
    <w:rsid w:val="00A157C1"/>
    <w:rsid w:val="00A16367"/>
    <w:rsid w:val="00A16B1F"/>
    <w:rsid w:val="00A17511"/>
    <w:rsid w:val="00A213A0"/>
    <w:rsid w:val="00A21D1A"/>
    <w:rsid w:val="00A2239B"/>
    <w:rsid w:val="00A23DB7"/>
    <w:rsid w:val="00A244E7"/>
    <w:rsid w:val="00A2450D"/>
    <w:rsid w:val="00A2511A"/>
    <w:rsid w:val="00A25E19"/>
    <w:rsid w:val="00A2629A"/>
    <w:rsid w:val="00A26944"/>
    <w:rsid w:val="00A300B6"/>
    <w:rsid w:val="00A32748"/>
    <w:rsid w:val="00A33039"/>
    <w:rsid w:val="00A3307E"/>
    <w:rsid w:val="00A3317D"/>
    <w:rsid w:val="00A333D4"/>
    <w:rsid w:val="00A33B62"/>
    <w:rsid w:val="00A34308"/>
    <w:rsid w:val="00A348F5"/>
    <w:rsid w:val="00A34BED"/>
    <w:rsid w:val="00A35D62"/>
    <w:rsid w:val="00A374D7"/>
    <w:rsid w:val="00A37F74"/>
    <w:rsid w:val="00A401B2"/>
    <w:rsid w:val="00A406D5"/>
    <w:rsid w:val="00A40BD9"/>
    <w:rsid w:val="00A42F77"/>
    <w:rsid w:val="00A43628"/>
    <w:rsid w:val="00A439FE"/>
    <w:rsid w:val="00A43CBA"/>
    <w:rsid w:val="00A448F4"/>
    <w:rsid w:val="00A44AE7"/>
    <w:rsid w:val="00A45160"/>
    <w:rsid w:val="00A475BD"/>
    <w:rsid w:val="00A47E4F"/>
    <w:rsid w:val="00A508AF"/>
    <w:rsid w:val="00A51091"/>
    <w:rsid w:val="00A51503"/>
    <w:rsid w:val="00A516B6"/>
    <w:rsid w:val="00A51CCA"/>
    <w:rsid w:val="00A520DA"/>
    <w:rsid w:val="00A521CD"/>
    <w:rsid w:val="00A522CA"/>
    <w:rsid w:val="00A53E0B"/>
    <w:rsid w:val="00A546A5"/>
    <w:rsid w:val="00A54AF1"/>
    <w:rsid w:val="00A55A18"/>
    <w:rsid w:val="00A5753C"/>
    <w:rsid w:val="00A60B25"/>
    <w:rsid w:val="00A618F0"/>
    <w:rsid w:val="00A61C38"/>
    <w:rsid w:val="00A623E6"/>
    <w:rsid w:val="00A62665"/>
    <w:rsid w:val="00A62A7B"/>
    <w:rsid w:val="00A636D7"/>
    <w:rsid w:val="00A63F29"/>
    <w:rsid w:val="00A6664D"/>
    <w:rsid w:val="00A66C2E"/>
    <w:rsid w:val="00A679B1"/>
    <w:rsid w:val="00A67E1D"/>
    <w:rsid w:val="00A701AC"/>
    <w:rsid w:val="00A70714"/>
    <w:rsid w:val="00A713F5"/>
    <w:rsid w:val="00A71891"/>
    <w:rsid w:val="00A72573"/>
    <w:rsid w:val="00A74BB2"/>
    <w:rsid w:val="00A74C78"/>
    <w:rsid w:val="00A74E86"/>
    <w:rsid w:val="00A75996"/>
    <w:rsid w:val="00A769B3"/>
    <w:rsid w:val="00A771DD"/>
    <w:rsid w:val="00A77228"/>
    <w:rsid w:val="00A77CAE"/>
    <w:rsid w:val="00A808A4"/>
    <w:rsid w:val="00A80C81"/>
    <w:rsid w:val="00A80FED"/>
    <w:rsid w:val="00A81E98"/>
    <w:rsid w:val="00A820F0"/>
    <w:rsid w:val="00A823E4"/>
    <w:rsid w:val="00A82C26"/>
    <w:rsid w:val="00A83A12"/>
    <w:rsid w:val="00A83DAB"/>
    <w:rsid w:val="00A83E06"/>
    <w:rsid w:val="00A84E5F"/>
    <w:rsid w:val="00A85997"/>
    <w:rsid w:val="00A85F16"/>
    <w:rsid w:val="00A878B8"/>
    <w:rsid w:val="00A90193"/>
    <w:rsid w:val="00A9021A"/>
    <w:rsid w:val="00A90368"/>
    <w:rsid w:val="00A91364"/>
    <w:rsid w:val="00A914A9"/>
    <w:rsid w:val="00A9226A"/>
    <w:rsid w:val="00A92B69"/>
    <w:rsid w:val="00A93672"/>
    <w:rsid w:val="00A93A0D"/>
    <w:rsid w:val="00A95B66"/>
    <w:rsid w:val="00A9646E"/>
    <w:rsid w:val="00A965C6"/>
    <w:rsid w:val="00A96780"/>
    <w:rsid w:val="00A96D74"/>
    <w:rsid w:val="00A97BA2"/>
    <w:rsid w:val="00AA0F72"/>
    <w:rsid w:val="00AA1509"/>
    <w:rsid w:val="00AA17F6"/>
    <w:rsid w:val="00AA4515"/>
    <w:rsid w:val="00AA4F63"/>
    <w:rsid w:val="00AA5043"/>
    <w:rsid w:val="00AA56CA"/>
    <w:rsid w:val="00AA5718"/>
    <w:rsid w:val="00AA650A"/>
    <w:rsid w:val="00AA6570"/>
    <w:rsid w:val="00AA6A86"/>
    <w:rsid w:val="00AA6F4A"/>
    <w:rsid w:val="00AA7D00"/>
    <w:rsid w:val="00AB031B"/>
    <w:rsid w:val="00AB14AC"/>
    <w:rsid w:val="00AB187F"/>
    <w:rsid w:val="00AB25F4"/>
    <w:rsid w:val="00AB2DF1"/>
    <w:rsid w:val="00AB3830"/>
    <w:rsid w:val="00AB3A7E"/>
    <w:rsid w:val="00AB441D"/>
    <w:rsid w:val="00AB58E5"/>
    <w:rsid w:val="00AB7850"/>
    <w:rsid w:val="00AC2DBD"/>
    <w:rsid w:val="00AC73E2"/>
    <w:rsid w:val="00AD0202"/>
    <w:rsid w:val="00AD0467"/>
    <w:rsid w:val="00AD0BB9"/>
    <w:rsid w:val="00AD190D"/>
    <w:rsid w:val="00AD1D02"/>
    <w:rsid w:val="00AD262F"/>
    <w:rsid w:val="00AD3FE8"/>
    <w:rsid w:val="00AD4621"/>
    <w:rsid w:val="00AD5B5D"/>
    <w:rsid w:val="00AD6B2A"/>
    <w:rsid w:val="00AD74E9"/>
    <w:rsid w:val="00AE07D9"/>
    <w:rsid w:val="00AE0AAB"/>
    <w:rsid w:val="00AE18EA"/>
    <w:rsid w:val="00AE1C3F"/>
    <w:rsid w:val="00AE2A0B"/>
    <w:rsid w:val="00AE363E"/>
    <w:rsid w:val="00AE4866"/>
    <w:rsid w:val="00AE60C5"/>
    <w:rsid w:val="00AE6A92"/>
    <w:rsid w:val="00AE7051"/>
    <w:rsid w:val="00AE72E8"/>
    <w:rsid w:val="00AF090F"/>
    <w:rsid w:val="00AF3498"/>
    <w:rsid w:val="00AF36B9"/>
    <w:rsid w:val="00AF3C12"/>
    <w:rsid w:val="00AF4394"/>
    <w:rsid w:val="00AF5896"/>
    <w:rsid w:val="00AF613C"/>
    <w:rsid w:val="00B00AE2"/>
    <w:rsid w:val="00B01542"/>
    <w:rsid w:val="00B0160C"/>
    <w:rsid w:val="00B01A52"/>
    <w:rsid w:val="00B026E3"/>
    <w:rsid w:val="00B03070"/>
    <w:rsid w:val="00B037C5"/>
    <w:rsid w:val="00B053F8"/>
    <w:rsid w:val="00B059E8"/>
    <w:rsid w:val="00B05ACB"/>
    <w:rsid w:val="00B0626B"/>
    <w:rsid w:val="00B07660"/>
    <w:rsid w:val="00B07E34"/>
    <w:rsid w:val="00B10379"/>
    <w:rsid w:val="00B10B0A"/>
    <w:rsid w:val="00B11823"/>
    <w:rsid w:val="00B11ED6"/>
    <w:rsid w:val="00B124C3"/>
    <w:rsid w:val="00B131A4"/>
    <w:rsid w:val="00B1326C"/>
    <w:rsid w:val="00B14AD7"/>
    <w:rsid w:val="00B14FC3"/>
    <w:rsid w:val="00B15558"/>
    <w:rsid w:val="00B15BCF"/>
    <w:rsid w:val="00B160C3"/>
    <w:rsid w:val="00B20421"/>
    <w:rsid w:val="00B21675"/>
    <w:rsid w:val="00B21CDF"/>
    <w:rsid w:val="00B221FE"/>
    <w:rsid w:val="00B2221F"/>
    <w:rsid w:val="00B25243"/>
    <w:rsid w:val="00B25DC0"/>
    <w:rsid w:val="00B266BE"/>
    <w:rsid w:val="00B276C9"/>
    <w:rsid w:val="00B27AE6"/>
    <w:rsid w:val="00B308CC"/>
    <w:rsid w:val="00B31E75"/>
    <w:rsid w:val="00B34BE1"/>
    <w:rsid w:val="00B34FB0"/>
    <w:rsid w:val="00B352A7"/>
    <w:rsid w:val="00B35588"/>
    <w:rsid w:val="00B357AA"/>
    <w:rsid w:val="00B36913"/>
    <w:rsid w:val="00B3708E"/>
    <w:rsid w:val="00B42014"/>
    <w:rsid w:val="00B420CA"/>
    <w:rsid w:val="00B44AB4"/>
    <w:rsid w:val="00B44BDF"/>
    <w:rsid w:val="00B44E0F"/>
    <w:rsid w:val="00B451FD"/>
    <w:rsid w:val="00B4596E"/>
    <w:rsid w:val="00B4795A"/>
    <w:rsid w:val="00B51319"/>
    <w:rsid w:val="00B5191D"/>
    <w:rsid w:val="00B545C5"/>
    <w:rsid w:val="00B54F8A"/>
    <w:rsid w:val="00B5515C"/>
    <w:rsid w:val="00B55322"/>
    <w:rsid w:val="00B55632"/>
    <w:rsid w:val="00B61567"/>
    <w:rsid w:val="00B617A5"/>
    <w:rsid w:val="00B618DE"/>
    <w:rsid w:val="00B61D95"/>
    <w:rsid w:val="00B61DF5"/>
    <w:rsid w:val="00B62B01"/>
    <w:rsid w:val="00B62F0A"/>
    <w:rsid w:val="00B6375A"/>
    <w:rsid w:val="00B64221"/>
    <w:rsid w:val="00B66230"/>
    <w:rsid w:val="00B66404"/>
    <w:rsid w:val="00B6643A"/>
    <w:rsid w:val="00B66E45"/>
    <w:rsid w:val="00B709E0"/>
    <w:rsid w:val="00B70A9F"/>
    <w:rsid w:val="00B71A3C"/>
    <w:rsid w:val="00B72F60"/>
    <w:rsid w:val="00B73D26"/>
    <w:rsid w:val="00B7548D"/>
    <w:rsid w:val="00B75C34"/>
    <w:rsid w:val="00B7603C"/>
    <w:rsid w:val="00B779FC"/>
    <w:rsid w:val="00B80330"/>
    <w:rsid w:val="00B814E4"/>
    <w:rsid w:val="00B816F7"/>
    <w:rsid w:val="00B81AF0"/>
    <w:rsid w:val="00B81D31"/>
    <w:rsid w:val="00B820ED"/>
    <w:rsid w:val="00B84518"/>
    <w:rsid w:val="00B85A6D"/>
    <w:rsid w:val="00B928E9"/>
    <w:rsid w:val="00B93E05"/>
    <w:rsid w:val="00B94688"/>
    <w:rsid w:val="00B950E2"/>
    <w:rsid w:val="00B9662E"/>
    <w:rsid w:val="00B96764"/>
    <w:rsid w:val="00B96ADA"/>
    <w:rsid w:val="00B97BA5"/>
    <w:rsid w:val="00B97F56"/>
    <w:rsid w:val="00BA0632"/>
    <w:rsid w:val="00BA0F46"/>
    <w:rsid w:val="00BA255F"/>
    <w:rsid w:val="00BA276C"/>
    <w:rsid w:val="00BA39B0"/>
    <w:rsid w:val="00BA3B34"/>
    <w:rsid w:val="00BA412A"/>
    <w:rsid w:val="00BA56EE"/>
    <w:rsid w:val="00BA614E"/>
    <w:rsid w:val="00BA6226"/>
    <w:rsid w:val="00BA707F"/>
    <w:rsid w:val="00BA76F8"/>
    <w:rsid w:val="00BB057F"/>
    <w:rsid w:val="00BB1391"/>
    <w:rsid w:val="00BB270D"/>
    <w:rsid w:val="00BB291F"/>
    <w:rsid w:val="00BB2BD1"/>
    <w:rsid w:val="00BB2D58"/>
    <w:rsid w:val="00BB3395"/>
    <w:rsid w:val="00BB372B"/>
    <w:rsid w:val="00BB397F"/>
    <w:rsid w:val="00BB5228"/>
    <w:rsid w:val="00BB57AE"/>
    <w:rsid w:val="00BB7318"/>
    <w:rsid w:val="00BC060B"/>
    <w:rsid w:val="00BC1D3E"/>
    <w:rsid w:val="00BC1FFA"/>
    <w:rsid w:val="00BC255C"/>
    <w:rsid w:val="00BC26DA"/>
    <w:rsid w:val="00BC3C0B"/>
    <w:rsid w:val="00BC3F28"/>
    <w:rsid w:val="00BC5F20"/>
    <w:rsid w:val="00BC60EA"/>
    <w:rsid w:val="00BC758C"/>
    <w:rsid w:val="00BC7E6C"/>
    <w:rsid w:val="00BD0E88"/>
    <w:rsid w:val="00BD115A"/>
    <w:rsid w:val="00BD15B2"/>
    <w:rsid w:val="00BD1698"/>
    <w:rsid w:val="00BD1973"/>
    <w:rsid w:val="00BD1CF2"/>
    <w:rsid w:val="00BD20C8"/>
    <w:rsid w:val="00BD2AEB"/>
    <w:rsid w:val="00BD4484"/>
    <w:rsid w:val="00BD4769"/>
    <w:rsid w:val="00BD48F4"/>
    <w:rsid w:val="00BD5DCF"/>
    <w:rsid w:val="00BD60FA"/>
    <w:rsid w:val="00BE0227"/>
    <w:rsid w:val="00BE0CCD"/>
    <w:rsid w:val="00BE0CFE"/>
    <w:rsid w:val="00BE1F33"/>
    <w:rsid w:val="00BE2706"/>
    <w:rsid w:val="00BE2E51"/>
    <w:rsid w:val="00BE43CE"/>
    <w:rsid w:val="00BE4DC6"/>
    <w:rsid w:val="00BE5D92"/>
    <w:rsid w:val="00BE5E1B"/>
    <w:rsid w:val="00BE69C0"/>
    <w:rsid w:val="00BE69F9"/>
    <w:rsid w:val="00BE79FD"/>
    <w:rsid w:val="00BF0E3F"/>
    <w:rsid w:val="00BF0F36"/>
    <w:rsid w:val="00BF25CE"/>
    <w:rsid w:val="00BF2D2B"/>
    <w:rsid w:val="00BF2E48"/>
    <w:rsid w:val="00BF3E84"/>
    <w:rsid w:val="00BF553D"/>
    <w:rsid w:val="00BF573A"/>
    <w:rsid w:val="00BF5A26"/>
    <w:rsid w:val="00BF5B4F"/>
    <w:rsid w:val="00BF6282"/>
    <w:rsid w:val="00BF6631"/>
    <w:rsid w:val="00BF6675"/>
    <w:rsid w:val="00BF686D"/>
    <w:rsid w:val="00BF68B2"/>
    <w:rsid w:val="00BF6989"/>
    <w:rsid w:val="00BF712C"/>
    <w:rsid w:val="00C00136"/>
    <w:rsid w:val="00C00734"/>
    <w:rsid w:val="00C010BD"/>
    <w:rsid w:val="00C014CB"/>
    <w:rsid w:val="00C031E8"/>
    <w:rsid w:val="00C03581"/>
    <w:rsid w:val="00C03ECA"/>
    <w:rsid w:val="00C043D4"/>
    <w:rsid w:val="00C0516D"/>
    <w:rsid w:val="00C0562A"/>
    <w:rsid w:val="00C05CB9"/>
    <w:rsid w:val="00C064D5"/>
    <w:rsid w:val="00C0663C"/>
    <w:rsid w:val="00C07B6B"/>
    <w:rsid w:val="00C11D30"/>
    <w:rsid w:val="00C12271"/>
    <w:rsid w:val="00C1409B"/>
    <w:rsid w:val="00C15389"/>
    <w:rsid w:val="00C15741"/>
    <w:rsid w:val="00C16CBE"/>
    <w:rsid w:val="00C16FB5"/>
    <w:rsid w:val="00C17011"/>
    <w:rsid w:val="00C17878"/>
    <w:rsid w:val="00C17BCB"/>
    <w:rsid w:val="00C17E4E"/>
    <w:rsid w:val="00C212BD"/>
    <w:rsid w:val="00C23518"/>
    <w:rsid w:val="00C235CF"/>
    <w:rsid w:val="00C2413B"/>
    <w:rsid w:val="00C2487E"/>
    <w:rsid w:val="00C2612E"/>
    <w:rsid w:val="00C265D2"/>
    <w:rsid w:val="00C26AE0"/>
    <w:rsid w:val="00C30869"/>
    <w:rsid w:val="00C31992"/>
    <w:rsid w:val="00C33351"/>
    <w:rsid w:val="00C3367A"/>
    <w:rsid w:val="00C34625"/>
    <w:rsid w:val="00C3581E"/>
    <w:rsid w:val="00C35A35"/>
    <w:rsid w:val="00C35DF6"/>
    <w:rsid w:val="00C3712C"/>
    <w:rsid w:val="00C400DF"/>
    <w:rsid w:val="00C40B07"/>
    <w:rsid w:val="00C421AC"/>
    <w:rsid w:val="00C440D2"/>
    <w:rsid w:val="00C4481E"/>
    <w:rsid w:val="00C461CE"/>
    <w:rsid w:val="00C471C1"/>
    <w:rsid w:val="00C47C16"/>
    <w:rsid w:val="00C50E70"/>
    <w:rsid w:val="00C52D0D"/>
    <w:rsid w:val="00C53392"/>
    <w:rsid w:val="00C53C33"/>
    <w:rsid w:val="00C543CB"/>
    <w:rsid w:val="00C5667C"/>
    <w:rsid w:val="00C56BF7"/>
    <w:rsid w:val="00C57947"/>
    <w:rsid w:val="00C61410"/>
    <w:rsid w:val="00C61C70"/>
    <w:rsid w:val="00C6272C"/>
    <w:rsid w:val="00C62863"/>
    <w:rsid w:val="00C6308F"/>
    <w:rsid w:val="00C63C88"/>
    <w:rsid w:val="00C63CDF"/>
    <w:rsid w:val="00C63E6A"/>
    <w:rsid w:val="00C63EFA"/>
    <w:rsid w:val="00C64D98"/>
    <w:rsid w:val="00C658E6"/>
    <w:rsid w:val="00C65E84"/>
    <w:rsid w:val="00C66E9F"/>
    <w:rsid w:val="00C671B2"/>
    <w:rsid w:val="00C674C3"/>
    <w:rsid w:val="00C675A8"/>
    <w:rsid w:val="00C67B9D"/>
    <w:rsid w:val="00C7022E"/>
    <w:rsid w:val="00C70678"/>
    <w:rsid w:val="00C70936"/>
    <w:rsid w:val="00C71574"/>
    <w:rsid w:val="00C7237B"/>
    <w:rsid w:val="00C73313"/>
    <w:rsid w:val="00C7339D"/>
    <w:rsid w:val="00C74172"/>
    <w:rsid w:val="00C743B9"/>
    <w:rsid w:val="00C74472"/>
    <w:rsid w:val="00C75052"/>
    <w:rsid w:val="00C7579E"/>
    <w:rsid w:val="00C75EB4"/>
    <w:rsid w:val="00C76FE4"/>
    <w:rsid w:val="00C805BB"/>
    <w:rsid w:val="00C809FB"/>
    <w:rsid w:val="00C82D65"/>
    <w:rsid w:val="00C835C8"/>
    <w:rsid w:val="00C84C2D"/>
    <w:rsid w:val="00C8556C"/>
    <w:rsid w:val="00C909EA"/>
    <w:rsid w:val="00C90CE4"/>
    <w:rsid w:val="00C92144"/>
    <w:rsid w:val="00C92F05"/>
    <w:rsid w:val="00C9391E"/>
    <w:rsid w:val="00C93C1D"/>
    <w:rsid w:val="00C94166"/>
    <w:rsid w:val="00C95620"/>
    <w:rsid w:val="00C960FF"/>
    <w:rsid w:val="00C971B8"/>
    <w:rsid w:val="00CA12BF"/>
    <w:rsid w:val="00CA1578"/>
    <w:rsid w:val="00CA1EBC"/>
    <w:rsid w:val="00CA3068"/>
    <w:rsid w:val="00CA355C"/>
    <w:rsid w:val="00CA3971"/>
    <w:rsid w:val="00CA415C"/>
    <w:rsid w:val="00CA4B0D"/>
    <w:rsid w:val="00CA4DEB"/>
    <w:rsid w:val="00CA7C9C"/>
    <w:rsid w:val="00CA7EFB"/>
    <w:rsid w:val="00CB2687"/>
    <w:rsid w:val="00CB33CB"/>
    <w:rsid w:val="00CB35B5"/>
    <w:rsid w:val="00CB3A95"/>
    <w:rsid w:val="00CB531D"/>
    <w:rsid w:val="00CB6258"/>
    <w:rsid w:val="00CB62DA"/>
    <w:rsid w:val="00CB7017"/>
    <w:rsid w:val="00CC153B"/>
    <w:rsid w:val="00CC1F57"/>
    <w:rsid w:val="00CC298A"/>
    <w:rsid w:val="00CC2F41"/>
    <w:rsid w:val="00CC3183"/>
    <w:rsid w:val="00CC3D5F"/>
    <w:rsid w:val="00CC46A9"/>
    <w:rsid w:val="00CC4E34"/>
    <w:rsid w:val="00CC6275"/>
    <w:rsid w:val="00CC638E"/>
    <w:rsid w:val="00CC72EE"/>
    <w:rsid w:val="00CC7C9C"/>
    <w:rsid w:val="00CD0A44"/>
    <w:rsid w:val="00CD0D84"/>
    <w:rsid w:val="00CD1244"/>
    <w:rsid w:val="00CD30BC"/>
    <w:rsid w:val="00CD3873"/>
    <w:rsid w:val="00CD4D8B"/>
    <w:rsid w:val="00CD6E62"/>
    <w:rsid w:val="00CD6E7F"/>
    <w:rsid w:val="00CE11C0"/>
    <w:rsid w:val="00CE1DC7"/>
    <w:rsid w:val="00CE461C"/>
    <w:rsid w:val="00CE4A67"/>
    <w:rsid w:val="00CE5981"/>
    <w:rsid w:val="00CE5A8B"/>
    <w:rsid w:val="00CE5B43"/>
    <w:rsid w:val="00CE6173"/>
    <w:rsid w:val="00CE6276"/>
    <w:rsid w:val="00CE7626"/>
    <w:rsid w:val="00CE7CA7"/>
    <w:rsid w:val="00CE7CC5"/>
    <w:rsid w:val="00CF09EB"/>
    <w:rsid w:val="00CF0EF5"/>
    <w:rsid w:val="00CF1EE1"/>
    <w:rsid w:val="00CF5A0C"/>
    <w:rsid w:val="00CF60B2"/>
    <w:rsid w:val="00CF654D"/>
    <w:rsid w:val="00CF6765"/>
    <w:rsid w:val="00CF7573"/>
    <w:rsid w:val="00CF7D2A"/>
    <w:rsid w:val="00D00930"/>
    <w:rsid w:val="00D01C02"/>
    <w:rsid w:val="00D0230F"/>
    <w:rsid w:val="00D02592"/>
    <w:rsid w:val="00D028A3"/>
    <w:rsid w:val="00D04037"/>
    <w:rsid w:val="00D04D18"/>
    <w:rsid w:val="00D04DA8"/>
    <w:rsid w:val="00D05B1C"/>
    <w:rsid w:val="00D06543"/>
    <w:rsid w:val="00D06CC9"/>
    <w:rsid w:val="00D07E9A"/>
    <w:rsid w:val="00D103BB"/>
    <w:rsid w:val="00D12630"/>
    <w:rsid w:val="00D13496"/>
    <w:rsid w:val="00D1387D"/>
    <w:rsid w:val="00D13880"/>
    <w:rsid w:val="00D14D84"/>
    <w:rsid w:val="00D16290"/>
    <w:rsid w:val="00D163D2"/>
    <w:rsid w:val="00D1692F"/>
    <w:rsid w:val="00D16F37"/>
    <w:rsid w:val="00D16FD2"/>
    <w:rsid w:val="00D1733B"/>
    <w:rsid w:val="00D1777E"/>
    <w:rsid w:val="00D20501"/>
    <w:rsid w:val="00D21207"/>
    <w:rsid w:val="00D21425"/>
    <w:rsid w:val="00D21CCF"/>
    <w:rsid w:val="00D221E1"/>
    <w:rsid w:val="00D22EC8"/>
    <w:rsid w:val="00D23B5B"/>
    <w:rsid w:val="00D240A3"/>
    <w:rsid w:val="00D2414F"/>
    <w:rsid w:val="00D2444F"/>
    <w:rsid w:val="00D25033"/>
    <w:rsid w:val="00D25437"/>
    <w:rsid w:val="00D26292"/>
    <w:rsid w:val="00D2759D"/>
    <w:rsid w:val="00D27C0A"/>
    <w:rsid w:val="00D3140E"/>
    <w:rsid w:val="00D31525"/>
    <w:rsid w:val="00D328FF"/>
    <w:rsid w:val="00D32BC7"/>
    <w:rsid w:val="00D32C55"/>
    <w:rsid w:val="00D32DF0"/>
    <w:rsid w:val="00D35299"/>
    <w:rsid w:val="00D35583"/>
    <w:rsid w:val="00D357FE"/>
    <w:rsid w:val="00D35B8B"/>
    <w:rsid w:val="00D35D41"/>
    <w:rsid w:val="00D36BDB"/>
    <w:rsid w:val="00D37460"/>
    <w:rsid w:val="00D37FBE"/>
    <w:rsid w:val="00D40145"/>
    <w:rsid w:val="00D405CB"/>
    <w:rsid w:val="00D43892"/>
    <w:rsid w:val="00D4414F"/>
    <w:rsid w:val="00D44489"/>
    <w:rsid w:val="00D4506E"/>
    <w:rsid w:val="00D4534D"/>
    <w:rsid w:val="00D4651A"/>
    <w:rsid w:val="00D47564"/>
    <w:rsid w:val="00D512BD"/>
    <w:rsid w:val="00D51C0D"/>
    <w:rsid w:val="00D53885"/>
    <w:rsid w:val="00D53D7D"/>
    <w:rsid w:val="00D53EA6"/>
    <w:rsid w:val="00D5488E"/>
    <w:rsid w:val="00D54BB7"/>
    <w:rsid w:val="00D55023"/>
    <w:rsid w:val="00D561A6"/>
    <w:rsid w:val="00D5791B"/>
    <w:rsid w:val="00D57FE2"/>
    <w:rsid w:val="00D60ECF"/>
    <w:rsid w:val="00D62059"/>
    <w:rsid w:val="00D63125"/>
    <w:rsid w:val="00D6349E"/>
    <w:rsid w:val="00D64033"/>
    <w:rsid w:val="00D640AC"/>
    <w:rsid w:val="00D64602"/>
    <w:rsid w:val="00D65C52"/>
    <w:rsid w:val="00D669F0"/>
    <w:rsid w:val="00D72CED"/>
    <w:rsid w:val="00D73C7C"/>
    <w:rsid w:val="00D7475F"/>
    <w:rsid w:val="00D74E06"/>
    <w:rsid w:val="00D7581C"/>
    <w:rsid w:val="00D76619"/>
    <w:rsid w:val="00D76797"/>
    <w:rsid w:val="00D76E01"/>
    <w:rsid w:val="00D77821"/>
    <w:rsid w:val="00D80EC2"/>
    <w:rsid w:val="00D81E49"/>
    <w:rsid w:val="00D81F2C"/>
    <w:rsid w:val="00D839BC"/>
    <w:rsid w:val="00D84B6A"/>
    <w:rsid w:val="00D8573B"/>
    <w:rsid w:val="00D86A74"/>
    <w:rsid w:val="00D87465"/>
    <w:rsid w:val="00D87A49"/>
    <w:rsid w:val="00D901E6"/>
    <w:rsid w:val="00D90587"/>
    <w:rsid w:val="00D914DF"/>
    <w:rsid w:val="00D92C3B"/>
    <w:rsid w:val="00D92E9E"/>
    <w:rsid w:val="00D92EA4"/>
    <w:rsid w:val="00D93096"/>
    <w:rsid w:val="00D940D5"/>
    <w:rsid w:val="00D952CE"/>
    <w:rsid w:val="00D9574D"/>
    <w:rsid w:val="00D957BB"/>
    <w:rsid w:val="00D95BC1"/>
    <w:rsid w:val="00D9696E"/>
    <w:rsid w:val="00D97929"/>
    <w:rsid w:val="00DA12FF"/>
    <w:rsid w:val="00DA2EBA"/>
    <w:rsid w:val="00DA4599"/>
    <w:rsid w:val="00DA5CD2"/>
    <w:rsid w:val="00DA65B6"/>
    <w:rsid w:val="00DA660B"/>
    <w:rsid w:val="00DA6D28"/>
    <w:rsid w:val="00DA7573"/>
    <w:rsid w:val="00DA7853"/>
    <w:rsid w:val="00DA7904"/>
    <w:rsid w:val="00DB030C"/>
    <w:rsid w:val="00DB0850"/>
    <w:rsid w:val="00DB0CD7"/>
    <w:rsid w:val="00DB1887"/>
    <w:rsid w:val="00DB1E06"/>
    <w:rsid w:val="00DB1F3D"/>
    <w:rsid w:val="00DB2B26"/>
    <w:rsid w:val="00DB3F95"/>
    <w:rsid w:val="00DB4783"/>
    <w:rsid w:val="00DB5F59"/>
    <w:rsid w:val="00DB63BB"/>
    <w:rsid w:val="00DB6762"/>
    <w:rsid w:val="00DC2E43"/>
    <w:rsid w:val="00DC2F96"/>
    <w:rsid w:val="00DC3AE6"/>
    <w:rsid w:val="00DC4098"/>
    <w:rsid w:val="00DC4E5A"/>
    <w:rsid w:val="00DC54A0"/>
    <w:rsid w:val="00DC5A59"/>
    <w:rsid w:val="00DC668F"/>
    <w:rsid w:val="00DC7B1A"/>
    <w:rsid w:val="00DD0178"/>
    <w:rsid w:val="00DD01AA"/>
    <w:rsid w:val="00DD1D38"/>
    <w:rsid w:val="00DD2233"/>
    <w:rsid w:val="00DD2650"/>
    <w:rsid w:val="00DD3477"/>
    <w:rsid w:val="00DD3ECE"/>
    <w:rsid w:val="00DD4B2E"/>
    <w:rsid w:val="00DD52A9"/>
    <w:rsid w:val="00DD53B3"/>
    <w:rsid w:val="00DD5591"/>
    <w:rsid w:val="00DD5917"/>
    <w:rsid w:val="00DD672D"/>
    <w:rsid w:val="00DE192F"/>
    <w:rsid w:val="00DE2155"/>
    <w:rsid w:val="00DE2E62"/>
    <w:rsid w:val="00DE47FD"/>
    <w:rsid w:val="00DF1140"/>
    <w:rsid w:val="00DF23C8"/>
    <w:rsid w:val="00DF254A"/>
    <w:rsid w:val="00DF2C2D"/>
    <w:rsid w:val="00DF328D"/>
    <w:rsid w:val="00DF41B7"/>
    <w:rsid w:val="00DF620D"/>
    <w:rsid w:val="00DF622D"/>
    <w:rsid w:val="00DF6700"/>
    <w:rsid w:val="00DF6C74"/>
    <w:rsid w:val="00DF737B"/>
    <w:rsid w:val="00DF749D"/>
    <w:rsid w:val="00DF7E37"/>
    <w:rsid w:val="00E00485"/>
    <w:rsid w:val="00E00757"/>
    <w:rsid w:val="00E024CD"/>
    <w:rsid w:val="00E02E36"/>
    <w:rsid w:val="00E02FB3"/>
    <w:rsid w:val="00E034BF"/>
    <w:rsid w:val="00E03E18"/>
    <w:rsid w:val="00E05782"/>
    <w:rsid w:val="00E10ACF"/>
    <w:rsid w:val="00E110D1"/>
    <w:rsid w:val="00E11D80"/>
    <w:rsid w:val="00E14CAA"/>
    <w:rsid w:val="00E15AB9"/>
    <w:rsid w:val="00E16449"/>
    <w:rsid w:val="00E16723"/>
    <w:rsid w:val="00E16807"/>
    <w:rsid w:val="00E16A8D"/>
    <w:rsid w:val="00E179B5"/>
    <w:rsid w:val="00E17A01"/>
    <w:rsid w:val="00E206D5"/>
    <w:rsid w:val="00E213C5"/>
    <w:rsid w:val="00E22E45"/>
    <w:rsid w:val="00E235E0"/>
    <w:rsid w:val="00E243AA"/>
    <w:rsid w:val="00E2483F"/>
    <w:rsid w:val="00E250B9"/>
    <w:rsid w:val="00E25C58"/>
    <w:rsid w:val="00E27C48"/>
    <w:rsid w:val="00E27F82"/>
    <w:rsid w:val="00E31985"/>
    <w:rsid w:val="00E322C1"/>
    <w:rsid w:val="00E345DE"/>
    <w:rsid w:val="00E346A5"/>
    <w:rsid w:val="00E34FB7"/>
    <w:rsid w:val="00E357F7"/>
    <w:rsid w:val="00E35DC6"/>
    <w:rsid w:val="00E3642F"/>
    <w:rsid w:val="00E36474"/>
    <w:rsid w:val="00E36E0D"/>
    <w:rsid w:val="00E37B69"/>
    <w:rsid w:val="00E407B4"/>
    <w:rsid w:val="00E41895"/>
    <w:rsid w:val="00E4274C"/>
    <w:rsid w:val="00E432E3"/>
    <w:rsid w:val="00E45A17"/>
    <w:rsid w:val="00E479EE"/>
    <w:rsid w:val="00E47EE8"/>
    <w:rsid w:val="00E51B09"/>
    <w:rsid w:val="00E51BDC"/>
    <w:rsid w:val="00E53455"/>
    <w:rsid w:val="00E5635B"/>
    <w:rsid w:val="00E56BFB"/>
    <w:rsid w:val="00E56CEB"/>
    <w:rsid w:val="00E5726C"/>
    <w:rsid w:val="00E57622"/>
    <w:rsid w:val="00E57690"/>
    <w:rsid w:val="00E603C1"/>
    <w:rsid w:val="00E609C2"/>
    <w:rsid w:val="00E60D8B"/>
    <w:rsid w:val="00E60EE9"/>
    <w:rsid w:val="00E61048"/>
    <w:rsid w:val="00E613A1"/>
    <w:rsid w:val="00E616DB"/>
    <w:rsid w:val="00E61BBA"/>
    <w:rsid w:val="00E62BC5"/>
    <w:rsid w:val="00E62F50"/>
    <w:rsid w:val="00E63B3D"/>
    <w:rsid w:val="00E646B0"/>
    <w:rsid w:val="00E648EA"/>
    <w:rsid w:val="00E65239"/>
    <w:rsid w:val="00E6673E"/>
    <w:rsid w:val="00E674D7"/>
    <w:rsid w:val="00E676F4"/>
    <w:rsid w:val="00E67CD6"/>
    <w:rsid w:val="00E7191D"/>
    <w:rsid w:val="00E719DB"/>
    <w:rsid w:val="00E72DDE"/>
    <w:rsid w:val="00E73780"/>
    <w:rsid w:val="00E73C31"/>
    <w:rsid w:val="00E74516"/>
    <w:rsid w:val="00E74BC7"/>
    <w:rsid w:val="00E762E3"/>
    <w:rsid w:val="00E76691"/>
    <w:rsid w:val="00E76B8D"/>
    <w:rsid w:val="00E7769B"/>
    <w:rsid w:val="00E77774"/>
    <w:rsid w:val="00E809C1"/>
    <w:rsid w:val="00E8114D"/>
    <w:rsid w:val="00E816E0"/>
    <w:rsid w:val="00E82F9F"/>
    <w:rsid w:val="00E83C0B"/>
    <w:rsid w:val="00E83C8A"/>
    <w:rsid w:val="00E83F1B"/>
    <w:rsid w:val="00E8448C"/>
    <w:rsid w:val="00E84B64"/>
    <w:rsid w:val="00E84C7C"/>
    <w:rsid w:val="00E84E79"/>
    <w:rsid w:val="00E84FE3"/>
    <w:rsid w:val="00E85D8B"/>
    <w:rsid w:val="00E86396"/>
    <w:rsid w:val="00E86650"/>
    <w:rsid w:val="00E871C7"/>
    <w:rsid w:val="00E87312"/>
    <w:rsid w:val="00E87D95"/>
    <w:rsid w:val="00E91BDF"/>
    <w:rsid w:val="00E927E8"/>
    <w:rsid w:val="00E92E3D"/>
    <w:rsid w:val="00E92FDC"/>
    <w:rsid w:val="00E9390B"/>
    <w:rsid w:val="00E946D4"/>
    <w:rsid w:val="00E94EC5"/>
    <w:rsid w:val="00E95E15"/>
    <w:rsid w:val="00E97709"/>
    <w:rsid w:val="00EA1EB3"/>
    <w:rsid w:val="00EA2E29"/>
    <w:rsid w:val="00EA4123"/>
    <w:rsid w:val="00EA4A92"/>
    <w:rsid w:val="00EA4D5C"/>
    <w:rsid w:val="00EA59E8"/>
    <w:rsid w:val="00EA63CA"/>
    <w:rsid w:val="00EA730D"/>
    <w:rsid w:val="00EA797E"/>
    <w:rsid w:val="00EB0D53"/>
    <w:rsid w:val="00EB145E"/>
    <w:rsid w:val="00EB2060"/>
    <w:rsid w:val="00EB241E"/>
    <w:rsid w:val="00EB2BCF"/>
    <w:rsid w:val="00EB387A"/>
    <w:rsid w:val="00EB3A92"/>
    <w:rsid w:val="00EB40A8"/>
    <w:rsid w:val="00EB42B5"/>
    <w:rsid w:val="00EB483B"/>
    <w:rsid w:val="00EB4840"/>
    <w:rsid w:val="00EB4ADC"/>
    <w:rsid w:val="00EB5D28"/>
    <w:rsid w:val="00EB651E"/>
    <w:rsid w:val="00EB7EE5"/>
    <w:rsid w:val="00EC0246"/>
    <w:rsid w:val="00EC0F5D"/>
    <w:rsid w:val="00EC1C40"/>
    <w:rsid w:val="00EC29B2"/>
    <w:rsid w:val="00EC4DAD"/>
    <w:rsid w:val="00EC5DAE"/>
    <w:rsid w:val="00EC787F"/>
    <w:rsid w:val="00EC7A91"/>
    <w:rsid w:val="00EC7B46"/>
    <w:rsid w:val="00ED0B35"/>
    <w:rsid w:val="00ED14E4"/>
    <w:rsid w:val="00ED32C9"/>
    <w:rsid w:val="00ED36D5"/>
    <w:rsid w:val="00ED37A1"/>
    <w:rsid w:val="00ED46AE"/>
    <w:rsid w:val="00ED4AA2"/>
    <w:rsid w:val="00ED5A6A"/>
    <w:rsid w:val="00ED5D27"/>
    <w:rsid w:val="00ED5F23"/>
    <w:rsid w:val="00ED665D"/>
    <w:rsid w:val="00ED7A5A"/>
    <w:rsid w:val="00ED7D98"/>
    <w:rsid w:val="00EE0CE7"/>
    <w:rsid w:val="00EE155D"/>
    <w:rsid w:val="00EE1E60"/>
    <w:rsid w:val="00EE1F23"/>
    <w:rsid w:val="00EE276A"/>
    <w:rsid w:val="00EE37FD"/>
    <w:rsid w:val="00EE41AA"/>
    <w:rsid w:val="00EE43F3"/>
    <w:rsid w:val="00EE5636"/>
    <w:rsid w:val="00EE6262"/>
    <w:rsid w:val="00EE6A1F"/>
    <w:rsid w:val="00EF112A"/>
    <w:rsid w:val="00EF145E"/>
    <w:rsid w:val="00EF1F44"/>
    <w:rsid w:val="00EF25BE"/>
    <w:rsid w:val="00EF2645"/>
    <w:rsid w:val="00EF2823"/>
    <w:rsid w:val="00EF35BD"/>
    <w:rsid w:val="00EF4034"/>
    <w:rsid w:val="00EF5106"/>
    <w:rsid w:val="00EF6D9D"/>
    <w:rsid w:val="00EF721E"/>
    <w:rsid w:val="00EF74D6"/>
    <w:rsid w:val="00F00973"/>
    <w:rsid w:val="00F01AAC"/>
    <w:rsid w:val="00F02860"/>
    <w:rsid w:val="00F046CE"/>
    <w:rsid w:val="00F049BB"/>
    <w:rsid w:val="00F05063"/>
    <w:rsid w:val="00F052C5"/>
    <w:rsid w:val="00F05B3E"/>
    <w:rsid w:val="00F06A70"/>
    <w:rsid w:val="00F07168"/>
    <w:rsid w:val="00F10E77"/>
    <w:rsid w:val="00F117C5"/>
    <w:rsid w:val="00F12BE1"/>
    <w:rsid w:val="00F13BB0"/>
    <w:rsid w:val="00F14AC5"/>
    <w:rsid w:val="00F14B68"/>
    <w:rsid w:val="00F1513B"/>
    <w:rsid w:val="00F158D9"/>
    <w:rsid w:val="00F15C7E"/>
    <w:rsid w:val="00F16605"/>
    <w:rsid w:val="00F1674C"/>
    <w:rsid w:val="00F16821"/>
    <w:rsid w:val="00F16FB6"/>
    <w:rsid w:val="00F17A66"/>
    <w:rsid w:val="00F17C46"/>
    <w:rsid w:val="00F207C0"/>
    <w:rsid w:val="00F20F8F"/>
    <w:rsid w:val="00F2117E"/>
    <w:rsid w:val="00F2122C"/>
    <w:rsid w:val="00F21E50"/>
    <w:rsid w:val="00F22E12"/>
    <w:rsid w:val="00F231A5"/>
    <w:rsid w:val="00F2323A"/>
    <w:rsid w:val="00F23493"/>
    <w:rsid w:val="00F234C9"/>
    <w:rsid w:val="00F23894"/>
    <w:rsid w:val="00F23895"/>
    <w:rsid w:val="00F239F4"/>
    <w:rsid w:val="00F23C3F"/>
    <w:rsid w:val="00F23EE1"/>
    <w:rsid w:val="00F250DD"/>
    <w:rsid w:val="00F2570E"/>
    <w:rsid w:val="00F26B2D"/>
    <w:rsid w:val="00F26B57"/>
    <w:rsid w:val="00F27AFE"/>
    <w:rsid w:val="00F307A0"/>
    <w:rsid w:val="00F30C70"/>
    <w:rsid w:val="00F31C55"/>
    <w:rsid w:val="00F32506"/>
    <w:rsid w:val="00F32F1C"/>
    <w:rsid w:val="00F331F1"/>
    <w:rsid w:val="00F3537E"/>
    <w:rsid w:val="00F35792"/>
    <w:rsid w:val="00F36E17"/>
    <w:rsid w:val="00F37CEA"/>
    <w:rsid w:val="00F40397"/>
    <w:rsid w:val="00F4063F"/>
    <w:rsid w:val="00F40B94"/>
    <w:rsid w:val="00F41ED8"/>
    <w:rsid w:val="00F43519"/>
    <w:rsid w:val="00F43DB3"/>
    <w:rsid w:val="00F443EF"/>
    <w:rsid w:val="00F4440D"/>
    <w:rsid w:val="00F446CF"/>
    <w:rsid w:val="00F44BD1"/>
    <w:rsid w:val="00F458C6"/>
    <w:rsid w:val="00F4682B"/>
    <w:rsid w:val="00F46CC7"/>
    <w:rsid w:val="00F50982"/>
    <w:rsid w:val="00F513A7"/>
    <w:rsid w:val="00F51581"/>
    <w:rsid w:val="00F51EFB"/>
    <w:rsid w:val="00F52600"/>
    <w:rsid w:val="00F5263B"/>
    <w:rsid w:val="00F549F7"/>
    <w:rsid w:val="00F5664F"/>
    <w:rsid w:val="00F5746A"/>
    <w:rsid w:val="00F576B3"/>
    <w:rsid w:val="00F613A9"/>
    <w:rsid w:val="00F615AB"/>
    <w:rsid w:val="00F61FFB"/>
    <w:rsid w:val="00F62684"/>
    <w:rsid w:val="00F62E54"/>
    <w:rsid w:val="00F63B3A"/>
    <w:rsid w:val="00F64016"/>
    <w:rsid w:val="00F648F1"/>
    <w:rsid w:val="00F65B59"/>
    <w:rsid w:val="00F65D14"/>
    <w:rsid w:val="00F6687E"/>
    <w:rsid w:val="00F66FE6"/>
    <w:rsid w:val="00F670AA"/>
    <w:rsid w:val="00F714AA"/>
    <w:rsid w:val="00F71983"/>
    <w:rsid w:val="00F72199"/>
    <w:rsid w:val="00F72BB6"/>
    <w:rsid w:val="00F74387"/>
    <w:rsid w:val="00F74A06"/>
    <w:rsid w:val="00F7534B"/>
    <w:rsid w:val="00F75689"/>
    <w:rsid w:val="00F77A29"/>
    <w:rsid w:val="00F80B0E"/>
    <w:rsid w:val="00F80E82"/>
    <w:rsid w:val="00F81340"/>
    <w:rsid w:val="00F817EA"/>
    <w:rsid w:val="00F82312"/>
    <w:rsid w:val="00F82451"/>
    <w:rsid w:val="00F82674"/>
    <w:rsid w:val="00F83735"/>
    <w:rsid w:val="00F84A83"/>
    <w:rsid w:val="00F853AF"/>
    <w:rsid w:val="00F854F0"/>
    <w:rsid w:val="00F85E83"/>
    <w:rsid w:val="00F90231"/>
    <w:rsid w:val="00F917F5"/>
    <w:rsid w:val="00F931F6"/>
    <w:rsid w:val="00F939F4"/>
    <w:rsid w:val="00F94298"/>
    <w:rsid w:val="00F94FEA"/>
    <w:rsid w:val="00F965C4"/>
    <w:rsid w:val="00FA3B93"/>
    <w:rsid w:val="00FA4827"/>
    <w:rsid w:val="00FA4D3D"/>
    <w:rsid w:val="00FA76A7"/>
    <w:rsid w:val="00FB0EDC"/>
    <w:rsid w:val="00FB1319"/>
    <w:rsid w:val="00FB15D3"/>
    <w:rsid w:val="00FB19B4"/>
    <w:rsid w:val="00FB237D"/>
    <w:rsid w:val="00FB2B10"/>
    <w:rsid w:val="00FB368D"/>
    <w:rsid w:val="00FB40FC"/>
    <w:rsid w:val="00FB4234"/>
    <w:rsid w:val="00FB46E2"/>
    <w:rsid w:val="00FB4881"/>
    <w:rsid w:val="00FB54C0"/>
    <w:rsid w:val="00FB55B0"/>
    <w:rsid w:val="00FB578E"/>
    <w:rsid w:val="00FB5D8B"/>
    <w:rsid w:val="00FB68D5"/>
    <w:rsid w:val="00FB69E5"/>
    <w:rsid w:val="00FB7F46"/>
    <w:rsid w:val="00FC00C7"/>
    <w:rsid w:val="00FC0256"/>
    <w:rsid w:val="00FC0395"/>
    <w:rsid w:val="00FC0CE3"/>
    <w:rsid w:val="00FC2B22"/>
    <w:rsid w:val="00FC2B71"/>
    <w:rsid w:val="00FC2C07"/>
    <w:rsid w:val="00FC4060"/>
    <w:rsid w:val="00FC46CF"/>
    <w:rsid w:val="00FC4A5B"/>
    <w:rsid w:val="00FC5673"/>
    <w:rsid w:val="00FC57B1"/>
    <w:rsid w:val="00FC65CC"/>
    <w:rsid w:val="00FC6634"/>
    <w:rsid w:val="00FD02DD"/>
    <w:rsid w:val="00FD0467"/>
    <w:rsid w:val="00FD080C"/>
    <w:rsid w:val="00FD2566"/>
    <w:rsid w:val="00FD2E5E"/>
    <w:rsid w:val="00FD3080"/>
    <w:rsid w:val="00FD3734"/>
    <w:rsid w:val="00FD387D"/>
    <w:rsid w:val="00FD47FC"/>
    <w:rsid w:val="00FD5A08"/>
    <w:rsid w:val="00FD7DFF"/>
    <w:rsid w:val="00FD7EDB"/>
    <w:rsid w:val="00FE0DBB"/>
    <w:rsid w:val="00FE184A"/>
    <w:rsid w:val="00FE1FAF"/>
    <w:rsid w:val="00FE2107"/>
    <w:rsid w:val="00FE5281"/>
    <w:rsid w:val="00FE5531"/>
    <w:rsid w:val="00FE602B"/>
    <w:rsid w:val="00FE6B09"/>
    <w:rsid w:val="00FE6B6F"/>
    <w:rsid w:val="00FE6CE4"/>
    <w:rsid w:val="00FE724A"/>
    <w:rsid w:val="00FE7817"/>
    <w:rsid w:val="00FE7C30"/>
    <w:rsid w:val="00FF105F"/>
    <w:rsid w:val="00FF13C1"/>
    <w:rsid w:val="00FF16C1"/>
    <w:rsid w:val="00FF1AD6"/>
    <w:rsid w:val="00FF1EB3"/>
    <w:rsid w:val="00FF25B0"/>
    <w:rsid w:val="00FF2C11"/>
    <w:rsid w:val="00FF320F"/>
    <w:rsid w:val="00FF32E7"/>
    <w:rsid w:val="00FF3ADB"/>
    <w:rsid w:val="00FF4BFD"/>
    <w:rsid w:val="00FF567D"/>
    <w:rsid w:val="00FF5B1A"/>
    <w:rsid w:val="00FF5F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D211D8D-D494-4359-BE65-A136BF540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D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40397"/>
    <w:pPr>
      <w:keepNext/>
      <w:keepLines/>
      <w:spacing w:before="240"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E69D7"/>
    <w:pPr>
      <w:keepNext/>
      <w:keepLines/>
      <w:spacing w:before="200"/>
      <w:jc w:val="center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562D4"/>
    <w:pPr>
      <w:keepNext/>
      <w:keepLines/>
      <w:jc w:val="center"/>
      <w:outlineLvl w:val="2"/>
    </w:pPr>
    <w:rPr>
      <w:rFonts w:eastAsiaTheme="majorEastAsia" w:cstheme="majorBidi"/>
      <w:b/>
      <w:bCs/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206250"/>
    <w:pPr>
      <w:keepNext/>
      <w:keepLines/>
      <w:spacing w:before="200"/>
      <w:jc w:val="right"/>
      <w:outlineLvl w:val="3"/>
    </w:pPr>
    <w:rPr>
      <w:rFonts w:eastAsiaTheme="majorEastAsia" w:cstheme="majorBidi"/>
      <w:b/>
      <w:bCs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8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D3F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3FE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E110D1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BA622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rsid w:val="00B01A5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B01A52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"/>
    <w:rsid w:val="00B01A5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01A5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B01A5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"/>
    <w:rsid w:val="00B01A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B01A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B01A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73">
    <w:name w:val="xl73"/>
    <w:basedOn w:val="a"/>
    <w:rsid w:val="00B01A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74">
    <w:name w:val="xl74"/>
    <w:basedOn w:val="a"/>
    <w:rsid w:val="00B01A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5">
    <w:name w:val="xl75"/>
    <w:basedOn w:val="a"/>
    <w:rsid w:val="00B01A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B01A52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B01A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8">
    <w:name w:val="xl78"/>
    <w:basedOn w:val="a"/>
    <w:rsid w:val="00B01A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79">
    <w:name w:val="xl79"/>
    <w:basedOn w:val="a"/>
    <w:rsid w:val="00B01A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B01A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01A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01A5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3">
    <w:name w:val="xl83"/>
    <w:basedOn w:val="a"/>
    <w:rsid w:val="00B01A52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4">
    <w:name w:val="xl84"/>
    <w:basedOn w:val="a"/>
    <w:rsid w:val="00B01A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01A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6">
    <w:name w:val="xl86"/>
    <w:basedOn w:val="a"/>
    <w:rsid w:val="00B01A5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7">
    <w:name w:val="xl87"/>
    <w:basedOn w:val="a"/>
    <w:rsid w:val="00B01A5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88">
    <w:name w:val="xl88"/>
    <w:basedOn w:val="a"/>
    <w:rsid w:val="00B01A5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89">
    <w:name w:val="xl89"/>
    <w:basedOn w:val="a"/>
    <w:rsid w:val="00B01A5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0">
    <w:name w:val="xl90"/>
    <w:basedOn w:val="a"/>
    <w:rsid w:val="00B01A5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1">
    <w:name w:val="xl91"/>
    <w:basedOn w:val="a"/>
    <w:rsid w:val="00B01A5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2">
    <w:name w:val="xl92"/>
    <w:basedOn w:val="a"/>
    <w:rsid w:val="00B01A5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3">
    <w:name w:val="xl93"/>
    <w:basedOn w:val="a"/>
    <w:rsid w:val="00B01A5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4">
    <w:name w:val="xl94"/>
    <w:basedOn w:val="a"/>
    <w:rsid w:val="00B01A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5">
    <w:name w:val="xl95"/>
    <w:basedOn w:val="a"/>
    <w:rsid w:val="00B01A5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B01A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B01A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8">
    <w:name w:val="xl98"/>
    <w:basedOn w:val="a"/>
    <w:rsid w:val="00B01A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B01A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0">
    <w:name w:val="xl100"/>
    <w:basedOn w:val="a"/>
    <w:rsid w:val="00B01A5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B01A5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2">
    <w:name w:val="xl102"/>
    <w:basedOn w:val="a"/>
    <w:rsid w:val="00B01A5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3">
    <w:name w:val="xl103"/>
    <w:basedOn w:val="a"/>
    <w:rsid w:val="00B01A5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4">
    <w:name w:val="xl104"/>
    <w:basedOn w:val="a"/>
    <w:rsid w:val="00B01A52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5">
    <w:name w:val="xl105"/>
    <w:basedOn w:val="a"/>
    <w:rsid w:val="00B01A5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6">
    <w:name w:val="xl106"/>
    <w:basedOn w:val="a"/>
    <w:rsid w:val="00B01A52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7">
    <w:name w:val="xl107"/>
    <w:basedOn w:val="a"/>
    <w:rsid w:val="00B01A52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B01A5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B01A5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0">
    <w:name w:val="xl110"/>
    <w:basedOn w:val="a"/>
    <w:rsid w:val="00B01A52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1">
    <w:name w:val="xl111"/>
    <w:basedOn w:val="a"/>
    <w:rsid w:val="00B01A5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12">
    <w:name w:val="xl112"/>
    <w:basedOn w:val="a"/>
    <w:rsid w:val="00B01A52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13">
    <w:name w:val="xl113"/>
    <w:basedOn w:val="a"/>
    <w:rsid w:val="00B01A52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14">
    <w:name w:val="xl114"/>
    <w:basedOn w:val="a"/>
    <w:rsid w:val="00B01A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B01A52"/>
    <w:pPr>
      <w:widowControl/>
      <w:pBdr>
        <w:lef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6">
    <w:name w:val="xl116"/>
    <w:basedOn w:val="a"/>
    <w:rsid w:val="00B01A52"/>
    <w:pPr>
      <w:widowControl/>
      <w:pBdr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7">
    <w:name w:val="xl117"/>
    <w:basedOn w:val="a"/>
    <w:rsid w:val="00B01A52"/>
    <w:pPr>
      <w:widowControl/>
      <w:pBdr>
        <w:top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8">
    <w:name w:val="xl118"/>
    <w:basedOn w:val="a"/>
    <w:rsid w:val="00B01A5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B01A52"/>
    <w:pPr>
      <w:widowControl/>
      <w:pBdr>
        <w:left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0">
    <w:name w:val="xl120"/>
    <w:basedOn w:val="a"/>
    <w:rsid w:val="00B01A5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1">
    <w:name w:val="xl121"/>
    <w:basedOn w:val="a"/>
    <w:rsid w:val="00B01A52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2">
    <w:name w:val="xl122"/>
    <w:basedOn w:val="a"/>
    <w:rsid w:val="00B01A5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123">
    <w:name w:val="xl123"/>
    <w:basedOn w:val="a"/>
    <w:rsid w:val="00B01A52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124">
    <w:name w:val="xl124"/>
    <w:basedOn w:val="a"/>
    <w:rsid w:val="00B01A52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125">
    <w:name w:val="xl125"/>
    <w:basedOn w:val="a"/>
    <w:rsid w:val="00B01A52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6">
    <w:name w:val="xl126"/>
    <w:basedOn w:val="a"/>
    <w:rsid w:val="00B01A52"/>
    <w:pPr>
      <w:widowControl/>
      <w:pBdr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7">
    <w:name w:val="xl127"/>
    <w:basedOn w:val="a"/>
    <w:rsid w:val="00B01A5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8">
    <w:name w:val="xl128"/>
    <w:basedOn w:val="a"/>
    <w:rsid w:val="00B01A5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9">
    <w:name w:val="xl129"/>
    <w:basedOn w:val="a"/>
    <w:rsid w:val="00B01A52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0">
    <w:name w:val="xl130"/>
    <w:basedOn w:val="a"/>
    <w:rsid w:val="00B01A52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1">
    <w:name w:val="xl131"/>
    <w:basedOn w:val="a"/>
    <w:rsid w:val="00B01A52"/>
    <w:pPr>
      <w:widowControl/>
      <w:pBdr>
        <w:left w:val="single" w:sz="8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2">
    <w:name w:val="xl132"/>
    <w:basedOn w:val="a"/>
    <w:rsid w:val="00B01A52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B01A52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DA5CD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A5C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A5CD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A5C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CC298A"/>
    <w:rPr>
      <w:color w:val="0000FF"/>
      <w:u w:val="single"/>
    </w:rPr>
  </w:style>
  <w:style w:type="character" w:styleId="ad">
    <w:name w:val="Emphasis"/>
    <w:basedOn w:val="a0"/>
    <w:uiPriority w:val="20"/>
    <w:qFormat/>
    <w:rsid w:val="00B03070"/>
    <w:rPr>
      <w:i/>
      <w:iCs/>
    </w:rPr>
  </w:style>
  <w:style w:type="paragraph" w:customStyle="1" w:styleId="ConsPlusNormal">
    <w:name w:val="ConsPlusNormal"/>
    <w:rsid w:val="00C733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rsid w:val="00BB1391"/>
  </w:style>
  <w:style w:type="character" w:customStyle="1" w:styleId="af">
    <w:name w:val="Текст сноски Знак"/>
    <w:basedOn w:val="a0"/>
    <w:link w:val="ae"/>
    <w:uiPriority w:val="99"/>
    <w:semiHidden/>
    <w:rsid w:val="00BB13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BB1391"/>
    <w:rPr>
      <w:vertAlign w:val="superscript"/>
    </w:rPr>
  </w:style>
  <w:style w:type="character" w:styleId="af1">
    <w:name w:val="Placeholder Text"/>
    <w:basedOn w:val="a0"/>
    <w:uiPriority w:val="99"/>
    <w:semiHidden/>
    <w:rsid w:val="000873E4"/>
    <w:rPr>
      <w:color w:val="808080"/>
    </w:rPr>
  </w:style>
  <w:style w:type="paragraph" w:customStyle="1" w:styleId="formattext">
    <w:name w:val="formattext"/>
    <w:basedOn w:val="a"/>
    <w:rsid w:val="00E14CA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2">
    <w:name w:val="endnote reference"/>
    <w:basedOn w:val="a0"/>
    <w:uiPriority w:val="99"/>
    <w:semiHidden/>
    <w:unhideWhenUsed/>
    <w:rsid w:val="00E243AA"/>
    <w:rPr>
      <w:vertAlign w:val="superscript"/>
    </w:rPr>
  </w:style>
  <w:style w:type="character" w:customStyle="1" w:styleId="apple-style-span">
    <w:name w:val="apple-style-span"/>
    <w:basedOn w:val="a0"/>
    <w:rsid w:val="00A701AC"/>
  </w:style>
  <w:style w:type="character" w:customStyle="1" w:styleId="10">
    <w:name w:val="Заголовок 1 Знак"/>
    <w:basedOn w:val="a0"/>
    <w:link w:val="1"/>
    <w:uiPriority w:val="9"/>
    <w:rsid w:val="00F40397"/>
    <w:rPr>
      <w:rFonts w:ascii="Times New Roman" w:eastAsiaTheme="majorEastAsia" w:hAnsi="Times New Roman" w:cstheme="majorBidi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E69D7"/>
    <w:rPr>
      <w:rFonts w:ascii="Times New Roman" w:eastAsiaTheme="majorEastAsia" w:hAnsi="Times New Roman" w:cstheme="majorBidi"/>
      <w:b/>
      <w:bCs/>
      <w:sz w:val="28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562D4"/>
    <w:rPr>
      <w:rFonts w:ascii="Times New Roman" w:eastAsiaTheme="majorEastAsia" w:hAnsi="Times New Roman" w:cstheme="majorBidi"/>
      <w:b/>
      <w:bCs/>
      <w:sz w:val="28"/>
      <w:szCs w:val="20"/>
      <w:lang w:eastAsia="ru-RU"/>
    </w:rPr>
  </w:style>
  <w:style w:type="paragraph" w:styleId="af3">
    <w:name w:val="TOC Heading"/>
    <w:basedOn w:val="1"/>
    <w:next w:val="a"/>
    <w:uiPriority w:val="39"/>
    <w:unhideWhenUsed/>
    <w:qFormat/>
    <w:rsid w:val="00294857"/>
    <w:pPr>
      <w:widowControl/>
      <w:autoSpaceDE/>
      <w:autoSpaceDN/>
      <w:adjustRightInd/>
      <w:spacing w:line="276" w:lineRule="auto"/>
      <w:jc w:val="left"/>
      <w:outlineLvl w:val="9"/>
    </w:pPr>
    <w:rPr>
      <w:rFonts w:asciiTheme="majorHAnsi" w:hAnsiTheme="majorHAnsi"/>
      <w:color w:val="365F91" w:themeColor="accent1" w:themeShade="BF"/>
    </w:rPr>
  </w:style>
  <w:style w:type="paragraph" w:styleId="11">
    <w:name w:val="toc 1"/>
    <w:basedOn w:val="a"/>
    <w:next w:val="a"/>
    <w:autoRedefine/>
    <w:uiPriority w:val="39"/>
    <w:unhideWhenUsed/>
    <w:qFormat/>
    <w:rsid w:val="00294857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qFormat/>
    <w:rsid w:val="00FC6634"/>
    <w:pPr>
      <w:tabs>
        <w:tab w:val="right" w:leader="dot" w:pos="9345"/>
      </w:tabs>
    </w:pPr>
  </w:style>
  <w:style w:type="paragraph" w:styleId="31">
    <w:name w:val="toc 3"/>
    <w:basedOn w:val="a"/>
    <w:next w:val="a"/>
    <w:autoRedefine/>
    <w:uiPriority w:val="39"/>
    <w:unhideWhenUsed/>
    <w:qFormat/>
    <w:rsid w:val="00294857"/>
    <w:pPr>
      <w:spacing w:after="100"/>
      <w:ind w:left="400"/>
    </w:pPr>
  </w:style>
  <w:style w:type="paragraph" w:styleId="af4">
    <w:name w:val="endnote text"/>
    <w:basedOn w:val="a"/>
    <w:link w:val="af5"/>
    <w:uiPriority w:val="99"/>
    <w:semiHidden/>
    <w:unhideWhenUsed/>
    <w:rsid w:val="00D22EC8"/>
  </w:style>
  <w:style w:type="character" w:customStyle="1" w:styleId="af5">
    <w:name w:val="Текст концевой сноски Знак"/>
    <w:basedOn w:val="a0"/>
    <w:link w:val="af4"/>
    <w:uiPriority w:val="99"/>
    <w:semiHidden/>
    <w:rsid w:val="00D22E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Subtitle"/>
    <w:basedOn w:val="a"/>
    <w:next w:val="a"/>
    <w:link w:val="af7"/>
    <w:uiPriority w:val="11"/>
    <w:qFormat/>
    <w:rsid w:val="0073348C"/>
    <w:pPr>
      <w:numPr>
        <w:ilvl w:val="1"/>
      </w:numPr>
      <w:jc w:val="right"/>
    </w:pPr>
    <w:rPr>
      <w:rFonts w:eastAsiaTheme="majorEastAsia" w:cstheme="majorBidi"/>
      <w:b/>
      <w:iCs/>
      <w:spacing w:val="15"/>
      <w:sz w:val="28"/>
      <w:szCs w:val="24"/>
    </w:rPr>
  </w:style>
  <w:style w:type="character" w:customStyle="1" w:styleId="af7">
    <w:name w:val="Подзаголовок Знак"/>
    <w:basedOn w:val="a0"/>
    <w:link w:val="af6"/>
    <w:uiPriority w:val="11"/>
    <w:rsid w:val="0073348C"/>
    <w:rPr>
      <w:rFonts w:ascii="Times New Roman" w:eastAsiaTheme="majorEastAsia" w:hAnsi="Times New Roman" w:cstheme="majorBidi"/>
      <w:b/>
      <w:iCs/>
      <w:spacing w:val="15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06250"/>
    <w:rPr>
      <w:rFonts w:ascii="Times New Roman" w:eastAsiaTheme="majorEastAsia" w:hAnsi="Times New Roman" w:cstheme="majorBidi"/>
      <w:b/>
      <w:bCs/>
      <w:iCs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0816B5"/>
  </w:style>
  <w:style w:type="character" w:styleId="af8">
    <w:name w:val="FollowedHyperlink"/>
    <w:basedOn w:val="a0"/>
    <w:uiPriority w:val="99"/>
    <w:semiHidden/>
    <w:unhideWhenUsed/>
    <w:rsid w:val="009870C3"/>
    <w:rPr>
      <w:color w:val="800080" w:themeColor="followedHyperlink"/>
      <w:u w:val="single"/>
    </w:rPr>
  </w:style>
  <w:style w:type="character" w:styleId="af9">
    <w:name w:val="annotation reference"/>
    <w:basedOn w:val="a0"/>
    <w:uiPriority w:val="99"/>
    <w:semiHidden/>
    <w:unhideWhenUsed/>
    <w:rsid w:val="00C16FB5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C16FB5"/>
  </w:style>
  <w:style w:type="character" w:customStyle="1" w:styleId="afb">
    <w:name w:val="Текст примечания Знак"/>
    <w:basedOn w:val="a0"/>
    <w:link w:val="afa"/>
    <w:uiPriority w:val="99"/>
    <w:semiHidden/>
    <w:rsid w:val="00C16F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C16FB5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C16FB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3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1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9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2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6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5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8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3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3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8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4243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3506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82745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59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10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8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1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929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7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2CF20-52CD-4B1F-B6FA-ADE5DF122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2118</TotalTime>
  <Pages>39</Pages>
  <Words>10950</Words>
  <Characters>62419</Characters>
  <Application>Microsoft Office Word</Application>
  <DocSecurity>0</DocSecurity>
  <Lines>520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Хоменко В.В.</dc:creator>
  <cp:lastModifiedBy>Тарасовская Е.Ф.</cp:lastModifiedBy>
  <cp:revision>257</cp:revision>
  <cp:lastPrinted>2013-10-10T03:25:00Z</cp:lastPrinted>
  <dcterms:created xsi:type="dcterms:W3CDTF">2013-09-10T07:36:00Z</dcterms:created>
  <dcterms:modified xsi:type="dcterms:W3CDTF">2013-10-11T08:06:00Z</dcterms:modified>
</cp:coreProperties>
</file>