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F2" w:rsidRPr="002159F2" w:rsidRDefault="002159F2" w:rsidP="002159F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2159F2">
        <w:rPr>
          <w:rFonts w:ascii="Times New Roman" w:hAnsi="Times New Roman" w:cs="Times New Roman"/>
          <w:sz w:val="26"/>
          <w:szCs w:val="26"/>
        </w:rPr>
        <w:t>проект</w:t>
      </w:r>
      <w:proofErr w:type="gramEnd"/>
    </w:p>
    <w:p w:rsidR="00AF2DAD" w:rsidRPr="00025BA7" w:rsidRDefault="00025BA7" w:rsidP="00025B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5BA7">
        <w:rPr>
          <w:rFonts w:ascii="Times New Roman" w:hAnsi="Times New Roman" w:cs="Times New Roman"/>
          <w:b/>
          <w:sz w:val="26"/>
          <w:szCs w:val="26"/>
        </w:rPr>
        <w:t>Состав р</w:t>
      </w:r>
      <w:r w:rsidR="00AF2DAD" w:rsidRPr="00025BA7">
        <w:rPr>
          <w:rFonts w:ascii="Times New Roman" w:hAnsi="Times New Roman" w:cs="Times New Roman"/>
          <w:b/>
          <w:sz w:val="26"/>
          <w:szCs w:val="26"/>
        </w:rPr>
        <w:t xml:space="preserve">абочей (экспертной) группы </w:t>
      </w:r>
    </w:p>
    <w:p w:rsidR="005F2F6A" w:rsidRDefault="00AF2DAD" w:rsidP="00AF2D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F2DAD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AF2DAD">
        <w:rPr>
          <w:rFonts w:ascii="Times New Roman" w:hAnsi="Times New Roman" w:cs="Times New Roman"/>
          <w:sz w:val="26"/>
          <w:szCs w:val="26"/>
        </w:rPr>
        <w:t xml:space="preserve"> обеспечению судейства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04AD">
        <w:rPr>
          <w:rFonts w:ascii="Times New Roman" w:hAnsi="Times New Roman" w:cs="Times New Roman"/>
          <w:sz w:val="26"/>
          <w:szCs w:val="26"/>
        </w:rPr>
        <w:t>окружного этапа межобластного конкурса профессионального мастерства «лучший кабельщик – электромонтер по монтажу и ремонту кабельных линий» Уральского федерального округа, 2014 год, Екатеринбург</w:t>
      </w:r>
    </w:p>
    <w:p w:rsidR="005F2F6A" w:rsidRDefault="005F2F6A" w:rsidP="005F2F6A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120"/>
        <w:gridCol w:w="303"/>
        <w:gridCol w:w="5947"/>
      </w:tblGrid>
      <w:tr w:rsidR="005F2F6A" w:rsidTr="00025BA7">
        <w:tc>
          <w:tcPr>
            <w:tcW w:w="541" w:type="dxa"/>
          </w:tcPr>
          <w:p w:rsidR="005F2F6A" w:rsidRDefault="005F2F6A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0" w:type="dxa"/>
          </w:tcPr>
          <w:p w:rsidR="005F2F6A" w:rsidRDefault="003B1A43" w:rsidP="003B1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03" w:type="dxa"/>
          </w:tcPr>
          <w:p w:rsidR="005F2F6A" w:rsidRDefault="005F2F6A" w:rsidP="003B1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7" w:type="dxa"/>
          </w:tcPr>
          <w:p w:rsidR="005F2F6A" w:rsidRDefault="003B1A43" w:rsidP="003B1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5F2F6A" w:rsidTr="00025BA7">
        <w:tc>
          <w:tcPr>
            <w:tcW w:w="541" w:type="dxa"/>
          </w:tcPr>
          <w:p w:rsidR="005F2F6A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20" w:type="dxa"/>
          </w:tcPr>
          <w:p w:rsidR="005F2F6A" w:rsidRPr="00631E61" w:rsidRDefault="00AF2DAD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СПИЦЫН</w:t>
            </w:r>
          </w:p>
          <w:p w:rsidR="00AF2DAD" w:rsidRDefault="00AF2DAD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Юрьевич</w:t>
            </w:r>
          </w:p>
        </w:tc>
        <w:tc>
          <w:tcPr>
            <w:tcW w:w="303" w:type="dxa"/>
          </w:tcPr>
          <w:p w:rsidR="005F2F6A" w:rsidRDefault="00AF2DAD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5F2F6A" w:rsidRDefault="00AF2DAD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 представитель 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Электроникс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РУС» в Уральском регионе, председатель;</w:t>
            </w:r>
          </w:p>
        </w:tc>
      </w:tr>
      <w:tr w:rsidR="005F2F6A" w:rsidTr="00025BA7">
        <w:tc>
          <w:tcPr>
            <w:tcW w:w="541" w:type="dxa"/>
          </w:tcPr>
          <w:p w:rsidR="005F2F6A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20" w:type="dxa"/>
          </w:tcPr>
          <w:p w:rsidR="00574698" w:rsidRPr="00631E61" w:rsidRDefault="00AF2DAD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РАДУН</w:t>
            </w:r>
          </w:p>
          <w:p w:rsidR="00AF2DAD" w:rsidRDefault="00AF2DAD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Игорь Николаевич</w:t>
            </w:r>
          </w:p>
        </w:tc>
        <w:tc>
          <w:tcPr>
            <w:tcW w:w="303" w:type="dxa"/>
          </w:tcPr>
          <w:p w:rsidR="005F2F6A" w:rsidRDefault="00AF2DAD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5F2F6A" w:rsidRDefault="00AF2DAD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топливно-энергетического комплекса Министерства энергетики и жилищно-коммунального хозяйства Свердловской области, ответственный секретарь;</w:t>
            </w:r>
          </w:p>
        </w:tc>
      </w:tr>
      <w:tr w:rsidR="00854E04" w:rsidTr="00025BA7">
        <w:tc>
          <w:tcPr>
            <w:tcW w:w="541" w:type="dxa"/>
          </w:tcPr>
          <w:p w:rsidR="00854E04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20" w:type="dxa"/>
          </w:tcPr>
          <w:p w:rsidR="00854E04" w:rsidRPr="00631E61" w:rsidRDefault="00854E04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АНИКИН</w:t>
            </w:r>
          </w:p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Анатолий Семенович</w:t>
            </w:r>
          </w:p>
        </w:tc>
        <w:tc>
          <w:tcPr>
            <w:tcW w:w="303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производственно-технического отдела ЗАО «Горэлектросеть»;</w:t>
            </w:r>
          </w:p>
        </w:tc>
      </w:tr>
      <w:tr w:rsidR="00854E04" w:rsidTr="00025BA7">
        <w:tc>
          <w:tcPr>
            <w:tcW w:w="541" w:type="dxa"/>
          </w:tcPr>
          <w:p w:rsidR="00854E04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20" w:type="dxa"/>
          </w:tcPr>
          <w:p w:rsidR="00854E04" w:rsidRPr="00631E61" w:rsidRDefault="00854E04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АРСЕНЬЕВ</w:t>
            </w:r>
          </w:p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 Валерьевич</w:t>
            </w:r>
          </w:p>
        </w:tc>
        <w:tc>
          <w:tcPr>
            <w:tcW w:w="303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производственно-технического отдела ЗАО «Тагилэнергосети»;</w:t>
            </w:r>
          </w:p>
        </w:tc>
      </w:tr>
      <w:tr w:rsidR="00854E04" w:rsidTr="00025BA7">
        <w:tc>
          <w:tcPr>
            <w:tcW w:w="541" w:type="dxa"/>
          </w:tcPr>
          <w:p w:rsidR="00854E04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20" w:type="dxa"/>
          </w:tcPr>
          <w:p w:rsidR="00854E04" w:rsidRPr="00631E61" w:rsidRDefault="00854E04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БУРЛАКОВ</w:t>
            </w:r>
          </w:p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 Николаевич</w:t>
            </w:r>
          </w:p>
        </w:tc>
        <w:tc>
          <w:tcPr>
            <w:tcW w:w="303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 по ремонту кабельных линий ГУП СО «Облкоммунэнерго»;</w:t>
            </w:r>
          </w:p>
        </w:tc>
      </w:tr>
      <w:tr w:rsidR="00854E04" w:rsidTr="00025BA7">
        <w:tc>
          <w:tcPr>
            <w:tcW w:w="541" w:type="dxa"/>
          </w:tcPr>
          <w:p w:rsidR="00854E04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20" w:type="dxa"/>
          </w:tcPr>
          <w:p w:rsidR="00854E04" w:rsidRPr="00631E61" w:rsidRDefault="00854E04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ГЛАЗУНОВ</w:t>
            </w:r>
          </w:p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 Викторович</w:t>
            </w:r>
          </w:p>
        </w:tc>
        <w:tc>
          <w:tcPr>
            <w:tcW w:w="303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 участка кабельных линий Юго-Западного района электрических сетей ОАО «ЕЭСК»;</w:t>
            </w:r>
          </w:p>
        </w:tc>
      </w:tr>
      <w:tr w:rsidR="00854E04" w:rsidTr="00025BA7">
        <w:tc>
          <w:tcPr>
            <w:tcW w:w="541" w:type="dxa"/>
          </w:tcPr>
          <w:p w:rsidR="00854E04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20" w:type="dxa"/>
          </w:tcPr>
          <w:p w:rsidR="00854E04" w:rsidRPr="00631E61" w:rsidRDefault="00854E04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ЗВЕРЕВ</w:t>
            </w:r>
          </w:p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 Константинович</w:t>
            </w:r>
          </w:p>
        </w:tc>
        <w:tc>
          <w:tcPr>
            <w:tcW w:w="303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инженера ЗАО «Технос»;</w:t>
            </w:r>
          </w:p>
        </w:tc>
      </w:tr>
      <w:tr w:rsidR="00854E04" w:rsidTr="00025BA7">
        <w:tc>
          <w:tcPr>
            <w:tcW w:w="541" w:type="dxa"/>
          </w:tcPr>
          <w:p w:rsidR="00854E04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20" w:type="dxa"/>
          </w:tcPr>
          <w:p w:rsidR="00854E04" w:rsidRPr="00631E61" w:rsidRDefault="00854E04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МЕСИЛОВ</w:t>
            </w:r>
          </w:p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Константин Сергеевич</w:t>
            </w:r>
          </w:p>
        </w:tc>
        <w:tc>
          <w:tcPr>
            <w:tcW w:w="303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инженера 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ЭнергоСК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</w:tc>
      </w:tr>
      <w:tr w:rsidR="00854E04" w:rsidTr="00025BA7">
        <w:tc>
          <w:tcPr>
            <w:tcW w:w="541" w:type="dxa"/>
          </w:tcPr>
          <w:p w:rsidR="00854E04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20" w:type="dxa"/>
          </w:tcPr>
          <w:p w:rsidR="00854E04" w:rsidRPr="00631E61" w:rsidRDefault="00854E04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МЕЩЕРЯКОВ</w:t>
            </w:r>
          </w:p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 Викторович</w:t>
            </w:r>
          </w:p>
        </w:tc>
        <w:tc>
          <w:tcPr>
            <w:tcW w:w="303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 кабельных линий ООО «ЭнергоСтройКомплекс»;</w:t>
            </w:r>
          </w:p>
        </w:tc>
      </w:tr>
      <w:tr w:rsidR="00854E04" w:rsidTr="00025BA7">
        <w:tc>
          <w:tcPr>
            <w:tcW w:w="541" w:type="dxa"/>
          </w:tcPr>
          <w:p w:rsidR="00854E04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120" w:type="dxa"/>
          </w:tcPr>
          <w:p w:rsidR="00854E04" w:rsidRPr="00631E61" w:rsidRDefault="00854E04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ПОЛУЛЯХОВ</w:t>
            </w:r>
          </w:p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Александрович</w:t>
            </w:r>
          </w:p>
        </w:tc>
        <w:tc>
          <w:tcPr>
            <w:tcW w:w="303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 производственно-технического отдела ГУП СО «Облкоммунэнерго»;</w:t>
            </w:r>
          </w:p>
        </w:tc>
      </w:tr>
      <w:tr w:rsidR="00854E04" w:rsidTr="00025BA7">
        <w:tc>
          <w:tcPr>
            <w:tcW w:w="541" w:type="dxa"/>
          </w:tcPr>
          <w:p w:rsidR="00854E04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20" w:type="dxa"/>
          </w:tcPr>
          <w:p w:rsidR="00854E04" w:rsidRPr="00631E61" w:rsidRDefault="00854E04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СВАЛОВ</w:t>
            </w:r>
          </w:p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Геннадьевич</w:t>
            </w:r>
          </w:p>
        </w:tc>
        <w:tc>
          <w:tcPr>
            <w:tcW w:w="303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инженера Восточного района электрических сетей ОАО «ЕЭСК»;</w:t>
            </w:r>
          </w:p>
        </w:tc>
      </w:tr>
      <w:tr w:rsidR="00854E04" w:rsidTr="00025BA7">
        <w:tc>
          <w:tcPr>
            <w:tcW w:w="541" w:type="dxa"/>
          </w:tcPr>
          <w:p w:rsidR="00854E04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20" w:type="dxa"/>
          </w:tcPr>
          <w:p w:rsidR="00854E04" w:rsidRPr="00631E61" w:rsidRDefault="00854E04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СЕКЕРИН</w:t>
            </w:r>
          </w:p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Вячеслав Витальевич</w:t>
            </w:r>
          </w:p>
        </w:tc>
        <w:tc>
          <w:tcPr>
            <w:tcW w:w="303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 участка кабельных линий ОАО «РСК»;</w:t>
            </w:r>
          </w:p>
        </w:tc>
      </w:tr>
      <w:tr w:rsidR="00854E04" w:rsidTr="00025BA7">
        <w:tc>
          <w:tcPr>
            <w:tcW w:w="541" w:type="dxa"/>
          </w:tcPr>
          <w:p w:rsidR="00854E04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20" w:type="dxa"/>
          </w:tcPr>
          <w:p w:rsidR="00854E04" w:rsidRPr="00631E61" w:rsidRDefault="00854E04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СТАКАНЧИКОВ</w:t>
            </w:r>
          </w:p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 Анатольевич</w:t>
            </w:r>
          </w:p>
        </w:tc>
        <w:tc>
          <w:tcPr>
            <w:tcW w:w="303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Центрального района электрических сетей ЗАО «Тагилэнергосети»;</w:t>
            </w:r>
          </w:p>
        </w:tc>
      </w:tr>
      <w:tr w:rsidR="00854E04" w:rsidTr="00025BA7">
        <w:tc>
          <w:tcPr>
            <w:tcW w:w="541" w:type="dxa"/>
          </w:tcPr>
          <w:p w:rsidR="00854E04" w:rsidRDefault="00025BA7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120" w:type="dxa"/>
          </w:tcPr>
          <w:p w:rsidR="00854E04" w:rsidRPr="00631E61" w:rsidRDefault="00854E04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E61">
              <w:rPr>
                <w:rFonts w:ascii="Times New Roman" w:hAnsi="Times New Roman" w:cs="Times New Roman"/>
                <w:b/>
                <w:sz w:val="26"/>
                <w:szCs w:val="26"/>
              </w:rPr>
              <w:t>УЛЫБИН</w:t>
            </w:r>
          </w:p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 Александрович</w:t>
            </w:r>
          </w:p>
        </w:tc>
        <w:tc>
          <w:tcPr>
            <w:tcW w:w="303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854E04" w:rsidRDefault="00854E04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 производственного участка филиала «Верхнетагильская ГРЭС» ОАО «ИНТЕР РАО – Электрогенерация»;</w:t>
            </w:r>
          </w:p>
        </w:tc>
      </w:tr>
      <w:tr w:rsidR="006A21A8" w:rsidTr="00F6613C">
        <w:tc>
          <w:tcPr>
            <w:tcW w:w="9911" w:type="dxa"/>
            <w:gridSpan w:val="4"/>
          </w:tcPr>
          <w:p w:rsidR="006A21A8" w:rsidRDefault="006A21A8" w:rsidP="006A2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Представители от команд субъектов УФО.</w:t>
            </w:r>
          </w:p>
        </w:tc>
      </w:tr>
      <w:tr w:rsidR="006A21A8" w:rsidTr="00025BA7">
        <w:tc>
          <w:tcPr>
            <w:tcW w:w="541" w:type="dxa"/>
          </w:tcPr>
          <w:p w:rsidR="006A21A8" w:rsidRDefault="006A21A8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120" w:type="dxa"/>
          </w:tcPr>
          <w:p w:rsidR="006A21A8" w:rsidRDefault="006A21A8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КАШИН-ПРОСОЛОВ</w:t>
            </w:r>
          </w:p>
          <w:p w:rsidR="006A21A8" w:rsidRPr="006A21A8" w:rsidRDefault="006A21A8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1A8">
              <w:rPr>
                <w:rFonts w:ascii="Times New Roman" w:hAnsi="Times New Roman" w:cs="Times New Roman"/>
                <w:sz w:val="26"/>
                <w:szCs w:val="26"/>
              </w:rPr>
              <w:t>Вячеслав Альбертович</w:t>
            </w:r>
          </w:p>
        </w:tc>
        <w:tc>
          <w:tcPr>
            <w:tcW w:w="303" w:type="dxa"/>
          </w:tcPr>
          <w:p w:rsidR="006A21A8" w:rsidRDefault="006A21A8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47" w:type="dxa"/>
          </w:tcPr>
          <w:p w:rsidR="006A21A8" w:rsidRDefault="006A21A8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 отдела развития энергетики Управления энергетики Департамента жилищно-коммунального комплекса и энергетики Ханты-Мансийского автономного округа – Югры.</w:t>
            </w:r>
            <w:bookmarkStart w:id="0" w:name="_GoBack"/>
            <w:bookmarkEnd w:id="0"/>
          </w:p>
        </w:tc>
      </w:tr>
    </w:tbl>
    <w:p w:rsidR="006304AD" w:rsidRPr="005F2F6A" w:rsidRDefault="006304AD" w:rsidP="005F2F6A">
      <w:pPr>
        <w:rPr>
          <w:rFonts w:ascii="Times New Roman" w:hAnsi="Times New Roman" w:cs="Times New Roman"/>
          <w:sz w:val="26"/>
          <w:szCs w:val="26"/>
        </w:rPr>
      </w:pPr>
    </w:p>
    <w:sectPr w:rsidR="006304AD" w:rsidRPr="005F2F6A" w:rsidSect="006304A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4D"/>
    <w:rsid w:val="00025BA7"/>
    <w:rsid w:val="002159F2"/>
    <w:rsid w:val="00315C8E"/>
    <w:rsid w:val="003B1A43"/>
    <w:rsid w:val="00551684"/>
    <w:rsid w:val="00574698"/>
    <w:rsid w:val="005F2F6A"/>
    <w:rsid w:val="006304AD"/>
    <w:rsid w:val="00631E61"/>
    <w:rsid w:val="0064344D"/>
    <w:rsid w:val="006A21A8"/>
    <w:rsid w:val="00721A69"/>
    <w:rsid w:val="00750B77"/>
    <w:rsid w:val="00854E04"/>
    <w:rsid w:val="00A11D72"/>
    <w:rsid w:val="00A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3F315-8501-4BDF-B6B7-7972932A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Радун И.Н.</dc:creator>
  <cp:keywords/>
  <dc:description/>
  <cp:lastModifiedBy>Радун И.Н.</cp:lastModifiedBy>
  <cp:revision>11</cp:revision>
  <dcterms:created xsi:type="dcterms:W3CDTF">2014-01-30T05:41:00Z</dcterms:created>
  <dcterms:modified xsi:type="dcterms:W3CDTF">2014-03-03T12:42:00Z</dcterms:modified>
</cp:coreProperties>
</file>