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27" w:rsidRDefault="009B2D27" w:rsidP="009B2D27">
      <w:pPr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СОГЛАСИЕ</w:t>
      </w:r>
    </w:p>
    <w:p w:rsidR="009B2D27" w:rsidRPr="00B7562A" w:rsidRDefault="009B2D27" w:rsidP="009B2D27">
      <w:pPr>
        <w:jc w:val="center"/>
        <w:rPr>
          <w:rFonts w:eastAsia="Calibri"/>
          <w:b/>
          <w:bCs/>
          <w:sz w:val="26"/>
          <w:szCs w:val="26"/>
        </w:rPr>
      </w:pPr>
      <w:r w:rsidRPr="00B7562A">
        <w:rPr>
          <w:rFonts w:eastAsia="Calibri"/>
          <w:b/>
          <w:bCs/>
          <w:sz w:val="26"/>
          <w:szCs w:val="26"/>
        </w:rPr>
        <w:t>на обработку персональных данных</w:t>
      </w:r>
    </w:p>
    <w:p w:rsidR="009B2D27" w:rsidRPr="00B7562A" w:rsidRDefault="009B2D27" w:rsidP="009B2D27">
      <w:pPr>
        <w:jc w:val="center"/>
        <w:rPr>
          <w:rFonts w:eastAsia="Calibri"/>
          <w:b/>
          <w:sz w:val="26"/>
          <w:szCs w:val="26"/>
        </w:rPr>
      </w:pPr>
      <w:r w:rsidRPr="00B7562A">
        <w:rPr>
          <w:rFonts w:eastAsia="Calibri"/>
          <w:b/>
          <w:sz w:val="26"/>
          <w:szCs w:val="26"/>
        </w:rPr>
        <w:t>и их размещение в средствах массовой информации</w:t>
      </w:r>
    </w:p>
    <w:p w:rsidR="009B2D27" w:rsidRPr="00B7562A" w:rsidRDefault="009B2D27" w:rsidP="009B2D27">
      <w:pPr>
        <w:ind w:firstLine="709"/>
        <w:jc w:val="both"/>
        <w:rPr>
          <w:rFonts w:eastAsia="Calibri"/>
          <w:sz w:val="26"/>
          <w:szCs w:val="26"/>
        </w:rPr>
      </w:pP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 xml:space="preserve">1. Субъект персональных данных (данные родителя участника конкурса рисунков на темы жилищно-коммунального хозяйства и энергосбережения </w:t>
      </w: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br/>
        <w:t>в 2020 году (далее – представитель)):</w:t>
      </w:r>
    </w:p>
    <w:tbl>
      <w:tblPr>
        <w:tblW w:w="1015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6"/>
        <w:gridCol w:w="1945"/>
        <w:gridCol w:w="477"/>
        <w:gridCol w:w="2327"/>
        <w:gridCol w:w="2826"/>
      </w:tblGrid>
      <w:tr w:rsidR="002A70E8" w:rsidRPr="00110C47" w:rsidTr="005C5BBE">
        <w:trPr>
          <w:trHeight w:val="34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  <w:t>фамилия, имя, отчество (полностью):</w:t>
            </w:r>
          </w:p>
        </w:tc>
        <w:tc>
          <w:tcPr>
            <w:tcW w:w="6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sz w:val="27"/>
                <w:szCs w:val="27"/>
              </w:rPr>
              <w:t>__________________________________________________ ,</w:t>
            </w:r>
          </w:p>
        </w:tc>
      </w:tr>
      <w:tr w:rsidR="002A70E8" w:rsidRPr="00110C47" w:rsidTr="005C5BBE">
        <w:trPr>
          <w:trHeight w:val="423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  <w:t>адрес регистрации:</w:t>
            </w:r>
          </w:p>
        </w:tc>
        <w:tc>
          <w:tcPr>
            <w:tcW w:w="6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sz w:val="27"/>
                <w:szCs w:val="27"/>
              </w:rPr>
              <w:t>__________________________________________________ ,</w:t>
            </w:r>
          </w:p>
        </w:tc>
      </w:tr>
      <w:tr w:rsidR="002A70E8" w:rsidRPr="00110C47" w:rsidTr="005C5BBE">
        <w:trPr>
          <w:trHeight w:val="34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sz w:val="27"/>
                <w:szCs w:val="27"/>
              </w:rPr>
              <w:t>___________________________________________________________________________ ,</w:t>
            </w:r>
          </w:p>
        </w:tc>
      </w:tr>
      <w:tr w:rsidR="002A70E8" w:rsidRPr="00110C47" w:rsidTr="005C5BBE">
        <w:trPr>
          <w:trHeight w:val="34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  <w:t>серия и номер паспорта:</w:t>
            </w:r>
          </w:p>
        </w:tc>
        <w:tc>
          <w:tcPr>
            <w:tcW w:w="2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sz w:val="27"/>
                <w:szCs w:val="27"/>
              </w:rPr>
              <w:t>________________ ,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70E8" w:rsidRPr="00110C47" w:rsidRDefault="002A70E8" w:rsidP="005C5BBE">
            <w:pPr>
              <w:ind w:firstLine="16"/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  <w:t xml:space="preserve"> дата выдачи: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sz w:val="27"/>
                <w:szCs w:val="27"/>
              </w:rPr>
              <w:t>_____________ ,</w:t>
            </w:r>
          </w:p>
        </w:tc>
      </w:tr>
      <w:tr w:rsidR="002A70E8" w:rsidRPr="00110C47" w:rsidTr="005C5BBE">
        <w:trPr>
          <w:trHeight w:val="340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  <w:t>наименование органа, выдавшего паспорт:</w:t>
            </w:r>
          </w:p>
        </w:tc>
        <w:tc>
          <w:tcPr>
            <w:tcW w:w="47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sz w:val="27"/>
                <w:szCs w:val="27"/>
              </w:rPr>
              <w:t xml:space="preserve">__________________________________ </w:t>
            </w:r>
          </w:p>
        </w:tc>
      </w:tr>
      <w:tr w:rsidR="002A70E8" w:rsidRPr="00110C47" w:rsidTr="005C5BBE">
        <w:trPr>
          <w:trHeight w:val="34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sz w:val="27"/>
                <w:szCs w:val="27"/>
              </w:rPr>
              <w:t>___________________________________________________________________________ ,</w:t>
            </w:r>
          </w:p>
        </w:tc>
      </w:tr>
    </w:tbl>
    <w:p w:rsidR="002A70E8" w:rsidRPr="00110C47" w:rsidRDefault="002A70E8" w:rsidP="002A70E8">
      <w:pPr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110C47">
        <w:rPr>
          <w:rFonts w:ascii="Liberation Serif" w:eastAsia="Calibri" w:hAnsi="Liberation Serif" w:cs="Liberation Serif"/>
          <w:sz w:val="27"/>
          <w:szCs w:val="27"/>
        </w:rPr>
        <w:t>как законный представитель_________________________________________________</w:t>
      </w:r>
    </w:p>
    <w:p w:rsidR="002A70E8" w:rsidRPr="00110C47" w:rsidRDefault="002A70E8" w:rsidP="002A70E8">
      <w:pPr>
        <w:ind w:firstLine="5529"/>
        <w:jc w:val="both"/>
        <w:rPr>
          <w:rFonts w:ascii="Liberation Serif" w:eastAsia="Calibri" w:hAnsi="Liberation Serif" w:cs="Liberation Serif"/>
          <w:sz w:val="27"/>
          <w:szCs w:val="27"/>
          <w:vertAlign w:val="superscript"/>
        </w:rPr>
      </w:pPr>
      <w:r w:rsidRPr="00110C47">
        <w:rPr>
          <w:rFonts w:ascii="Liberation Serif" w:eastAsia="Calibri" w:hAnsi="Liberation Serif" w:cs="Liberation Serif"/>
          <w:sz w:val="27"/>
          <w:szCs w:val="27"/>
          <w:vertAlign w:val="superscript"/>
        </w:rPr>
        <w:t>(Ф.И.О. участника конкурса)</w:t>
      </w:r>
    </w:p>
    <w:p w:rsidR="002A70E8" w:rsidRPr="00110C47" w:rsidRDefault="002A70E8" w:rsidP="002A70E8">
      <w:pPr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110C47">
        <w:rPr>
          <w:rFonts w:ascii="Liberation Serif" w:eastAsia="Calibri" w:hAnsi="Liberation Serif" w:cs="Liberation Serif"/>
          <w:sz w:val="27"/>
          <w:szCs w:val="27"/>
        </w:rPr>
        <w:t>на основании ________________________________________</w:t>
      </w:r>
      <w:r>
        <w:rPr>
          <w:rFonts w:ascii="Liberation Serif" w:eastAsia="Calibri" w:hAnsi="Liberation Serif" w:cs="Liberation Serif"/>
          <w:sz w:val="27"/>
          <w:szCs w:val="27"/>
        </w:rPr>
        <w:t>_________________</w:t>
      </w:r>
      <w:bookmarkStart w:id="0" w:name="_GoBack"/>
      <w:bookmarkEnd w:id="0"/>
      <w:r w:rsidRPr="00110C47">
        <w:rPr>
          <w:rFonts w:ascii="Liberation Serif" w:eastAsia="Calibri" w:hAnsi="Liberation Serif" w:cs="Liberation Serif"/>
          <w:sz w:val="27"/>
          <w:szCs w:val="27"/>
        </w:rPr>
        <w:t>____</w:t>
      </w:r>
    </w:p>
    <w:p w:rsidR="002A70E8" w:rsidRPr="00110C47" w:rsidRDefault="002A70E8" w:rsidP="002A70E8">
      <w:pPr>
        <w:ind w:firstLine="709"/>
        <w:jc w:val="center"/>
        <w:rPr>
          <w:rFonts w:ascii="Liberation Serif" w:eastAsia="Calibri" w:hAnsi="Liberation Serif" w:cs="Liberation Serif"/>
          <w:sz w:val="27"/>
          <w:szCs w:val="27"/>
          <w:vertAlign w:val="superscript"/>
        </w:rPr>
      </w:pPr>
      <w:r w:rsidRPr="00110C47">
        <w:rPr>
          <w:rFonts w:ascii="Liberation Serif" w:eastAsia="Calibri" w:hAnsi="Liberation Serif" w:cs="Liberation Serif"/>
          <w:sz w:val="27"/>
          <w:szCs w:val="27"/>
          <w:vertAlign w:val="superscript"/>
        </w:rPr>
        <w:t>(документ, подтверждающий, что субъект является законным представителем подопечного)</w:t>
      </w:r>
    </w:p>
    <w:p w:rsidR="002A70E8" w:rsidRPr="00110C47" w:rsidRDefault="002A70E8" w:rsidP="002A70E8">
      <w:pPr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110C47">
        <w:rPr>
          <w:rFonts w:ascii="Liberation Serif" w:eastAsia="Calibri" w:hAnsi="Liberation Serif" w:cs="Liberation Serif"/>
          <w:sz w:val="27"/>
          <w:szCs w:val="27"/>
        </w:rPr>
        <w:t>своей волей и в своем интересе выражаю согласие на обработку моих персональных данных и персональных данных моего ребенка (далее – участник конкурса), определенных пунктом 4 настоящего согласия,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Министерством энергетики и жилищно-коммунального хозяйства Свердловской области (далее – оператор), в том числе их последующее размещение в средствах массовой информации, за исключением размещения сведений, предусмотренных подпунктами 3, 4, и 7 пункта 4 настоящего согласия.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 xml:space="preserve">2. Оператор персональных данных: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365"/>
      </w:tblGrid>
      <w:tr w:rsidR="002A70E8" w:rsidRPr="00110C47" w:rsidTr="005C5BBE">
        <w:tc>
          <w:tcPr>
            <w:tcW w:w="2547" w:type="dxa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  <w:t>наименование:</w:t>
            </w:r>
          </w:p>
        </w:tc>
        <w:tc>
          <w:tcPr>
            <w:tcW w:w="7365" w:type="dxa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  <w:t>Министерство энергетики и жилищно-коммунального хозяйства Свердловской области;</w:t>
            </w:r>
          </w:p>
        </w:tc>
      </w:tr>
      <w:tr w:rsidR="002A70E8" w:rsidRPr="00110C47" w:rsidTr="005C5BBE">
        <w:tc>
          <w:tcPr>
            <w:tcW w:w="2547" w:type="dxa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  <w:t>адрес:</w:t>
            </w:r>
          </w:p>
        </w:tc>
        <w:tc>
          <w:tcPr>
            <w:tcW w:w="7365" w:type="dxa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  <w:t>г. Екатеринбург, пл. Октябрьская, д. 1;</w:t>
            </w:r>
          </w:p>
        </w:tc>
      </w:tr>
      <w:tr w:rsidR="002A70E8" w:rsidRPr="00110C47" w:rsidTr="005C5BBE">
        <w:tc>
          <w:tcPr>
            <w:tcW w:w="2547" w:type="dxa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  <w:t>телефон:</w:t>
            </w:r>
          </w:p>
        </w:tc>
        <w:tc>
          <w:tcPr>
            <w:tcW w:w="7365" w:type="dxa"/>
          </w:tcPr>
          <w:p w:rsidR="002A70E8" w:rsidRPr="00110C47" w:rsidRDefault="002A70E8" w:rsidP="005C5BBE">
            <w:pPr>
              <w:jc w:val="both"/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color w:val="000000"/>
                <w:sz w:val="27"/>
                <w:szCs w:val="27"/>
              </w:rPr>
              <w:t>(343) 312-00-12.</w:t>
            </w:r>
          </w:p>
        </w:tc>
      </w:tr>
    </w:tbl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>3. Цели обработки персональных данных: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>1) организация конкурса рисунков на темы жилищно-коммунального хозяйства и энергосбережения в 2020 году;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 xml:space="preserve">2) </w:t>
      </w:r>
      <w:r w:rsidRPr="00110C47">
        <w:rPr>
          <w:rFonts w:ascii="Liberation Serif" w:eastAsia="Calibri" w:hAnsi="Liberation Serif" w:cs="Liberation Serif"/>
          <w:sz w:val="27"/>
          <w:szCs w:val="27"/>
        </w:rPr>
        <w:t>информационное обеспечение деятельности оператора.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>4. </w:t>
      </w:r>
      <w:r w:rsidRPr="00110C47">
        <w:rPr>
          <w:rFonts w:ascii="Liberation Serif" w:eastAsia="Calibri" w:hAnsi="Liberation Serif" w:cs="Liberation Serif"/>
          <w:sz w:val="27"/>
          <w:szCs w:val="27"/>
        </w:rPr>
        <w:t xml:space="preserve">Перечень персональных данных участника конкурса и представителя, </w:t>
      </w:r>
      <w:r w:rsidRPr="00110C47">
        <w:rPr>
          <w:rFonts w:ascii="Liberation Serif" w:eastAsia="Calibri" w:hAnsi="Liberation Serif" w:cs="Liberation Serif"/>
          <w:sz w:val="27"/>
          <w:szCs w:val="27"/>
        </w:rPr>
        <w:br/>
        <w:t>на обработку которых дается согласие: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110C47">
        <w:rPr>
          <w:rFonts w:ascii="Liberation Serif" w:eastAsia="Calibri" w:hAnsi="Liberation Serif" w:cs="Liberation Serif"/>
          <w:sz w:val="27"/>
          <w:szCs w:val="27"/>
        </w:rPr>
        <w:t>1) фамилия, имя, отчество;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110C47">
        <w:rPr>
          <w:rFonts w:ascii="Liberation Serif" w:eastAsia="Calibri" w:hAnsi="Liberation Serif" w:cs="Liberation Serif"/>
          <w:sz w:val="27"/>
          <w:szCs w:val="27"/>
        </w:rPr>
        <w:t>2) число, месяц, год рождения;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110C47">
        <w:rPr>
          <w:rFonts w:ascii="Liberation Serif" w:eastAsia="Calibri" w:hAnsi="Liberation Serif" w:cs="Liberation Serif"/>
          <w:sz w:val="27"/>
          <w:szCs w:val="27"/>
        </w:rPr>
        <w:lastRenderedPageBreak/>
        <w:t>3) данные свидетельства о рождении;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110C47">
        <w:rPr>
          <w:rFonts w:ascii="Liberation Serif" w:eastAsia="Calibri" w:hAnsi="Liberation Serif" w:cs="Liberation Serif"/>
          <w:sz w:val="27"/>
          <w:szCs w:val="27"/>
        </w:rPr>
        <w:t>4) серия, номер, кем и когда выдан паспорт;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sz w:val="27"/>
          <w:szCs w:val="27"/>
        </w:rPr>
        <w:t>5) </w:t>
      </w: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 xml:space="preserve">личные фотографии участника и представителя, произведенные оператором </w:t>
      </w: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br/>
        <w:t>за его счет или предоставленные самим участником конкурса и/или представителем;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 xml:space="preserve">6) наименование организации, в которой работает представитель; 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>7) адреса регистрации и фактического проживания, в том числе номера телефонов;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>8) иные сведения, предоставленные мной для размещения в общедоступных источниках персональных данных.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>5. Перечень действий с персональными данными, на совершение которых дается настоящее согласие, общее описание используемых способов обработки персональных данных:</w:t>
      </w:r>
    </w:p>
    <w:p w:rsidR="002A70E8" w:rsidRPr="00110C47" w:rsidRDefault="002A70E8" w:rsidP="002A70E8">
      <w:pPr>
        <w:tabs>
          <w:tab w:val="num" w:pos="2981"/>
        </w:tabs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 xml:space="preserve">1) оператор имеет право осуществлять все действия (операции) </w:t>
      </w: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br/>
        <w:t>с персональными данными участника конкурса, включая сбор, систематизацию, накопление, хранение, обновление, изменение, использование, распространение, обезличивание, блокирование, уничтожение. При обработке персональных данных могут использоваться следующие способы их обработки:</w:t>
      </w:r>
    </w:p>
    <w:p w:rsidR="002A70E8" w:rsidRPr="00110C47" w:rsidRDefault="002A70E8" w:rsidP="002A70E8">
      <w:pPr>
        <w:tabs>
          <w:tab w:val="num" w:pos="2981"/>
        </w:tabs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>формирование отчетности по участникам конкурса;</w:t>
      </w:r>
    </w:p>
    <w:p w:rsidR="002A70E8" w:rsidRPr="00110C47" w:rsidRDefault="002A70E8" w:rsidP="002A70E8">
      <w:pPr>
        <w:tabs>
          <w:tab w:val="num" w:pos="2981"/>
        </w:tabs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>передача персональных данных участника конкурса третьим лицам в целях реализации программ вовлечения молодежи в научную и инновационную деятельность;</w:t>
      </w:r>
    </w:p>
    <w:p w:rsidR="002A70E8" w:rsidRPr="00110C47" w:rsidRDefault="002A70E8" w:rsidP="002A70E8">
      <w:pPr>
        <w:tabs>
          <w:tab w:val="num" w:pos="0"/>
        </w:tabs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ab/>
        <w:t>2) в ходе реализации сбора персональных данных могут быть использованы следующие методы: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>анализ документальной, видео- и аудиоинформации, предоставляемой участником конкурса;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>собеседование с участником конкурса;</w:t>
      </w:r>
    </w:p>
    <w:p w:rsidR="002A70E8" w:rsidRPr="00110C47" w:rsidRDefault="002A70E8" w:rsidP="002A70E8">
      <w:pPr>
        <w:tabs>
          <w:tab w:val="num" w:pos="0"/>
        </w:tabs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ab/>
        <w:t xml:space="preserve">3) обработка персональных данных участника конкурса может осуществляться </w:t>
      </w: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br/>
        <w:t>с использованием средств автоматизации или без использования таких средств.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 xml:space="preserve">6. Срок действия согласия на обработку персональных данных и порядок </w:t>
      </w: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br/>
        <w:t>его отзыва.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>Участник конкурса дает согласие на обработку персональных данных на период 1 (один) год с момента подачи документов и сведений, предусмотренных пунктом 4 настоящего согласия.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  <w:r w:rsidRPr="00110C47">
        <w:rPr>
          <w:rFonts w:ascii="Liberation Serif" w:eastAsia="Calibri" w:hAnsi="Liberation Serif" w:cs="Liberation Serif"/>
          <w:color w:val="000000"/>
          <w:sz w:val="27"/>
          <w:szCs w:val="27"/>
        </w:rPr>
        <w:t>Участник конкурса может отозвать свое согласие на обработку персональных данных путем предоставления оператору письменного заявления на отзыв данного согласия.</w:t>
      </w: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</w:p>
    <w:p w:rsidR="002A70E8" w:rsidRPr="00110C47" w:rsidRDefault="002A70E8" w:rsidP="002A70E8">
      <w:pPr>
        <w:ind w:firstLine="709"/>
        <w:jc w:val="both"/>
        <w:rPr>
          <w:rFonts w:ascii="Liberation Serif" w:eastAsia="Calibri" w:hAnsi="Liberation Serif" w:cs="Liberation Serif"/>
          <w:color w:val="000000"/>
          <w:sz w:val="27"/>
          <w:szCs w:val="27"/>
        </w:rPr>
      </w:pPr>
    </w:p>
    <w:tbl>
      <w:tblPr>
        <w:tblW w:w="10138" w:type="dxa"/>
        <w:tblLayout w:type="fixed"/>
        <w:tblLook w:val="00A0" w:firstRow="1" w:lastRow="0" w:firstColumn="1" w:lastColumn="0" w:noHBand="0" w:noVBand="0"/>
      </w:tblPr>
      <w:tblGrid>
        <w:gridCol w:w="392"/>
        <w:gridCol w:w="1633"/>
        <w:gridCol w:w="2336"/>
        <w:gridCol w:w="850"/>
        <w:gridCol w:w="1701"/>
        <w:gridCol w:w="284"/>
        <w:gridCol w:w="2942"/>
      </w:tblGrid>
      <w:tr w:rsidR="002A70E8" w:rsidRPr="00110C47" w:rsidTr="005C5BBE">
        <w:tc>
          <w:tcPr>
            <w:tcW w:w="392" w:type="dxa"/>
          </w:tcPr>
          <w:p w:rsidR="002A70E8" w:rsidRPr="00110C47" w:rsidRDefault="002A70E8" w:rsidP="005C5BBE">
            <w:pPr>
              <w:tabs>
                <w:tab w:val="left" w:pos="9639"/>
              </w:tabs>
              <w:ind w:firstLine="709"/>
              <w:jc w:val="both"/>
              <w:rPr>
                <w:rFonts w:ascii="Liberation Serif" w:eastAsia="Calibri" w:hAnsi="Liberation Serif" w:cs="Liberation Serif"/>
                <w:sz w:val="27"/>
                <w:szCs w:val="27"/>
              </w:rPr>
            </w:pPr>
            <w:r w:rsidRPr="00110C47">
              <w:rPr>
                <w:rFonts w:ascii="Liberation Serif" w:eastAsia="Calibri" w:hAnsi="Liberation Serif" w:cs="Liberation Serif"/>
                <w:sz w:val="27"/>
                <w:szCs w:val="27"/>
              </w:rPr>
              <w:t>«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2A70E8" w:rsidRPr="00110C47" w:rsidRDefault="002A70E8" w:rsidP="005C5BBE">
            <w:pPr>
              <w:tabs>
                <w:tab w:val="left" w:pos="9639"/>
              </w:tabs>
              <w:ind w:firstLine="709"/>
              <w:jc w:val="both"/>
              <w:rPr>
                <w:rFonts w:ascii="Liberation Serif" w:eastAsia="Calibri" w:hAnsi="Liberation Serif" w:cs="Liberation Serif"/>
                <w:sz w:val="27"/>
                <w:szCs w:val="27"/>
              </w:rPr>
            </w:pPr>
          </w:p>
        </w:tc>
        <w:tc>
          <w:tcPr>
            <w:tcW w:w="850" w:type="dxa"/>
          </w:tcPr>
          <w:p w:rsidR="002A70E8" w:rsidRPr="00110C47" w:rsidRDefault="002A70E8" w:rsidP="005C5BBE">
            <w:pPr>
              <w:tabs>
                <w:tab w:val="left" w:pos="9639"/>
              </w:tabs>
              <w:ind w:firstLine="709"/>
              <w:jc w:val="both"/>
              <w:rPr>
                <w:rFonts w:ascii="Liberation Serif" w:eastAsia="Calibri" w:hAnsi="Liberation Serif" w:cs="Liberation Serif"/>
                <w:sz w:val="27"/>
                <w:szCs w:val="27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2A70E8" w:rsidRPr="00110C47" w:rsidRDefault="002A70E8" w:rsidP="005C5BBE">
            <w:pPr>
              <w:tabs>
                <w:tab w:val="left" w:pos="9639"/>
              </w:tabs>
              <w:ind w:firstLine="709"/>
              <w:jc w:val="both"/>
              <w:rPr>
                <w:rFonts w:ascii="Liberation Serif" w:eastAsia="Calibri" w:hAnsi="Liberation Serif" w:cs="Liberation Serif"/>
                <w:sz w:val="27"/>
                <w:szCs w:val="27"/>
              </w:rPr>
            </w:pPr>
          </w:p>
        </w:tc>
        <w:tc>
          <w:tcPr>
            <w:tcW w:w="284" w:type="dxa"/>
          </w:tcPr>
          <w:p w:rsidR="002A70E8" w:rsidRPr="00110C47" w:rsidRDefault="002A70E8" w:rsidP="005C5BBE">
            <w:pPr>
              <w:tabs>
                <w:tab w:val="left" w:pos="9639"/>
              </w:tabs>
              <w:ind w:firstLine="709"/>
              <w:jc w:val="both"/>
              <w:rPr>
                <w:rFonts w:ascii="Liberation Serif" w:eastAsia="Calibri" w:hAnsi="Liberation Serif" w:cs="Liberation Serif"/>
                <w:sz w:val="27"/>
                <w:szCs w:val="27"/>
              </w:rPr>
            </w:pPr>
          </w:p>
        </w:tc>
        <w:tc>
          <w:tcPr>
            <w:tcW w:w="2942" w:type="dxa"/>
            <w:tcBorders>
              <w:bottom w:val="single" w:sz="6" w:space="0" w:color="auto"/>
            </w:tcBorders>
          </w:tcPr>
          <w:p w:rsidR="002A70E8" w:rsidRPr="00110C47" w:rsidRDefault="002A70E8" w:rsidP="005C5BBE">
            <w:pPr>
              <w:tabs>
                <w:tab w:val="left" w:pos="9639"/>
              </w:tabs>
              <w:ind w:firstLine="709"/>
              <w:jc w:val="both"/>
              <w:rPr>
                <w:rFonts w:ascii="Liberation Serif" w:eastAsia="Calibri" w:hAnsi="Liberation Serif" w:cs="Liberation Serif"/>
                <w:sz w:val="27"/>
                <w:szCs w:val="27"/>
              </w:rPr>
            </w:pPr>
          </w:p>
        </w:tc>
      </w:tr>
      <w:tr w:rsidR="002A70E8" w:rsidRPr="00110C47" w:rsidTr="005C5BBE">
        <w:trPr>
          <w:trHeight w:val="156"/>
        </w:trPr>
        <w:tc>
          <w:tcPr>
            <w:tcW w:w="2025" w:type="dxa"/>
            <w:gridSpan w:val="2"/>
          </w:tcPr>
          <w:p w:rsidR="002A70E8" w:rsidRPr="00110C47" w:rsidRDefault="002A70E8" w:rsidP="005C5BBE">
            <w:pPr>
              <w:tabs>
                <w:tab w:val="left" w:pos="9639"/>
              </w:tabs>
              <w:ind w:firstLine="709"/>
              <w:jc w:val="both"/>
              <w:rPr>
                <w:rFonts w:ascii="Liberation Serif" w:eastAsia="Calibri" w:hAnsi="Liberation Serif" w:cs="Liberation Serif"/>
                <w:sz w:val="27"/>
                <w:szCs w:val="27"/>
              </w:rPr>
            </w:pPr>
          </w:p>
        </w:tc>
        <w:tc>
          <w:tcPr>
            <w:tcW w:w="3186" w:type="dxa"/>
            <w:gridSpan w:val="2"/>
          </w:tcPr>
          <w:p w:rsidR="002A70E8" w:rsidRPr="00110C47" w:rsidRDefault="002A70E8" w:rsidP="005C5BBE">
            <w:pPr>
              <w:tabs>
                <w:tab w:val="left" w:pos="9639"/>
              </w:tabs>
              <w:ind w:hanging="6"/>
              <w:jc w:val="both"/>
              <w:rPr>
                <w:rFonts w:ascii="Liberation Serif" w:eastAsia="Calibri" w:hAnsi="Liberation Serif" w:cs="Liberation Serif"/>
                <w:sz w:val="27"/>
                <w:szCs w:val="27"/>
                <w:vertAlign w:val="superscript"/>
              </w:rPr>
            </w:pPr>
            <w:r w:rsidRPr="00110C47">
              <w:rPr>
                <w:rFonts w:ascii="Liberation Serif" w:eastAsia="Calibri" w:hAnsi="Liberation Serif" w:cs="Liberation Serif"/>
                <w:sz w:val="27"/>
                <w:szCs w:val="27"/>
                <w:vertAlign w:val="superscript"/>
              </w:rPr>
              <w:t>(дата)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2A70E8" w:rsidRPr="00110C47" w:rsidRDefault="002A70E8" w:rsidP="005C5BBE">
            <w:pPr>
              <w:tabs>
                <w:tab w:val="left" w:pos="9639"/>
              </w:tabs>
              <w:ind w:firstLine="351"/>
              <w:jc w:val="both"/>
              <w:rPr>
                <w:rFonts w:ascii="Liberation Serif" w:eastAsia="Calibri" w:hAnsi="Liberation Serif" w:cs="Liberation Serif"/>
                <w:sz w:val="27"/>
                <w:szCs w:val="27"/>
                <w:vertAlign w:val="superscript"/>
              </w:rPr>
            </w:pPr>
            <w:r w:rsidRPr="00110C47">
              <w:rPr>
                <w:rFonts w:ascii="Liberation Serif" w:eastAsia="Calibri" w:hAnsi="Liberation Serif" w:cs="Liberation Serif"/>
                <w:sz w:val="27"/>
                <w:szCs w:val="27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A70E8" w:rsidRPr="00110C47" w:rsidRDefault="002A70E8" w:rsidP="005C5BBE">
            <w:pPr>
              <w:tabs>
                <w:tab w:val="left" w:pos="9639"/>
              </w:tabs>
              <w:ind w:firstLine="709"/>
              <w:jc w:val="both"/>
              <w:rPr>
                <w:rFonts w:ascii="Liberation Serif" w:eastAsia="Calibri" w:hAnsi="Liberation Serif" w:cs="Liberation Serif"/>
                <w:sz w:val="27"/>
                <w:szCs w:val="27"/>
                <w:vertAlign w:val="superscript"/>
              </w:rPr>
            </w:pPr>
          </w:p>
        </w:tc>
        <w:tc>
          <w:tcPr>
            <w:tcW w:w="2942" w:type="dxa"/>
            <w:tcBorders>
              <w:top w:val="single" w:sz="6" w:space="0" w:color="auto"/>
            </w:tcBorders>
          </w:tcPr>
          <w:p w:rsidR="002A70E8" w:rsidRPr="00110C47" w:rsidRDefault="002A70E8" w:rsidP="005C5BBE">
            <w:pPr>
              <w:tabs>
                <w:tab w:val="left" w:pos="9639"/>
              </w:tabs>
              <w:ind w:firstLine="709"/>
              <w:jc w:val="both"/>
              <w:rPr>
                <w:rFonts w:ascii="Liberation Serif" w:eastAsia="Calibri" w:hAnsi="Liberation Serif" w:cs="Liberation Serif"/>
                <w:sz w:val="27"/>
                <w:szCs w:val="27"/>
                <w:vertAlign w:val="superscript"/>
              </w:rPr>
            </w:pPr>
            <w:r w:rsidRPr="00110C47">
              <w:rPr>
                <w:rFonts w:ascii="Liberation Serif" w:eastAsia="Calibri" w:hAnsi="Liberation Serif" w:cs="Liberation Serif"/>
                <w:sz w:val="27"/>
                <w:szCs w:val="27"/>
                <w:vertAlign w:val="superscript"/>
              </w:rPr>
              <w:t>(фамилия, инициалы)</w:t>
            </w:r>
          </w:p>
        </w:tc>
      </w:tr>
    </w:tbl>
    <w:p w:rsidR="002A70E8" w:rsidRPr="00110C47" w:rsidRDefault="002A70E8" w:rsidP="002A70E8">
      <w:pPr>
        <w:rPr>
          <w:rFonts w:ascii="Liberation Serif" w:hAnsi="Liberation Serif" w:cs="Liberation Serif"/>
          <w:sz w:val="27"/>
          <w:szCs w:val="27"/>
        </w:rPr>
      </w:pPr>
    </w:p>
    <w:p w:rsidR="00B40CCF" w:rsidRPr="002A70E8" w:rsidRDefault="00B40CCF" w:rsidP="002A70E8">
      <w:pPr>
        <w:rPr>
          <w:rFonts w:ascii="Liberation Serif" w:hAnsi="Liberation Serif" w:cs="Liberation Serif"/>
          <w:sz w:val="27"/>
          <w:szCs w:val="27"/>
        </w:rPr>
      </w:pPr>
    </w:p>
    <w:sectPr w:rsidR="00B40CCF" w:rsidRPr="002A70E8" w:rsidSect="009B2D27">
      <w:headerReference w:type="default" r:id="rId6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F92" w:rsidRDefault="00F60F92" w:rsidP="009B2D27">
      <w:r>
        <w:separator/>
      </w:r>
    </w:p>
  </w:endnote>
  <w:endnote w:type="continuationSeparator" w:id="0">
    <w:p w:rsidR="00F60F92" w:rsidRDefault="00F60F92" w:rsidP="009B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F92" w:rsidRDefault="00F60F92" w:rsidP="009B2D27">
      <w:r>
        <w:separator/>
      </w:r>
    </w:p>
  </w:footnote>
  <w:footnote w:type="continuationSeparator" w:id="0">
    <w:p w:rsidR="00F60F92" w:rsidRDefault="00F60F92" w:rsidP="009B2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294604066"/>
      <w:docPartObj>
        <w:docPartGallery w:val="Page Numbers (Top of Page)"/>
        <w:docPartUnique/>
      </w:docPartObj>
    </w:sdtPr>
    <w:sdtEndPr/>
    <w:sdtContent>
      <w:p w:rsidR="009B2D27" w:rsidRPr="009B2D27" w:rsidRDefault="009B2D27" w:rsidP="009B2D27">
        <w:pPr>
          <w:pStyle w:val="a4"/>
          <w:jc w:val="center"/>
          <w:rPr>
            <w:sz w:val="28"/>
            <w:szCs w:val="28"/>
          </w:rPr>
        </w:pPr>
        <w:r w:rsidRPr="009B2D27">
          <w:rPr>
            <w:sz w:val="28"/>
            <w:szCs w:val="28"/>
          </w:rPr>
          <w:fldChar w:fldCharType="begin"/>
        </w:r>
        <w:r w:rsidRPr="009B2D27">
          <w:rPr>
            <w:sz w:val="28"/>
            <w:szCs w:val="28"/>
          </w:rPr>
          <w:instrText>PAGE   \* MERGEFORMAT</w:instrText>
        </w:r>
        <w:r w:rsidRPr="009B2D27">
          <w:rPr>
            <w:sz w:val="28"/>
            <w:szCs w:val="28"/>
          </w:rPr>
          <w:fldChar w:fldCharType="separate"/>
        </w:r>
        <w:r w:rsidR="002A70E8">
          <w:rPr>
            <w:noProof/>
            <w:sz w:val="28"/>
            <w:szCs w:val="28"/>
          </w:rPr>
          <w:t>2</w:t>
        </w:r>
        <w:r w:rsidRPr="009B2D27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EBC"/>
    <w:rsid w:val="002A70E8"/>
    <w:rsid w:val="009B2D27"/>
    <w:rsid w:val="00B40CCF"/>
    <w:rsid w:val="00F14E1B"/>
    <w:rsid w:val="00F33EBC"/>
    <w:rsid w:val="00F6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70BC-A943-42B9-AFD2-6C36F736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D27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D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2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B2D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2D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Кругляков Александр Сергеевич</dc:creator>
  <cp:keywords/>
  <dc:description/>
  <cp:lastModifiedBy>Кругляков Александр Сергеевич</cp:lastModifiedBy>
  <cp:revision>3</cp:revision>
  <dcterms:created xsi:type="dcterms:W3CDTF">2019-01-23T11:24:00Z</dcterms:created>
  <dcterms:modified xsi:type="dcterms:W3CDTF">2020-02-19T12:53:00Z</dcterms:modified>
</cp:coreProperties>
</file>