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1BD" w:rsidRDefault="003011BD">
      <w:bookmarkStart w:id="0" w:name="_GoBack"/>
      <w:bookmarkEnd w:id="0"/>
    </w:p>
    <w:p w:rsidR="00DC45B3" w:rsidRPr="00A54038" w:rsidRDefault="00DC45B3" w:rsidP="00DC45B3">
      <w:pPr>
        <w:ind w:left="6237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УТВЕРЖДЕНЫ</w:t>
      </w:r>
    </w:p>
    <w:p w:rsidR="00DC45B3" w:rsidRDefault="00DC45B3" w:rsidP="00DC45B3">
      <w:pPr>
        <w:ind w:left="6237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приказом Министерства энергетики и жилищно-коммунального хозяйства Свердловской области</w:t>
      </w:r>
    </w:p>
    <w:p w:rsidR="00DC45B3" w:rsidRDefault="00DC45B3" w:rsidP="00DC45B3">
      <w:pPr>
        <w:ind w:left="6237"/>
        <w:rPr>
          <w:b/>
          <w:bCs/>
          <w:color w:val="000000"/>
          <w:sz w:val="24"/>
          <w:szCs w:val="24"/>
        </w:rPr>
      </w:pPr>
      <w:r w:rsidRPr="00A54038">
        <w:rPr>
          <w:bCs/>
          <w:color w:val="000000"/>
          <w:sz w:val="28"/>
          <w:szCs w:val="28"/>
        </w:rPr>
        <w:t>от</w:t>
      </w:r>
      <w:r>
        <w:rPr>
          <w:b/>
          <w:bCs/>
          <w:color w:val="000000"/>
          <w:sz w:val="24"/>
          <w:szCs w:val="24"/>
        </w:rPr>
        <w:t>_____________</w:t>
      </w:r>
      <w:r w:rsidRPr="005C2B74">
        <w:rPr>
          <w:bCs/>
          <w:color w:val="000000"/>
          <w:sz w:val="24"/>
          <w:szCs w:val="24"/>
        </w:rPr>
        <w:t>№_</w:t>
      </w:r>
      <w:r>
        <w:rPr>
          <w:b/>
          <w:bCs/>
          <w:color w:val="000000"/>
          <w:sz w:val="24"/>
          <w:szCs w:val="24"/>
        </w:rPr>
        <w:t>____________</w:t>
      </w:r>
    </w:p>
    <w:p w:rsidR="00DC45B3" w:rsidRDefault="00DC45B3" w:rsidP="00DC45B3">
      <w:pPr>
        <w:ind w:left="6237"/>
        <w:rPr>
          <w:b/>
          <w:bCs/>
          <w:color w:val="000000"/>
          <w:sz w:val="24"/>
          <w:szCs w:val="24"/>
        </w:rPr>
      </w:pPr>
      <w:r>
        <w:rPr>
          <w:bCs/>
          <w:color w:val="000000"/>
          <w:sz w:val="28"/>
          <w:szCs w:val="28"/>
        </w:rPr>
        <w:t>«</w:t>
      </w:r>
      <w:r w:rsidRPr="00BE6D9F">
        <w:rPr>
          <w:bCs/>
          <w:color w:val="000000"/>
          <w:sz w:val="28"/>
          <w:szCs w:val="28"/>
        </w:rPr>
        <w:t xml:space="preserve">Об утверждении рекомендуемой формы представления инвестиционной программы для организаций, осуществляющих регулируемые виды деятельности в сфере </w:t>
      </w:r>
      <w:r w:rsidRPr="00DC45B3">
        <w:rPr>
          <w:bCs/>
          <w:color w:val="000000"/>
          <w:sz w:val="28"/>
          <w:szCs w:val="28"/>
        </w:rPr>
        <w:t>водоснабжения и (или) водоотведения</w:t>
      </w:r>
      <w:r w:rsidRPr="00BE6D9F">
        <w:rPr>
          <w:bCs/>
          <w:color w:val="000000"/>
          <w:sz w:val="28"/>
          <w:szCs w:val="28"/>
        </w:rPr>
        <w:t>, а также рекомендуемые формы для представления отчетов</w:t>
      </w:r>
      <w:r>
        <w:rPr>
          <w:bCs/>
          <w:color w:val="000000"/>
          <w:sz w:val="28"/>
          <w:szCs w:val="28"/>
        </w:rPr>
        <w:t>»</w:t>
      </w:r>
    </w:p>
    <w:p w:rsidR="00DC45B3" w:rsidRDefault="00DC45B3" w:rsidP="00DC45B3">
      <w:pPr>
        <w:ind w:left="6237"/>
        <w:rPr>
          <w:b/>
          <w:bCs/>
          <w:color w:val="000000"/>
          <w:sz w:val="24"/>
          <w:szCs w:val="24"/>
        </w:rPr>
      </w:pPr>
    </w:p>
    <w:p w:rsidR="00A54038" w:rsidRDefault="00A54038" w:rsidP="00A54038">
      <w:pPr>
        <w:jc w:val="center"/>
        <w:rPr>
          <w:b/>
          <w:bCs/>
          <w:color w:val="000000"/>
          <w:sz w:val="24"/>
          <w:szCs w:val="24"/>
        </w:rPr>
      </w:pPr>
    </w:p>
    <w:p w:rsidR="00A37BD9" w:rsidRPr="00A37BD9" w:rsidRDefault="00A37BD9" w:rsidP="00A37BD9">
      <w:pPr>
        <w:rPr>
          <w:b/>
          <w:bCs/>
          <w:color w:val="000000"/>
          <w:sz w:val="28"/>
          <w:szCs w:val="28"/>
        </w:rPr>
      </w:pPr>
      <w:r w:rsidRPr="00A37BD9">
        <w:rPr>
          <w:b/>
          <w:bCs/>
          <w:color w:val="000000"/>
          <w:sz w:val="28"/>
          <w:szCs w:val="28"/>
        </w:rPr>
        <w:t>Форма</w:t>
      </w:r>
    </w:p>
    <w:p w:rsidR="00A54038" w:rsidRPr="00A54038" w:rsidRDefault="00A54038" w:rsidP="00A54038">
      <w:pPr>
        <w:jc w:val="center"/>
        <w:rPr>
          <w:b/>
          <w:bCs/>
          <w:color w:val="000000"/>
          <w:sz w:val="28"/>
          <w:szCs w:val="28"/>
        </w:rPr>
      </w:pPr>
      <w:r w:rsidRPr="00A54038">
        <w:rPr>
          <w:b/>
          <w:bCs/>
          <w:color w:val="000000"/>
          <w:sz w:val="28"/>
          <w:szCs w:val="28"/>
        </w:rPr>
        <w:t>ПАСПОРТ ИНВЕСТИЦИОННОЙ ПРОГРАММЫ</w:t>
      </w:r>
    </w:p>
    <w:p w:rsidR="00A54038" w:rsidRPr="00A54038" w:rsidRDefault="00A54038" w:rsidP="00A54038">
      <w:pPr>
        <w:jc w:val="center"/>
        <w:rPr>
          <w:b/>
          <w:bCs/>
          <w:color w:val="000000"/>
          <w:sz w:val="24"/>
          <w:szCs w:val="24"/>
        </w:rPr>
      </w:pPr>
      <w:r w:rsidRPr="00A54038">
        <w:rPr>
          <w:b/>
          <w:bCs/>
          <w:color w:val="000000"/>
          <w:sz w:val="24"/>
          <w:szCs w:val="24"/>
        </w:rPr>
        <w:t>______________________________________________</w:t>
      </w:r>
    </w:p>
    <w:p w:rsidR="00A54038" w:rsidRPr="002A6683" w:rsidRDefault="00A54038" w:rsidP="00A54038">
      <w:pPr>
        <w:jc w:val="center"/>
        <w:rPr>
          <w:i/>
          <w:color w:val="000000"/>
          <w:sz w:val="24"/>
          <w:szCs w:val="24"/>
        </w:rPr>
      </w:pPr>
      <w:r w:rsidRPr="002A6683">
        <w:rPr>
          <w:i/>
          <w:color w:val="000000"/>
          <w:sz w:val="24"/>
          <w:szCs w:val="24"/>
        </w:rPr>
        <w:t>(наименование инвестиционной программы)</w:t>
      </w:r>
    </w:p>
    <w:p w:rsidR="00A54038" w:rsidRPr="00A54038" w:rsidRDefault="00A54038" w:rsidP="00A54038">
      <w:pPr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9921" w:type="dxa"/>
        <w:tblInd w:w="93" w:type="dxa"/>
        <w:tblLook w:val="04A0" w:firstRow="1" w:lastRow="0" w:firstColumn="1" w:lastColumn="0" w:noHBand="0" w:noVBand="1"/>
      </w:tblPr>
      <w:tblGrid>
        <w:gridCol w:w="7103"/>
        <w:gridCol w:w="2818"/>
      </w:tblGrid>
      <w:tr w:rsidR="002A6683" w:rsidRPr="00E362E7" w:rsidTr="00DC45B3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683" w:rsidRPr="004E760B" w:rsidRDefault="002A6683" w:rsidP="002A6683">
            <w:pPr>
              <w:rPr>
                <w:color w:val="000000"/>
                <w:sz w:val="24"/>
                <w:szCs w:val="24"/>
              </w:rPr>
            </w:pPr>
            <w:bookmarkStart w:id="1" w:name="RANGE!A1:B10"/>
            <w:bookmarkEnd w:id="1"/>
            <w:r w:rsidRPr="004E760B">
              <w:rPr>
                <w:color w:val="000000"/>
                <w:sz w:val="24"/>
                <w:szCs w:val="24"/>
              </w:rPr>
              <w:t>Наименование регулируемой организации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683" w:rsidRPr="004E760B" w:rsidRDefault="002A6683" w:rsidP="005C648B">
            <w:pPr>
              <w:rPr>
                <w:color w:val="000000"/>
                <w:sz w:val="24"/>
                <w:szCs w:val="24"/>
              </w:rPr>
            </w:pPr>
            <w:r w:rsidRPr="004E760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A6683" w:rsidRPr="00E362E7" w:rsidTr="00DC45B3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683" w:rsidRPr="004E760B" w:rsidRDefault="002A6683" w:rsidP="002A6683">
            <w:pPr>
              <w:rPr>
                <w:color w:val="000000"/>
                <w:sz w:val="24"/>
                <w:szCs w:val="24"/>
              </w:rPr>
            </w:pPr>
            <w:r w:rsidRPr="004E760B">
              <w:rPr>
                <w:color w:val="000000"/>
                <w:sz w:val="24"/>
                <w:szCs w:val="24"/>
              </w:rPr>
              <w:t>Местонахождение регулируемой организации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683" w:rsidRPr="004E760B" w:rsidRDefault="002A6683" w:rsidP="005C648B">
            <w:pPr>
              <w:rPr>
                <w:color w:val="000000"/>
                <w:sz w:val="24"/>
                <w:szCs w:val="24"/>
              </w:rPr>
            </w:pPr>
            <w:r w:rsidRPr="004E760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A6683" w:rsidRPr="00E362E7" w:rsidTr="00DC45B3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683" w:rsidRPr="004E760B" w:rsidRDefault="002A6683" w:rsidP="002A6683">
            <w:pPr>
              <w:rPr>
                <w:color w:val="000000"/>
                <w:sz w:val="24"/>
                <w:szCs w:val="24"/>
              </w:rPr>
            </w:pPr>
            <w:r w:rsidRPr="004E760B">
              <w:rPr>
                <w:color w:val="000000"/>
                <w:sz w:val="24"/>
                <w:szCs w:val="24"/>
              </w:rPr>
              <w:t>Ли</w:t>
            </w:r>
            <w:r w:rsidRPr="00E362E7">
              <w:rPr>
                <w:color w:val="000000"/>
                <w:sz w:val="24"/>
                <w:szCs w:val="24"/>
              </w:rPr>
              <w:t xml:space="preserve">цо ответственное за разработку </w:t>
            </w:r>
            <w:r w:rsidRPr="004E760B">
              <w:rPr>
                <w:color w:val="000000"/>
                <w:sz w:val="24"/>
                <w:szCs w:val="24"/>
              </w:rPr>
              <w:t>инвестиционной программы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683" w:rsidRPr="004E760B" w:rsidRDefault="002A6683" w:rsidP="005C648B">
            <w:pPr>
              <w:rPr>
                <w:color w:val="000000"/>
                <w:sz w:val="24"/>
                <w:szCs w:val="24"/>
              </w:rPr>
            </w:pPr>
            <w:r w:rsidRPr="004E760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A6683" w:rsidRPr="00E362E7" w:rsidTr="00DC45B3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683" w:rsidRPr="004E760B" w:rsidRDefault="002A6683" w:rsidP="002A6683">
            <w:pPr>
              <w:rPr>
                <w:color w:val="000000"/>
                <w:sz w:val="24"/>
                <w:szCs w:val="24"/>
              </w:rPr>
            </w:pPr>
            <w:r w:rsidRPr="004E760B">
              <w:rPr>
                <w:color w:val="000000"/>
                <w:sz w:val="24"/>
                <w:szCs w:val="24"/>
              </w:rPr>
              <w:t>К</w:t>
            </w:r>
            <w:r w:rsidRPr="00E362E7">
              <w:rPr>
                <w:color w:val="000000"/>
                <w:sz w:val="24"/>
                <w:szCs w:val="24"/>
              </w:rPr>
              <w:t xml:space="preserve">онтакты лица ответственного за </w:t>
            </w:r>
            <w:r w:rsidRPr="004E760B">
              <w:rPr>
                <w:color w:val="000000"/>
                <w:sz w:val="24"/>
                <w:szCs w:val="24"/>
              </w:rPr>
              <w:t>разработку инв</w:t>
            </w:r>
            <w:r w:rsidRPr="004E760B">
              <w:rPr>
                <w:color w:val="000000"/>
                <w:sz w:val="24"/>
                <w:szCs w:val="24"/>
              </w:rPr>
              <w:t>е</w:t>
            </w:r>
            <w:r w:rsidRPr="004E760B">
              <w:rPr>
                <w:color w:val="000000"/>
                <w:sz w:val="24"/>
                <w:szCs w:val="24"/>
              </w:rPr>
              <w:t>стиционной программы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683" w:rsidRPr="004E760B" w:rsidRDefault="002A6683" w:rsidP="005C648B">
            <w:pPr>
              <w:rPr>
                <w:color w:val="000000"/>
                <w:sz w:val="24"/>
                <w:szCs w:val="24"/>
              </w:rPr>
            </w:pPr>
            <w:r w:rsidRPr="004E760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A6683" w:rsidRPr="00E362E7" w:rsidTr="00DC45B3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683" w:rsidRPr="004E760B" w:rsidRDefault="002A6683" w:rsidP="002A6683">
            <w:pPr>
              <w:rPr>
                <w:color w:val="000000"/>
                <w:sz w:val="24"/>
                <w:szCs w:val="24"/>
              </w:rPr>
            </w:pPr>
            <w:r w:rsidRPr="00E362E7">
              <w:rPr>
                <w:color w:val="000000"/>
                <w:sz w:val="24"/>
                <w:szCs w:val="24"/>
              </w:rPr>
              <w:t xml:space="preserve">Наименование уполномоченного </w:t>
            </w:r>
            <w:r w:rsidRPr="004E760B">
              <w:rPr>
                <w:color w:val="000000"/>
                <w:sz w:val="24"/>
                <w:szCs w:val="24"/>
              </w:rPr>
              <w:t xml:space="preserve">органа </w:t>
            </w:r>
            <w:r w:rsidRPr="00E362E7">
              <w:rPr>
                <w:color w:val="000000"/>
                <w:sz w:val="24"/>
                <w:szCs w:val="24"/>
              </w:rPr>
              <w:t>исполн</w:t>
            </w:r>
            <w:r w:rsidRPr="00E362E7">
              <w:rPr>
                <w:color w:val="000000"/>
                <w:sz w:val="24"/>
                <w:szCs w:val="24"/>
              </w:rPr>
              <w:t>и</w:t>
            </w:r>
            <w:r w:rsidRPr="00E362E7">
              <w:rPr>
                <w:color w:val="000000"/>
                <w:sz w:val="24"/>
                <w:szCs w:val="24"/>
              </w:rPr>
              <w:t xml:space="preserve">тельной власти субъекта </w:t>
            </w:r>
            <w:r w:rsidRPr="004E760B">
              <w:rPr>
                <w:color w:val="000000"/>
                <w:sz w:val="24"/>
                <w:szCs w:val="24"/>
              </w:rPr>
              <w:t>Российской</w:t>
            </w:r>
            <w:r w:rsidRPr="00E362E7">
              <w:rPr>
                <w:color w:val="000000"/>
                <w:sz w:val="24"/>
                <w:szCs w:val="24"/>
              </w:rPr>
              <w:t xml:space="preserve"> Федерации или уполномоченного </w:t>
            </w:r>
            <w:r w:rsidRPr="004E760B">
              <w:rPr>
                <w:color w:val="000000"/>
                <w:sz w:val="24"/>
                <w:szCs w:val="24"/>
              </w:rPr>
              <w:t>органа ме</w:t>
            </w:r>
            <w:r w:rsidRPr="00E362E7">
              <w:rPr>
                <w:color w:val="000000"/>
                <w:sz w:val="24"/>
                <w:szCs w:val="24"/>
              </w:rPr>
              <w:t>стного самоупра</w:t>
            </w:r>
            <w:r w:rsidRPr="00E362E7">
              <w:rPr>
                <w:color w:val="000000"/>
                <w:sz w:val="24"/>
                <w:szCs w:val="24"/>
              </w:rPr>
              <w:t>в</w:t>
            </w:r>
            <w:r w:rsidRPr="00E362E7">
              <w:rPr>
                <w:color w:val="000000"/>
                <w:sz w:val="24"/>
                <w:szCs w:val="24"/>
              </w:rPr>
              <w:t xml:space="preserve">ления поселения </w:t>
            </w:r>
            <w:r w:rsidRPr="004E760B">
              <w:rPr>
                <w:color w:val="000000"/>
                <w:sz w:val="24"/>
                <w:szCs w:val="24"/>
              </w:rPr>
              <w:t>(го</w:t>
            </w:r>
            <w:r w:rsidRPr="00E362E7">
              <w:rPr>
                <w:color w:val="000000"/>
                <w:sz w:val="24"/>
                <w:szCs w:val="24"/>
              </w:rPr>
              <w:t>родского округа), утвердивш</w:t>
            </w:r>
            <w:r w:rsidRPr="00E362E7">
              <w:rPr>
                <w:color w:val="000000"/>
                <w:sz w:val="24"/>
                <w:szCs w:val="24"/>
              </w:rPr>
              <w:t>е</w:t>
            </w:r>
            <w:r w:rsidRPr="00E362E7">
              <w:rPr>
                <w:color w:val="000000"/>
                <w:sz w:val="24"/>
                <w:szCs w:val="24"/>
              </w:rPr>
              <w:t xml:space="preserve">го </w:t>
            </w:r>
            <w:r w:rsidRPr="004E760B">
              <w:rPr>
                <w:color w:val="000000"/>
                <w:sz w:val="24"/>
                <w:szCs w:val="24"/>
              </w:rPr>
              <w:t>инвестиционную программу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683" w:rsidRPr="004E760B" w:rsidRDefault="002A6683" w:rsidP="005C648B">
            <w:pPr>
              <w:rPr>
                <w:color w:val="000000"/>
                <w:sz w:val="24"/>
                <w:szCs w:val="24"/>
              </w:rPr>
            </w:pPr>
            <w:r w:rsidRPr="004E760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A6683" w:rsidRPr="00E362E7" w:rsidTr="00DC45B3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683" w:rsidRPr="004E760B" w:rsidRDefault="002A6683" w:rsidP="00DC45B3">
            <w:pPr>
              <w:rPr>
                <w:color w:val="000000"/>
                <w:sz w:val="24"/>
                <w:szCs w:val="24"/>
              </w:rPr>
            </w:pPr>
            <w:r w:rsidRPr="004E760B">
              <w:rPr>
                <w:color w:val="000000"/>
                <w:sz w:val="24"/>
                <w:szCs w:val="24"/>
              </w:rPr>
              <w:t>М</w:t>
            </w:r>
            <w:r w:rsidRPr="00E362E7">
              <w:rPr>
                <w:color w:val="000000"/>
                <w:sz w:val="24"/>
                <w:szCs w:val="24"/>
              </w:rPr>
              <w:t xml:space="preserve">естонахождение уполномоченного </w:t>
            </w:r>
            <w:r w:rsidRPr="004E760B">
              <w:rPr>
                <w:color w:val="000000"/>
                <w:sz w:val="24"/>
                <w:szCs w:val="24"/>
              </w:rPr>
              <w:t xml:space="preserve">органа </w:t>
            </w:r>
            <w:r w:rsidRPr="00E362E7">
              <w:rPr>
                <w:color w:val="000000"/>
                <w:sz w:val="24"/>
                <w:szCs w:val="24"/>
              </w:rPr>
              <w:t xml:space="preserve">исполнительной власти субъекта </w:t>
            </w:r>
            <w:r w:rsidRPr="004E760B">
              <w:rPr>
                <w:color w:val="000000"/>
                <w:sz w:val="24"/>
                <w:szCs w:val="24"/>
              </w:rPr>
              <w:t>Российской</w:t>
            </w:r>
            <w:r w:rsidRPr="00E362E7">
              <w:rPr>
                <w:color w:val="000000"/>
                <w:sz w:val="24"/>
                <w:szCs w:val="24"/>
              </w:rPr>
              <w:t xml:space="preserve"> Фед</w:t>
            </w:r>
            <w:r w:rsidRPr="00E362E7">
              <w:rPr>
                <w:color w:val="000000"/>
                <w:sz w:val="24"/>
                <w:szCs w:val="24"/>
              </w:rPr>
              <w:t>е</w:t>
            </w:r>
            <w:r w:rsidRPr="00E362E7">
              <w:rPr>
                <w:color w:val="000000"/>
                <w:sz w:val="24"/>
                <w:szCs w:val="24"/>
              </w:rPr>
              <w:t xml:space="preserve">рации или уполномоченного </w:t>
            </w:r>
            <w:r w:rsidRPr="004E760B">
              <w:rPr>
                <w:color w:val="000000"/>
                <w:sz w:val="24"/>
                <w:szCs w:val="24"/>
              </w:rPr>
              <w:t>органа ме</w:t>
            </w:r>
            <w:r w:rsidRPr="00E362E7">
              <w:rPr>
                <w:color w:val="000000"/>
                <w:sz w:val="24"/>
                <w:szCs w:val="24"/>
              </w:rPr>
              <w:t>стного</w:t>
            </w:r>
            <w:r w:rsidR="00DC45B3">
              <w:rPr>
                <w:color w:val="000000"/>
                <w:sz w:val="24"/>
                <w:szCs w:val="24"/>
              </w:rPr>
              <w:t xml:space="preserve"> </w:t>
            </w:r>
            <w:r w:rsidRPr="00E362E7">
              <w:rPr>
                <w:color w:val="000000"/>
                <w:sz w:val="24"/>
                <w:szCs w:val="24"/>
              </w:rPr>
              <w:t>самоуправления 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760B">
              <w:rPr>
                <w:color w:val="000000"/>
                <w:sz w:val="24"/>
                <w:szCs w:val="24"/>
              </w:rPr>
              <w:t>(го</w:t>
            </w:r>
            <w:r w:rsidRPr="00E362E7">
              <w:rPr>
                <w:color w:val="000000"/>
                <w:sz w:val="24"/>
                <w:szCs w:val="24"/>
              </w:rPr>
              <w:t xml:space="preserve">родского округа), утвердившего </w:t>
            </w:r>
            <w:r w:rsidRPr="004E760B">
              <w:rPr>
                <w:color w:val="000000"/>
                <w:sz w:val="24"/>
                <w:szCs w:val="24"/>
              </w:rPr>
              <w:t>инвестиционную программу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683" w:rsidRPr="004E760B" w:rsidRDefault="002A6683" w:rsidP="005C648B">
            <w:pPr>
              <w:rPr>
                <w:color w:val="000000"/>
                <w:sz w:val="24"/>
                <w:szCs w:val="24"/>
              </w:rPr>
            </w:pPr>
            <w:r w:rsidRPr="004E760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A6683" w:rsidRPr="00E362E7" w:rsidTr="00DC45B3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683" w:rsidRPr="004E760B" w:rsidRDefault="002A6683" w:rsidP="002A6683">
            <w:pPr>
              <w:rPr>
                <w:color w:val="000000"/>
                <w:sz w:val="24"/>
                <w:szCs w:val="24"/>
              </w:rPr>
            </w:pPr>
            <w:r w:rsidRPr="00E362E7">
              <w:rPr>
                <w:color w:val="000000"/>
                <w:sz w:val="24"/>
                <w:szCs w:val="24"/>
              </w:rPr>
              <w:t xml:space="preserve">Наименование органа местного </w:t>
            </w:r>
            <w:r w:rsidRPr="004E760B">
              <w:rPr>
                <w:color w:val="000000"/>
                <w:sz w:val="24"/>
                <w:szCs w:val="24"/>
              </w:rPr>
              <w:t xml:space="preserve">самоуправления </w:t>
            </w:r>
            <w:r w:rsidRPr="00E362E7">
              <w:rPr>
                <w:color w:val="000000"/>
                <w:sz w:val="24"/>
                <w:szCs w:val="24"/>
              </w:rPr>
              <w:t xml:space="preserve">поселения (городского округа), </w:t>
            </w:r>
            <w:r w:rsidRPr="004E760B">
              <w:rPr>
                <w:color w:val="000000"/>
                <w:sz w:val="24"/>
                <w:szCs w:val="24"/>
              </w:rPr>
              <w:t>согласовавшего инвестиционную программу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683" w:rsidRPr="004E760B" w:rsidRDefault="002A6683" w:rsidP="005C648B">
            <w:pPr>
              <w:rPr>
                <w:color w:val="000000"/>
                <w:sz w:val="24"/>
                <w:szCs w:val="24"/>
              </w:rPr>
            </w:pPr>
            <w:r w:rsidRPr="004E760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A6683" w:rsidRPr="00E362E7" w:rsidTr="00DC45B3">
        <w:trPr>
          <w:trHeight w:val="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683" w:rsidRPr="004E760B" w:rsidRDefault="002A6683" w:rsidP="002A6683">
            <w:pPr>
              <w:rPr>
                <w:color w:val="000000"/>
                <w:sz w:val="24"/>
                <w:szCs w:val="24"/>
              </w:rPr>
            </w:pPr>
            <w:r w:rsidRPr="004E760B">
              <w:rPr>
                <w:color w:val="000000"/>
                <w:sz w:val="24"/>
                <w:szCs w:val="24"/>
              </w:rPr>
              <w:t>Местонахождение органа м</w:t>
            </w:r>
            <w:r w:rsidRPr="00E362E7">
              <w:rPr>
                <w:color w:val="000000"/>
                <w:sz w:val="24"/>
                <w:szCs w:val="24"/>
              </w:rPr>
              <w:t xml:space="preserve">естного </w:t>
            </w:r>
            <w:r w:rsidRPr="004E760B">
              <w:rPr>
                <w:color w:val="000000"/>
                <w:sz w:val="24"/>
                <w:szCs w:val="24"/>
              </w:rPr>
              <w:t>самоуправл</w:t>
            </w:r>
            <w:r w:rsidRPr="004E760B">
              <w:rPr>
                <w:color w:val="000000"/>
                <w:sz w:val="24"/>
                <w:szCs w:val="24"/>
              </w:rPr>
              <w:t>е</w:t>
            </w:r>
            <w:r w:rsidRPr="004E760B">
              <w:rPr>
                <w:color w:val="000000"/>
                <w:sz w:val="24"/>
                <w:szCs w:val="24"/>
              </w:rPr>
              <w:t xml:space="preserve">ния </w:t>
            </w:r>
            <w:r w:rsidRPr="00E362E7">
              <w:rPr>
                <w:color w:val="000000"/>
                <w:sz w:val="24"/>
                <w:szCs w:val="24"/>
              </w:rPr>
              <w:t xml:space="preserve">поселения (городского округа), </w:t>
            </w:r>
            <w:r w:rsidRPr="004E760B">
              <w:rPr>
                <w:color w:val="000000"/>
                <w:sz w:val="24"/>
                <w:szCs w:val="24"/>
              </w:rPr>
              <w:t>согласовавш</w:t>
            </w:r>
            <w:r w:rsidRPr="004E760B">
              <w:rPr>
                <w:color w:val="000000"/>
                <w:sz w:val="24"/>
                <w:szCs w:val="24"/>
              </w:rPr>
              <w:t>е</w:t>
            </w:r>
            <w:r w:rsidRPr="004E760B">
              <w:rPr>
                <w:color w:val="000000"/>
                <w:sz w:val="24"/>
                <w:szCs w:val="24"/>
              </w:rPr>
              <w:t>го инвестиционную программу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683" w:rsidRPr="004E760B" w:rsidRDefault="002A6683" w:rsidP="005C648B">
            <w:pPr>
              <w:rPr>
                <w:color w:val="000000"/>
                <w:sz w:val="24"/>
                <w:szCs w:val="24"/>
              </w:rPr>
            </w:pPr>
            <w:r w:rsidRPr="004E760B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2A6683" w:rsidRDefault="002A6683"/>
    <w:p w:rsidR="002A6683" w:rsidRDefault="002A6683"/>
    <w:p w:rsidR="00A54038" w:rsidRPr="00094B4E" w:rsidRDefault="00A54038" w:rsidP="00A54038">
      <w:pPr>
        <w:rPr>
          <w:rFonts w:eastAsia="Calibri"/>
          <w:sz w:val="28"/>
          <w:szCs w:val="28"/>
          <w:lang w:eastAsia="en-US"/>
        </w:rPr>
      </w:pPr>
      <w:r w:rsidRPr="00094B4E">
        <w:rPr>
          <w:rFonts w:eastAsia="Calibri"/>
          <w:sz w:val="28"/>
          <w:szCs w:val="28"/>
          <w:lang w:eastAsia="en-US"/>
        </w:rPr>
        <w:t>Руководитель регулируемой организации</w:t>
      </w:r>
    </w:p>
    <w:p w:rsidR="005E69F4" w:rsidRDefault="00A54038">
      <w:pPr>
        <w:rPr>
          <w:rFonts w:eastAsia="Calibri"/>
          <w:sz w:val="28"/>
          <w:szCs w:val="28"/>
          <w:lang w:eastAsia="en-US"/>
        </w:rPr>
      </w:pPr>
      <w:r w:rsidRPr="00094B4E">
        <w:rPr>
          <w:rFonts w:eastAsia="Calibri"/>
          <w:sz w:val="28"/>
          <w:szCs w:val="28"/>
          <w:lang w:eastAsia="en-US"/>
        </w:rPr>
        <w:t>М.П.</w:t>
      </w:r>
    </w:p>
    <w:p w:rsidR="00DB16D4" w:rsidRDefault="00DB16D4"/>
    <w:p w:rsidR="003011BD" w:rsidRDefault="003011BD">
      <w:pPr>
        <w:sectPr w:rsidR="003011BD" w:rsidSect="00514788">
          <w:headerReference w:type="even" r:id="rId8"/>
          <w:pgSz w:w="11906" w:h="16838" w:code="9"/>
          <w:pgMar w:top="851" w:right="567" w:bottom="851" w:left="1134" w:header="454" w:footer="454" w:gutter="0"/>
          <w:pgNumType w:start="2"/>
          <w:cols w:space="708"/>
          <w:docGrid w:linePitch="360"/>
        </w:sectPr>
      </w:pPr>
    </w:p>
    <w:p w:rsidR="002A6683" w:rsidRPr="002A6683" w:rsidRDefault="002A6683" w:rsidP="002A6683">
      <w:pPr>
        <w:jc w:val="center"/>
        <w:rPr>
          <w:color w:val="000000"/>
          <w:sz w:val="28"/>
          <w:szCs w:val="28"/>
        </w:rPr>
      </w:pPr>
      <w:r w:rsidRPr="002A6683">
        <w:rPr>
          <w:b/>
          <w:bCs/>
          <w:color w:val="000000"/>
          <w:sz w:val="28"/>
          <w:szCs w:val="28"/>
        </w:rPr>
        <w:lastRenderedPageBreak/>
        <w:t>ПЛАНОВЫЕ ЗНАЧЕНИЯ ПОКАЗАТЕЛЕЙ НАДЕЖНОСТИ, КАЧЕСТВА И ЭНЕРГЕТИЧЕСКОЙ ЭФФЕКТИВНОСТИ</w:t>
      </w:r>
      <w:r w:rsidRPr="002A6683">
        <w:rPr>
          <w:b/>
          <w:bCs/>
          <w:color w:val="000000"/>
          <w:sz w:val="28"/>
          <w:szCs w:val="28"/>
        </w:rPr>
        <w:br/>
      </w:r>
      <w:r w:rsidRPr="002A6683">
        <w:rPr>
          <w:color w:val="000000"/>
          <w:sz w:val="28"/>
          <w:szCs w:val="28"/>
        </w:rPr>
        <w:t>централизованных систем водоснабжения и (или) водоотведения</w:t>
      </w:r>
    </w:p>
    <w:p w:rsidR="00293E54" w:rsidRDefault="00293E54" w:rsidP="003011BD">
      <w:pPr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  <w:r w:rsidRPr="00293E54">
        <w:rPr>
          <w:sz w:val="24"/>
          <w:szCs w:val="24"/>
        </w:rPr>
        <w:t>_</w:t>
      </w:r>
    </w:p>
    <w:p w:rsidR="00293E54" w:rsidRPr="00921D44" w:rsidRDefault="00293E54" w:rsidP="00293E54">
      <w:pPr>
        <w:jc w:val="center"/>
        <w:rPr>
          <w:i/>
          <w:sz w:val="24"/>
          <w:szCs w:val="24"/>
        </w:rPr>
      </w:pPr>
      <w:r w:rsidRPr="00921D44">
        <w:rPr>
          <w:i/>
          <w:sz w:val="24"/>
          <w:szCs w:val="24"/>
        </w:rPr>
        <w:t>(наименование организации)</w:t>
      </w:r>
    </w:p>
    <w:p w:rsidR="00293E54" w:rsidRDefault="00293E54" w:rsidP="00293E54">
      <w:pPr>
        <w:jc w:val="center"/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</w:p>
    <w:p w:rsidR="00293E54" w:rsidRPr="00921D44" w:rsidRDefault="00293E54" w:rsidP="00293E54">
      <w:pPr>
        <w:jc w:val="center"/>
        <w:rPr>
          <w:i/>
          <w:sz w:val="24"/>
          <w:szCs w:val="24"/>
        </w:rPr>
      </w:pPr>
      <w:r w:rsidRPr="00921D44">
        <w:rPr>
          <w:i/>
          <w:sz w:val="24"/>
          <w:szCs w:val="24"/>
        </w:rPr>
        <w:t>(наименование инвестиционной программы)</w:t>
      </w:r>
    </w:p>
    <w:p w:rsidR="00293E54" w:rsidRPr="00921D44" w:rsidRDefault="00293E54" w:rsidP="00293E54">
      <w:pPr>
        <w:jc w:val="center"/>
        <w:rPr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8037"/>
        <w:gridCol w:w="1701"/>
        <w:gridCol w:w="1560"/>
        <w:gridCol w:w="1417"/>
        <w:gridCol w:w="1496"/>
      </w:tblGrid>
      <w:tr w:rsidR="002A6683" w:rsidRPr="005C648B" w:rsidTr="00211C34">
        <w:tc>
          <w:tcPr>
            <w:tcW w:w="576" w:type="dxa"/>
            <w:vMerge w:val="restart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8037" w:type="dxa"/>
            <w:vMerge w:val="restart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Единица измерения</w:t>
            </w:r>
          </w:p>
        </w:tc>
        <w:tc>
          <w:tcPr>
            <w:tcW w:w="4473" w:type="dxa"/>
            <w:gridSpan w:val="3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Динамика показателей, по годам реализации инвестиционной программы</w:t>
            </w:r>
          </w:p>
        </w:tc>
      </w:tr>
      <w:tr w:rsidR="002A6683" w:rsidRPr="005C648B" w:rsidTr="00211C34">
        <w:tc>
          <w:tcPr>
            <w:tcW w:w="576" w:type="dxa"/>
            <w:vMerge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37" w:type="dxa"/>
            <w:vMerge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C648B">
              <w:rPr>
                <w:rFonts w:eastAsia="Calibri"/>
                <w:sz w:val="24"/>
                <w:szCs w:val="24"/>
                <w:lang w:val="en-US"/>
              </w:rPr>
              <w:t>N</w:t>
            </w: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C648B">
              <w:rPr>
                <w:rFonts w:eastAsia="Calibri"/>
                <w:sz w:val="24"/>
                <w:szCs w:val="24"/>
                <w:lang w:val="en-US"/>
              </w:rPr>
              <w:t>N+1</w:t>
            </w: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C648B">
              <w:rPr>
                <w:rFonts w:eastAsia="Calibri"/>
                <w:sz w:val="24"/>
                <w:szCs w:val="24"/>
                <w:lang w:val="en-US"/>
              </w:rPr>
              <w:t>N+2</w:t>
            </w:r>
          </w:p>
        </w:tc>
      </w:tr>
    </w:tbl>
    <w:p w:rsidR="00211C34" w:rsidRPr="00211C34" w:rsidRDefault="00211C34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8037"/>
        <w:gridCol w:w="1701"/>
        <w:gridCol w:w="1560"/>
        <w:gridCol w:w="1417"/>
        <w:gridCol w:w="1496"/>
      </w:tblGrid>
      <w:tr w:rsidR="002A6683" w:rsidRPr="005C648B" w:rsidTr="00211C34">
        <w:trPr>
          <w:tblHeader/>
        </w:trPr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C648B"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C648B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C648B">
              <w:rPr>
                <w:rFonts w:eastAsia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C648B">
              <w:rPr>
                <w:rFonts w:eastAsia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C648B">
              <w:rPr>
                <w:rFonts w:eastAsia="Calibri"/>
                <w:sz w:val="24"/>
                <w:szCs w:val="24"/>
                <w:lang w:val="en-US"/>
              </w:rPr>
              <w:t>5</w:t>
            </w: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C648B">
              <w:rPr>
                <w:rFonts w:eastAsia="Calibri"/>
                <w:sz w:val="24"/>
                <w:szCs w:val="24"/>
                <w:lang w:val="en-US"/>
              </w:rPr>
              <w:t>6</w:t>
            </w:r>
          </w:p>
        </w:tc>
      </w:tr>
      <w:tr w:rsidR="002A6683" w:rsidRPr="005C648B" w:rsidTr="005C648B">
        <w:tc>
          <w:tcPr>
            <w:tcW w:w="14787" w:type="dxa"/>
            <w:gridSpan w:val="6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C648B">
              <w:rPr>
                <w:rFonts w:eastAsia="Calibri"/>
                <w:b/>
                <w:sz w:val="24"/>
                <w:szCs w:val="24"/>
              </w:rPr>
              <w:t>Целевые показатели централизованных систем водоснабжения</w:t>
            </w:r>
          </w:p>
        </w:tc>
      </w:tr>
      <w:tr w:rsidR="002A6683" w:rsidRPr="005C648B" w:rsidTr="005C648B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C648B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A37BD9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211" w:type="dxa"/>
            <w:gridSpan w:val="5"/>
            <w:shd w:val="clear" w:color="auto" w:fill="auto"/>
          </w:tcPr>
          <w:p w:rsidR="002A6683" w:rsidRPr="005C648B" w:rsidRDefault="002A6683" w:rsidP="002A6683">
            <w:pPr>
              <w:rPr>
                <w:rFonts w:eastAsia="Calibri"/>
                <w:sz w:val="24"/>
                <w:szCs w:val="24"/>
              </w:rPr>
            </w:pPr>
            <w:r w:rsidRPr="005C648B">
              <w:rPr>
                <w:b/>
                <w:bCs/>
                <w:color w:val="000000"/>
                <w:sz w:val="24"/>
                <w:szCs w:val="24"/>
              </w:rPr>
              <w:t>Показатели качества</w:t>
            </w: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1.1.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2A6683">
            <w:pPr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1.2.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2A6683">
            <w:pPr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Доля проб питьевой воды в распределительной водопроводной сети, не соответствующих установленным требованиям, в общем 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5C648B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C648B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A37BD9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211" w:type="dxa"/>
            <w:gridSpan w:val="5"/>
            <w:shd w:val="clear" w:color="auto" w:fill="auto"/>
          </w:tcPr>
          <w:p w:rsidR="002A6683" w:rsidRPr="005C648B" w:rsidRDefault="002A6683" w:rsidP="005C648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C648B">
              <w:rPr>
                <w:b/>
                <w:bCs/>
                <w:color w:val="000000"/>
                <w:sz w:val="24"/>
                <w:szCs w:val="24"/>
              </w:rPr>
              <w:t>Показатели надежности и бесперебойности</w:t>
            </w: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2.1.</w:t>
            </w:r>
          </w:p>
        </w:tc>
        <w:tc>
          <w:tcPr>
            <w:tcW w:w="8037" w:type="dxa"/>
            <w:shd w:val="clear" w:color="auto" w:fill="auto"/>
          </w:tcPr>
          <w:p w:rsidR="002A6683" w:rsidRDefault="002A6683" w:rsidP="002A6683">
            <w:pPr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Количество перерывов в подаче воды, зафиксированных в местах исполнения обязательств организаций, осуществляющих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осуществляющих холодное водоснабжение, в расчете на протяженность водопроводной сети в год</w:t>
            </w:r>
          </w:p>
          <w:p w:rsidR="00211C34" w:rsidRDefault="00211C34" w:rsidP="002A6683">
            <w:pPr>
              <w:rPr>
                <w:rFonts w:eastAsia="Calibri"/>
                <w:sz w:val="24"/>
                <w:szCs w:val="24"/>
              </w:rPr>
            </w:pPr>
          </w:p>
          <w:p w:rsidR="00211C34" w:rsidRPr="005C648B" w:rsidRDefault="00211C34" w:rsidP="002A6683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ед./км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5C648B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C648B">
              <w:rPr>
                <w:rFonts w:eastAsia="Calibri"/>
                <w:b/>
                <w:sz w:val="24"/>
                <w:szCs w:val="24"/>
              </w:rPr>
              <w:lastRenderedPageBreak/>
              <w:t>3</w:t>
            </w:r>
            <w:r w:rsidR="00A37BD9">
              <w:rPr>
                <w:rFonts w:eastAsia="Calibri"/>
                <w:b/>
                <w:sz w:val="24"/>
                <w:szCs w:val="24"/>
              </w:rPr>
              <w:t>.</w:t>
            </w:r>
          </w:p>
        </w:tc>
        <w:tc>
          <w:tcPr>
            <w:tcW w:w="14211" w:type="dxa"/>
            <w:gridSpan w:val="5"/>
            <w:shd w:val="clear" w:color="auto" w:fill="auto"/>
          </w:tcPr>
          <w:p w:rsidR="002A6683" w:rsidRPr="005C648B" w:rsidRDefault="002A6683" w:rsidP="002A6683">
            <w:pPr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b/>
                <w:sz w:val="24"/>
                <w:szCs w:val="24"/>
              </w:rPr>
              <w:t>Показатели энергетической эффективности</w:t>
            </w: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3.1.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2A6683">
            <w:pPr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3.2.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2A6683">
            <w:pPr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кВт*ч/куб. м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3.3.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2A6683">
            <w:pPr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к транспортируемой воды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кВт*ч/куб. м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5C648B">
        <w:tc>
          <w:tcPr>
            <w:tcW w:w="14787" w:type="dxa"/>
            <w:gridSpan w:val="6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b/>
                <w:bCs/>
                <w:color w:val="000000"/>
                <w:sz w:val="24"/>
                <w:szCs w:val="24"/>
              </w:rPr>
              <w:t>Целевые показатели централизованных систем горячего водоснабжения</w:t>
            </w:r>
          </w:p>
        </w:tc>
      </w:tr>
      <w:tr w:rsidR="002A6683" w:rsidRPr="005C648B" w:rsidTr="005C648B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C648B">
              <w:rPr>
                <w:rFonts w:eastAsia="Calibri"/>
                <w:b/>
                <w:sz w:val="24"/>
                <w:szCs w:val="24"/>
              </w:rPr>
              <w:t>4.</w:t>
            </w:r>
          </w:p>
        </w:tc>
        <w:tc>
          <w:tcPr>
            <w:tcW w:w="14211" w:type="dxa"/>
            <w:gridSpan w:val="5"/>
            <w:shd w:val="clear" w:color="auto" w:fill="auto"/>
          </w:tcPr>
          <w:p w:rsidR="002A6683" w:rsidRPr="005C648B" w:rsidRDefault="002A6683" w:rsidP="002A6683">
            <w:pPr>
              <w:rPr>
                <w:rFonts w:eastAsia="Calibri"/>
                <w:sz w:val="24"/>
                <w:szCs w:val="24"/>
              </w:rPr>
            </w:pPr>
            <w:r w:rsidRPr="005C648B">
              <w:rPr>
                <w:b/>
                <w:bCs/>
                <w:color w:val="000000"/>
                <w:sz w:val="24"/>
                <w:szCs w:val="24"/>
              </w:rPr>
              <w:t>Показатели качества</w:t>
            </w: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4.1.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211C34">
            <w:pPr>
              <w:rPr>
                <w:color w:val="000000"/>
                <w:sz w:val="24"/>
                <w:szCs w:val="24"/>
              </w:rPr>
            </w:pPr>
            <w:r w:rsidRPr="005C648B">
              <w:rPr>
                <w:color w:val="000000"/>
                <w:sz w:val="24"/>
                <w:szCs w:val="24"/>
              </w:rPr>
              <w:t>Доля проб горячей воды в тепловой сети или в сети горячего водоснабжения, не соо</w:t>
            </w:r>
            <w:r w:rsidRPr="005C648B">
              <w:rPr>
                <w:color w:val="000000"/>
                <w:sz w:val="24"/>
                <w:szCs w:val="24"/>
              </w:rPr>
              <w:t>т</w:t>
            </w:r>
            <w:r w:rsidRPr="005C648B">
              <w:rPr>
                <w:color w:val="000000"/>
                <w:sz w:val="24"/>
                <w:szCs w:val="24"/>
              </w:rPr>
              <w:t>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color w:val="000000"/>
                <w:sz w:val="24"/>
                <w:szCs w:val="24"/>
              </w:rPr>
            </w:pPr>
            <w:r w:rsidRPr="005C648B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4.2.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211C34">
            <w:pPr>
              <w:rPr>
                <w:color w:val="000000"/>
                <w:sz w:val="24"/>
                <w:szCs w:val="24"/>
              </w:rPr>
            </w:pPr>
            <w:r w:rsidRPr="005C648B">
              <w:rPr>
                <w:color w:val="000000"/>
                <w:sz w:val="24"/>
                <w:szCs w:val="24"/>
              </w:rPr>
              <w:t>Доля проб горячей воды в тепловой сети или в сети горячего водоснабжения, не соо</w:t>
            </w:r>
            <w:r w:rsidRPr="005C648B">
              <w:rPr>
                <w:color w:val="000000"/>
                <w:sz w:val="24"/>
                <w:szCs w:val="24"/>
              </w:rPr>
              <w:t>т</w:t>
            </w:r>
            <w:r w:rsidRPr="005C648B">
              <w:rPr>
                <w:color w:val="000000"/>
                <w:sz w:val="24"/>
                <w:szCs w:val="24"/>
              </w:rPr>
              <w:t>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</w:t>
            </w:r>
            <w:r w:rsidRPr="005C648B">
              <w:rPr>
                <w:color w:val="000000"/>
                <w:sz w:val="24"/>
                <w:szCs w:val="24"/>
              </w:rPr>
              <w:t>я</w:t>
            </w:r>
            <w:r w:rsidRPr="005C648B">
              <w:rPr>
                <w:color w:val="000000"/>
                <w:sz w:val="24"/>
                <w:szCs w:val="24"/>
              </w:rPr>
              <w:t>чей воды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color w:val="000000"/>
                <w:sz w:val="24"/>
                <w:szCs w:val="24"/>
              </w:rPr>
            </w:pPr>
            <w:r w:rsidRPr="005C648B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C648B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="00A37BD9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5C648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C648B">
              <w:rPr>
                <w:b/>
                <w:bCs/>
                <w:color w:val="000000"/>
                <w:sz w:val="24"/>
                <w:szCs w:val="24"/>
              </w:rPr>
              <w:t>Показатели надежности и бесперебойности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5.1.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2A6683">
            <w:pPr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Количество перерывов в подаче воды, зафиксированных в местах исполнения обязательств организацией, осуществляющей  горячее водоснабжение, по подаче горячей воды, возникших в результате аварий, повреждений и иных технологических нарушений на объектах централизованной системы горячего водоснабжения, принадлежащих организации, осуществляющей  горячее водоснабжение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ед./км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C648B">
              <w:rPr>
                <w:rFonts w:eastAsia="Calibri"/>
                <w:b/>
                <w:sz w:val="24"/>
                <w:szCs w:val="24"/>
              </w:rPr>
              <w:t>6</w:t>
            </w:r>
            <w:r w:rsidR="00A37BD9">
              <w:rPr>
                <w:rFonts w:eastAsia="Calibri"/>
                <w:b/>
                <w:sz w:val="24"/>
                <w:szCs w:val="24"/>
              </w:rPr>
              <w:t>.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2A6683">
            <w:pPr>
              <w:rPr>
                <w:rFonts w:eastAsia="Calibri"/>
                <w:b/>
                <w:sz w:val="24"/>
                <w:szCs w:val="24"/>
              </w:rPr>
            </w:pPr>
            <w:r w:rsidRPr="005C648B">
              <w:rPr>
                <w:b/>
                <w:bCs/>
                <w:color w:val="000000"/>
                <w:sz w:val="24"/>
                <w:szCs w:val="24"/>
              </w:rPr>
              <w:t>Показатели энергетической эффективности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6.1.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211C34">
            <w:pPr>
              <w:rPr>
                <w:color w:val="000000"/>
                <w:sz w:val="24"/>
                <w:szCs w:val="24"/>
              </w:rPr>
            </w:pPr>
            <w:r w:rsidRPr="005C648B">
              <w:rPr>
                <w:color w:val="000000"/>
                <w:sz w:val="24"/>
                <w:szCs w:val="24"/>
              </w:rPr>
              <w:t>Удельное количество тепловой энергии, расходуемое на подогрев горячей воды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color w:val="000000"/>
                <w:sz w:val="24"/>
                <w:szCs w:val="24"/>
              </w:rPr>
            </w:pPr>
            <w:r w:rsidRPr="005C648B">
              <w:rPr>
                <w:color w:val="000000"/>
                <w:sz w:val="24"/>
                <w:szCs w:val="24"/>
              </w:rPr>
              <w:t>Гкал/куб. м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6.2.</w:t>
            </w:r>
          </w:p>
        </w:tc>
        <w:tc>
          <w:tcPr>
            <w:tcW w:w="8037" w:type="dxa"/>
            <w:shd w:val="clear" w:color="auto" w:fill="auto"/>
          </w:tcPr>
          <w:p w:rsidR="002A6683" w:rsidRDefault="002A6683" w:rsidP="00211C34">
            <w:pPr>
              <w:rPr>
                <w:color w:val="000000"/>
                <w:sz w:val="24"/>
                <w:szCs w:val="24"/>
              </w:rPr>
            </w:pPr>
            <w:r w:rsidRPr="005C648B">
              <w:rPr>
                <w:color w:val="000000"/>
                <w:sz w:val="24"/>
                <w:szCs w:val="24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  <w:p w:rsidR="00211C34" w:rsidRDefault="00211C34" w:rsidP="00211C34">
            <w:pPr>
              <w:rPr>
                <w:color w:val="000000"/>
                <w:sz w:val="24"/>
                <w:szCs w:val="24"/>
              </w:rPr>
            </w:pPr>
          </w:p>
          <w:p w:rsidR="00211C34" w:rsidRDefault="00211C34" w:rsidP="00211C34">
            <w:pPr>
              <w:rPr>
                <w:color w:val="000000"/>
                <w:sz w:val="24"/>
                <w:szCs w:val="24"/>
              </w:rPr>
            </w:pPr>
          </w:p>
          <w:p w:rsidR="00211C34" w:rsidRPr="005C648B" w:rsidRDefault="00211C34" w:rsidP="00211C3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color w:val="000000"/>
                <w:sz w:val="24"/>
                <w:szCs w:val="24"/>
              </w:rPr>
            </w:pPr>
            <w:r w:rsidRPr="005C648B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5C648B">
        <w:tc>
          <w:tcPr>
            <w:tcW w:w="14787" w:type="dxa"/>
            <w:gridSpan w:val="6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b/>
                <w:bCs/>
                <w:color w:val="000000"/>
                <w:sz w:val="24"/>
                <w:szCs w:val="24"/>
              </w:rPr>
              <w:lastRenderedPageBreak/>
              <w:t>Целевые показатели централизованных систем водоотведения</w:t>
            </w:r>
          </w:p>
        </w:tc>
      </w:tr>
      <w:tr w:rsidR="002A6683" w:rsidRPr="005C648B" w:rsidTr="005C648B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C648B">
              <w:rPr>
                <w:b/>
                <w:bCs/>
                <w:color w:val="000000"/>
                <w:sz w:val="24"/>
                <w:szCs w:val="24"/>
              </w:rPr>
              <w:t>7</w:t>
            </w:r>
            <w:r w:rsidR="00A37BD9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211" w:type="dxa"/>
            <w:gridSpan w:val="5"/>
            <w:shd w:val="clear" w:color="auto" w:fill="auto"/>
          </w:tcPr>
          <w:p w:rsidR="002A6683" w:rsidRPr="005C648B" w:rsidRDefault="002A6683" w:rsidP="002A6683">
            <w:pPr>
              <w:rPr>
                <w:rFonts w:eastAsia="Calibri"/>
                <w:sz w:val="24"/>
                <w:szCs w:val="24"/>
              </w:rPr>
            </w:pPr>
            <w:r w:rsidRPr="005C648B">
              <w:rPr>
                <w:b/>
                <w:bCs/>
                <w:color w:val="000000"/>
                <w:sz w:val="24"/>
                <w:szCs w:val="24"/>
              </w:rPr>
              <w:t>Показатели качества очистки сточных вод</w:t>
            </w: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7.1.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5C648B">
            <w:pPr>
              <w:jc w:val="both"/>
              <w:rPr>
                <w:color w:val="000000"/>
                <w:sz w:val="24"/>
                <w:szCs w:val="24"/>
              </w:rPr>
            </w:pPr>
            <w:r w:rsidRPr="005C648B">
              <w:rPr>
                <w:color w:val="000000"/>
                <w:sz w:val="24"/>
                <w:szCs w:val="24"/>
              </w:rPr>
              <w:t>Доля сточных вод, не подвергающихся очистке, в общем объеме сточных вод, сбр</w:t>
            </w:r>
            <w:r w:rsidRPr="005C648B">
              <w:rPr>
                <w:color w:val="000000"/>
                <w:sz w:val="24"/>
                <w:szCs w:val="24"/>
              </w:rPr>
              <w:t>а</w:t>
            </w:r>
            <w:r w:rsidRPr="005C648B">
              <w:rPr>
                <w:color w:val="000000"/>
                <w:sz w:val="24"/>
                <w:szCs w:val="24"/>
              </w:rPr>
              <w:t>сываемых в централизованные общесплавные или бытовые системы водоотведения.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color w:val="000000"/>
                <w:sz w:val="24"/>
                <w:szCs w:val="24"/>
              </w:rPr>
            </w:pPr>
            <w:r w:rsidRPr="005C648B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7.2.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211C34">
            <w:pPr>
              <w:rPr>
                <w:color w:val="000000"/>
                <w:sz w:val="24"/>
                <w:szCs w:val="24"/>
              </w:rPr>
            </w:pPr>
            <w:r w:rsidRPr="005C648B">
              <w:rPr>
                <w:color w:val="000000"/>
                <w:sz w:val="24"/>
                <w:szCs w:val="24"/>
              </w:rPr>
              <w:t>Доля поверхностных сточных вод, не подвергающихся очистке, в общем объеме п</w:t>
            </w:r>
            <w:r w:rsidRPr="005C648B">
              <w:rPr>
                <w:color w:val="000000"/>
                <w:sz w:val="24"/>
                <w:szCs w:val="24"/>
              </w:rPr>
              <w:t>о</w:t>
            </w:r>
            <w:r w:rsidRPr="005C648B">
              <w:rPr>
                <w:color w:val="000000"/>
                <w:sz w:val="24"/>
                <w:szCs w:val="24"/>
              </w:rPr>
              <w:t>верхностных сточных вод, принимаемых в централизованную ливневую систему в</w:t>
            </w:r>
            <w:r w:rsidRPr="005C648B">
              <w:rPr>
                <w:color w:val="000000"/>
                <w:sz w:val="24"/>
                <w:szCs w:val="24"/>
              </w:rPr>
              <w:t>о</w:t>
            </w:r>
            <w:r w:rsidRPr="005C648B">
              <w:rPr>
                <w:color w:val="000000"/>
                <w:sz w:val="24"/>
                <w:szCs w:val="24"/>
              </w:rPr>
              <w:t>доотведения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color w:val="000000"/>
                <w:sz w:val="24"/>
                <w:szCs w:val="24"/>
              </w:rPr>
            </w:pPr>
            <w:r w:rsidRPr="005C648B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7.3.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211C34">
            <w:pPr>
              <w:rPr>
                <w:color w:val="000000"/>
                <w:sz w:val="24"/>
                <w:szCs w:val="24"/>
              </w:rPr>
            </w:pPr>
            <w:r w:rsidRPr="005C648B">
              <w:rPr>
                <w:color w:val="000000"/>
                <w:sz w:val="24"/>
                <w:szCs w:val="24"/>
              </w:rPr>
              <w:t>Доля проб сточных вод, не соответствующих установленным нормативам допуст</w:t>
            </w:r>
            <w:r w:rsidRPr="005C648B">
              <w:rPr>
                <w:color w:val="000000"/>
                <w:sz w:val="24"/>
                <w:szCs w:val="24"/>
              </w:rPr>
              <w:t>и</w:t>
            </w:r>
            <w:r w:rsidRPr="005C648B">
              <w:rPr>
                <w:color w:val="000000"/>
                <w:sz w:val="24"/>
                <w:szCs w:val="24"/>
              </w:rPr>
              <w:t>мых сбросов, лимитам на сбросы, рассчитанная применительно к видам централиз</w:t>
            </w:r>
            <w:r w:rsidRPr="005C648B">
              <w:rPr>
                <w:color w:val="000000"/>
                <w:sz w:val="24"/>
                <w:szCs w:val="24"/>
              </w:rPr>
              <w:t>о</w:t>
            </w:r>
            <w:r w:rsidRPr="005C648B">
              <w:rPr>
                <w:color w:val="000000"/>
                <w:sz w:val="24"/>
                <w:szCs w:val="24"/>
              </w:rPr>
              <w:t>ванных систем водоотведения раздельно для централизованной общесплавной (быт</w:t>
            </w:r>
            <w:r w:rsidRPr="005C648B">
              <w:rPr>
                <w:color w:val="000000"/>
                <w:sz w:val="24"/>
                <w:szCs w:val="24"/>
              </w:rPr>
              <w:t>о</w:t>
            </w:r>
            <w:r w:rsidRPr="005C648B">
              <w:rPr>
                <w:color w:val="000000"/>
                <w:sz w:val="24"/>
                <w:szCs w:val="24"/>
              </w:rPr>
              <w:t>вой) и централизованной ливневой систем водоотведения.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color w:val="000000"/>
                <w:sz w:val="24"/>
                <w:szCs w:val="24"/>
              </w:rPr>
            </w:pPr>
            <w:r w:rsidRPr="005C648B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5C648B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C648B">
              <w:rPr>
                <w:rFonts w:eastAsia="Calibri"/>
                <w:b/>
                <w:sz w:val="24"/>
                <w:szCs w:val="24"/>
              </w:rPr>
              <w:t>8</w:t>
            </w:r>
            <w:r w:rsidR="00A37BD9">
              <w:rPr>
                <w:rFonts w:eastAsia="Calibri"/>
                <w:b/>
                <w:sz w:val="24"/>
                <w:szCs w:val="24"/>
              </w:rPr>
              <w:t>.</w:t>
            </w:r>
          </w:p>
        </w:tc>
        <w:tc>
          <w:tcPr>
            <w:tcW w:w="14211" w:type="dxa"/>
            <w:gridSpan w:val="5"/>
            <w:shd w:val="clear" w:color="auto" w:fill="auto"/>
          </w:tcPr>
          <w:p w:rsidR="002A6683" w:rsidRPr="005C648B" w:rsidRDefault="002A6683" w:rsidP="002A6683">
            <w:pPr>
              <w:rPr>
                <w:rFonts w:eastAsia="Calibri"/>
                <w:sz w:val="24"/>
                <w:szCs w:val="24"/>
              </w:rPr>
            </w:pPr>
            <w:r w:rsidRPr="005C648B">
              <w:rPr>
                <w:b/>
                <w:bCs/>
                <w:color w:val="000000"/>
                <w:sz w:val="24"/>
                <w:szCs w:val="24"/>
              </w:rPr>
              <w:t>Показатели надежности и бесперебойности</w:t>
            </w: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8.1.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2A6683">
            <w:pPr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ед./км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5C648B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C648B">
              <w:rPr>
                <w:rFonts w:eastAsia="Calibri"/>
                <w:b/>
                <w:sz w:val="24"/>
                <w:szCs w:val="24"/>
              </w:rPr>
              <w:t>9</w:t>
            </w:r>
            <w:r w:rsidR="00A37BD9">
              <w:rPr>
                <w:rFonts w:eastAsia="Calibri"/>
                <w:b/>
                <w:sz w:val="24"/>
                <w:szCs w:val="24"/>
              </w:rPr>
              <w:t>.</w:t>
            </w:r>
          </w:p>
        </w:tc>
        <w:tc>
          <w:tcPr>
            <w:tcW w:w="14211" w:type="dxa"/>
            <w:gridSpan w:val="5"/>
            <w:shd w:val="clear" w:color="auto" w:fill="auto"/>
          </w:tcPr>
          <w:p w:rsidR="002A6683" w:rsidRPr="005C648B" w:rsidRDefault="002A6683" w:rsidP="002A6683">
            <w:pPr>
              <w:rPr>
                <w:rFonts w:eastAsia="Calibri"/>
                <w:sz w:val="24"/>
                <w:szCs w:val="24"/>
              </w:rPr>
            </w:pPr>
            <w:r w:rsidRPr="005C648B">
              <w:rPr>
                <w:b/>
                <w:bCs/>
                <w:color w:val="000000"/>
                <w:sz w:val="24"/>
                <w:szCs w:val="24"/>
              </w:rPr>
              <w:t>Показатели энергетической эффективности</w:t>
            </w: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9.1.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211C34">
            <w:pPr>
              <w:rPr>
                <w:color w:val="000000"/>
                <w:sz w:val="24"/>
                <w:szCs w:val="24"/>
              </w:rPr>
            </w:pPr>
            <w:r w:rsidRPr="005C648B">
              <w:rPr>
                <w:color w:val="000000"/>
                <w:sz w:val="24"/>
                <w:szCs w:val="24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кВт*ч/куб. м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6683" w:rsidRPr="005C648B" w:rsidTr="00211C34">
        <w:tc>
          <w:tcPr>
            <w:tcW w:w="57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9.2.</w:t>
            </w:r>
          </w:p>
        </w:tc>
        <w:tc>
          <w:tcPr>
            <w:tcW w:w="8037" w:type="dxa"/>
            <w:shd w:val="clear" w:color="auto" w:fill="auto"/>
          </w:tcPr>
          <w:p w:rsidR="002A6683" w:rsidRPr="005C648B" w:rsidRDefault="002A6683" w:rsidP="00211C34">
            <w:pPr>
              <w:rPr>
                <w:color w:val="000000"/>
                <w:sz w:val="24"/>
                <w:szCs w:val="24"/>
              </w:rPr>
            </w:pPr>
            <w:r w:rsidRPr="005C648B">
              <w:rPr>
                <w:color w:val="000000"/>
                <w:sz w:val="24"/>
                <w:szCs w:val="24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701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5C648B">
              <w:rPr>
                <w:rFonts w:eastAsia="Calibri"/>
                <w:sz w:val="24"/>
                <w:szCs w:val="24"/>
              </w:rPr>
              <w:t>кВт*ч/куб. м</w:t>
            </w:r>
          </w:p>
        </w:tc>
        <w:tc>
          <w:tcPr>
            <w:tcW w:w="1560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:rsidR="002A6683" w:rsidRPr="005C648B" w:rsidRDefault="002A6683" w:rsidP="005C6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293E54" w:rsidRDefault="00293E54" w:rsidP="00293E54">
      <w:pPr>
        <w:jc w:val="center"/>
        <w:rPr>
          <w:sz w:val="24"/>
          <w:szCs w:val="24"/>
        </w:rPr>
      </w:pPr>
    </w:p>
    <w:p w:rsidR="00293E54" w:rsidRPr="00094B4E" w:rsidRDefault="00293E54" w:rsidP="00293E54">
      <w:pPr>
        <w:rPr>
          <w:sz w:val="28"/>
          <w:szCs w:val="28"/>
        </w:rPr>
      </w:pPr>
      <w:r w:rsidRPr="00094B4E">
        <w:rPr>
          <w:sz w:val="28"/>
          <w:szCs w:val="28"/>
        </w:rPr>
        <w:t>Руководитель регулируемой организации</w:t>
      </w:r>
    </w:p>
    <w:p w:rsidR="00293E54" w:rsidRPr="00094B4E" w:rsidRDefault="00293E54" w:rsidP="00293E54">
      <w:pPr>
        <w:rPr>
          <w:sz w:val="28"/>
          <w:szCs w:val="28"/>
        </w:rPr>
      </w:pPr>
      <w:r w:rsidRPr="00094B4E">
        <w:rPr>
          <w:sz w:val="28"/>
          <w:szCs w:val="28"/>
        </w:rPr>
        <w:t>М.П.</w:t>
      </w:r>
    </w:p>
    <w:p w:rsidR="00293E54" w:rsidRDefault="00293E54" w:rsidP="00293E54">
      <w:pPr>
        <w:jc w:val="center"/>
        <w:rPr>
          <w:sz w:val="24"/>
          <w:szCs w:val="24"/>
        </w:rPr>
      </w:pPr>
    </w:p>
    <w:p w:rsidR="00293E54" w:rsidRDefault="00293E54" w:rsidP="00293E54">
      <w:pPr>
        <w:jc w:val="center"/>
        <w:rPr>
          <w:sz w:val="24"/>
          <w:szCs w:val="24"/>
        </w:rPr>
      </w:pPr>
    </w:p>
    <w:p w:rsidR="00293E54" w:rsidRDefault="00293E54" w:rsidP="00293E54">
      <w:pPr>
        <w:jc w:val="center"/>
        <w:rPr>
          <w:sz w:val="24"/>
          <w:szCs w:val="24"/>
        </w:rPr>
      </w:pPr>
    </w:p>
    <w:p w:rsidR="00293E54" w:rsidRDefault="00293E54" w:rsidP="00293E54">
      <w:pPr>
        <w:jc w:val="center"/>
        <w:rPr>
          <w:sz w:val="24"/>
          <w:szCs w:val="24"/>
        </w:rPr>
      </w:pPr>
    </w:p>
    <w:p w:rsidR="00293E54" w:rsidRDefault="00293E54" w:rsidP="003011BD">
      <w:pPr>
        <w:rPr>
          <w:sz w:val="24"/>
          <w:szCs w:val="24"/>
        </w:rPr>
      </w:pPr>
    </w:p>
    <w:p w:rsidR="00293E54" w:rsidRDefault="00293E54" w:rsidP="003011BD">
      <w:pPr>
        <w:rPr>
          <w:sz w:val="24"/>
          <w:szCs w:val="24"/>
        </w:rPr>
      </w:pPr>
    </w:p>
    <w:p w:rsidR="00A54038" w:rsidRDefault="00A54038" w:rsidP="003011BD">
      <w:pPr>
        <w:rPr>
          <w:sz w:val="24"/>
          <w:szCs w:val="24"/>
        </w:rPr>
        <w:sectPr w:rsidR="00A54038" w:rsidSect="00514788">
          <w:headerReference w:type="even" r:id="rId9"/>
          <w:headerReference w:type="default" r:id="rId10"/>
          <w:pgSz w:w="16839" w:h="11907" w:orient="landscape" w:code="9"/>
          <w:pgMar w:top="1418" w:right="1134" w:bottom="567" w:left="1134" w:header="454" w:footer="454" w:gutter="0"/>
          <w:pgNumType w:start="3"/>
          <w:cols w:space="708"/>
          <w:docGrid w:linePitch="360"/>
        </w:sectPr>
      </w:pPr>
    </w:p>
    <w:p w:rsidR="003011BD" w:rsidRPr="00921D44" w:rsidRDefault="00514788" w:rsidP="00514788">
      <w:pPr>
        <w:jc w:val="center"/>
        <w:rPr>
          <w:b/>
          <w:sz w:val="28"/>
          <w:szCs w:val="28"/>
        </w:rPr>
      </w:pPr>
      <w:r w:rsidRPr="00921D44">
        <w:rPr>
          <w:b/>
          <w:sz w:val="28"/>
          <w:szCs w:val="28"/>
        </w:rPr>
        <w:lastRenderedPageBreak/>
        <w:t>ПЕРЕЧЕНЬ МЕРОПРИЯТИЙ ИНВЕСТИЦИОННОЙ ПРОГРАММЫ</w:t>
      </w:r>
    </w:p>
    <w:p w:rsidR="00514788" w:rsidRDefault="00514788" w:rsidP="00514788">
      <w:pPr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  <w:r w:rsidRPr="00293E54">
        <w:rPr>
          <w:sz w:val="24"/>
          <w:szCs w:val="24"/>
        </w:rPr>
        <w:t>_</w:t>
      </w:r>
    </w:p>
    <w:p w:rsidR="00514788" w:rsidRPr="00921D44" w:rsidRDefault="00514788" w:rsidP="00514788">
      <w:pPr>
        <w:jc w:val="center"/>
        <w:rPr>
          <w:i/>
          <w:sz w:val="24"/>
          <w:szCs w:val="24"/>
        </w:rPr>
      </w:pPr>
      <w:r w:rsidRPr="00921D44">
        <w:rPr>
          <w:i/>
          <w:sz w:val="24"/>
          <w:szCs w:val="24"/>
        </w:rPr>
        <w:t>(наименование организации)</w:t>
      </w:r>
    </w:p>
    <w:p w:rsidR="00514788" w:rsidRDefault="00514788" w:rsidP="00514788">
      <w:pPr>
        <w:jc w:val="center"/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</w:p>
    <w:p w:rsidR="00514788" w:rsidRPr="00921D44" w:rsidRDefault="00514788" w:rsidP="00514788">
      <w:pPr>
        <w:jc w:val="center"/>
        <w:rPr>
          <w:i/>
          <w:sz w:val="24"/>
          <w:szCs w:val="24"/>
        </w:rPr>
      </w:pPr>
      <w:r w:rsidRPr="00921D44">
        <w:rPr>
          <w:i/>
          <w:sz w:val="24"/>
          <w:szCs w:val="24"/>
        </w:rPr>
        <w:t>(наименование инвестиционной программы)</w:t>
      </w:r>
    </w:p>
    <w:p w:rsidR="00514788" w:rsidRDefault="00514788" w:rsidP="00514788">
      <w:pPr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  <w:r w:rsidRPr="00293E54">
        <w:rPr>
          <w:sz w:val="24"/>
          <w:szCs w:val="24"/>
        </w:rPr>
        <w:t>_</w:t>
      </w:r>
    </w:p>
    <w:p w:rsidR="00514788" w:rsidRPr="00921D44" w:rsidRDefault="00514788" w:rsidP="00514788">
      <w:pPr>
        <w:jc w:val="center"/>
        <w:rPr>
          <w:i/>
          <w:sz w:val="24"/>
          <w:szCs w:val="24"/>
        </w:rPr>
      </w:pPr>
      <w:r w:rsidRPr="00921D44">
        <w:rPr>
          <w:i/>
          <w:sz w:val="24"/>
          <w:szCs w:val="24"/>
        </w:rPr>
        <w:t>(регулируемый вид деятельности)</w:t>
      </w:r>
    </w:p>
    <w:p w:rsidR="00A54038" w:rsidRDefault="00A54038" w:rsidP="00293E54">
      <w:pPr>
        <w:jc w:val="both"/>
        <w:rPr>
          <w:sz w:val="28"/>
          <w:szCs w:val="28"/>
        </w:rPr>
      </w:pPr>
    </w:p>
    <w:tbl>
      <w:tblPr>
        <w:tblW w:w="15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4"/>
        <w:gridCol w:w="1363"/>
        <w:gridCol w:w="1431"/>
        <w:gridCol w:w="1332"/>
        <w:gridCol w:w="1393"/>
        <w:gridCol w:w="1459"/>
        <w:gridCol w:w="1011"/>
        <w:gridCol w:w="1222"/>
        <w:gridCol w:w="1222"/>
        <w:gridCol w:w="688"/>
        <w:gridCol w:w="1114"/>
        <w:gridCol w:w="1372"/>
        <w:gridCol w:w="1222"/>
      </w:tblGrid>
      <w:tr w:rsidR="00E35A8E" w:rsidRPr="00514788" w:rsidTr="00E35A8E">
        <w:trPr>
          <w:jc w:val="center"/>
        </w:trPr>
        <w:tc>
          <w:tcPr>
            <w:tcW w:w="564" w:type="dxa"/>
            <w:vMerge w:val="restart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№</w:t>
            </w:r>
          </w:p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п/п</w:t>
            </w:r>
          </w:p>
        </w:tc>
        <w:tc>
          <w:tcPr>
            <w:tcW w:w="1363" w:type="dxa"/>
            <w:vMerge w:val="restart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Наименование и краткое описание мероприятия (объекта)</w:t>
            </w:r>
          </w:p>
        </w:tc>
        <w:tc>
          <w:tcPr>
            <w:tcW w:w="1431" w:type="dxa"/>
            <w:vMerge w:val="restart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Обоснование необходимости мероприятия (объекта)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Описание и место расположения мероприятия (объекта) с указанием точки подключения</w:t>
            </w:r>
          </w:p>
        </w:tc>
        <w:tc>
          <w:tcPr>
            <w:tcW w:w="1393" w:type="dxa"/>
            <w:vMerge w:val="restart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 xml:space="preserve">Подключаемая нагрузка объекта капитального строительства, </w:t>
            </w:r>
          </w:p>
          <w:p w:rsidR="00514788" w:rsidRPr="00C05593" w:rsidRDefault="001467C6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lang w:eastAsia="en-US"/>
              </w:rPr>
              <w:t>куб.м/сут., куб.м/час</w:t>
            </w:r>
          </w:p>
        </w:tc>
        <w:tc>
          <w:tcPr>
            <w:tcW w:w="4914" w:type="dxa"/>
            <w:gridSpan w:val="4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 xml:space="preserve">Основные технические характеристики </w:t>
            </w:r>
          </w:p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мероприятия (объекта)</w:t>
            </w:r>
          </w:p>
        </w:tc>
        <w:tc>
          <w:tcPr>
            <w:tcW w:w="1802" w:type="dxa"/>
            <w:gridSpan w:val="2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График реализации мероприятия (объекта)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График ввода объекта в эксплуатацию, год</w:t>
            </w:r>
          </w:p>
        </w:tc>
        <w:tc>
          <w:tcPr>
            <w:tcW w:w="1222" w:type="dxa"/>
            <w:vMerge w:val="restart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Размер расходов на реализацию мероприятия (объекта), тысяч рублей, без учета налога на прибыль, без НДС</w:t>
            </w: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63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3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459" w:type="dxa"/>
            <w:vMerge w:val="restart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наименование показателя (мощность, протяженность, диаметр и т.п.)</w:t>
            </w:r>
          </w:p>
        </w:tc>
        <w:tc>
          <w:tcPr>
            <w:tcW w:w="1011" w:type="dxa"/>
            <w:vMerge w:val="restart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единицы измерения</w:t>
            </w:r>
          </w:p>
        </w:tc>
        <w:tc>
          <w:tcPr>
            <w:tcW w:w="2444" w:type="dxa"/>
            <w:gridSpan w:val="2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значение показателя</w:t>
            </w:r>
          </w:p>
        </w:tc>
        <w:tc>
          <w:tcPr>
            <w:tcW w:w="688" w:type="dxa"/>
            <w:vMerge w:val="restart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год начала</w:t>
            </w:r>
          </w:p>
        </w:tc>
        <w:tc>
          <w:tcPr>
            <w:tcW w:w="1114" w:type="dxa"/>
            <w:vMerge w:val="restart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год завершения</w:t>
            </w:r>
          </w:p>
        </w:tc>
        <w:tc>
          <w:tcPr>
            <w:tcW w:w="1372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222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63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3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011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до реализации мероприятия (объекта)</w:t>
            </w: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после реализации мероприятия (объекта)</w:t>
            </w:r>
          </w:p>
        </w:tc>
        <w:tc>
          <w:tcPr>
            <w:tcW w:w="688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222" w:type="dxa"/>
            <w:vMerge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</w:tbl>
    <w:p w:rsidR="00E35A8E" w:rsidRPr="00E35A8E" w:rsidRDefault="00E35A8E">
      <w:pPr>
        <w:rPr>
          <w:sz w:val="2"/>
          <w:szCs w:val="2"/>
        </w:rPr>
      </w:pPr>
    </w:p>
    <w:tbl>
      <w:tblPr>
        <w:tblW w:w="15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4"/>
        <w:gridCol w:w="1363"/>
        <w:gridCol w:w="1431"/>
        <w:gridCol w:w="1332"/>
        <w:gridCol w:w="1393"/>
        <w:gridCol w:w="1459"/>
        <w:gridCol w:w="1011"/>
        <w:gridCol w:w="1222"/>
        <w:gridCol w:w="1222"/>
        <w:gridCol w:w="688"/>
        <w:gridCol w:w="1114"/>
        <w:gridCol w:w="1372"/>
        <w:gridCol w:w="1222"/>
      </w:tblGrid>
      <w:tr w:rsidR="00E35A8E" w:rsidRPr="00514788" w:rsidTr="00E35A8E">
        <w:trPr>
          <w:tblHeader/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8</w:t>
            </w: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9</w:t>
            </w: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13</w:t>
            </w:r>
          </w:p>
        </w:tc>
      </w:tr>
      <w:tr w:rsidR="00514788" w:rsidRPr="00514788" w:rsidTr="00C05593">
        <w:trPr>
          <w:jc w:val="center"/>
        </w:trPr>
        <w:tc>
          <w:tcPr>
            <w:tcW w:w="15393" w:type="dxa"/>
            <w:gridSpan w:val="13"/>
            <w:shd w:val="clear" w:color="auto" w:fill="auto"/>
          </w:tcPr>
          <w:p w:rsidR="00514788" w:rsidRPr="00C05593" w:rsidRDefault="001467C6" w:rsidP="00514788">
            <w:pPr>
              <w:rPr>
                <w:rFonts w:eastAsia="Calibri"/>
                <w:b/>
                <w:lang w:eastAsia="en-US"/>
              </w:rPr>
            </w:pPr>
            <w:r w:rsidRPr="001467C6">
              <w:rPr>
                <w:rFonts w:eastAsia="Calibri"/>
                <w:b/>
                <w:lang w:eastAsia="en-US"/>
              </w:rPr>
              <w:t>Группа 1. Строительство, модернизация или реконструкция объектов централизованных систем водоснабжения и (или) водоотведения в целях подключения объектов капитального строительства абонентов:</w:t>
            </w:r>
          </w:p>
        </w:tc>
      </w:tr>
      <w:tr w:rsidR="00514788" w:rsidRPr="00514788" w:rsidTr="00C05593">
        <w:trPr>
          <w:jc w:val="center"/>
        </w:trPr>
        <w:tc>
          <w:tcPr>
            <w:tcW w:w="15393" w:type="dxa"/>
            <w:gridSpan w:val="13"/>
            <w:shd w:val="clear" w:color="auto" w:fill="auto"/>
          </w:tcPr>
          <w:p w:rsidR="00514788" w:rsidRPr="00C05593" w:rsidRDefault="001467C6" w:rsidP="00514788">
            <w:pPr>
              <w:rPr>
                <w:rFonts w:eastAsia="Calibri"/>
                <w:lang w:eastAsia="en-US"/>
              </w:rPr>
            </w:pPr>
            <w:r w:rsidRPr="001467C6">
              <w:rPr>
                <w:rFonts w:eastAsia="Calibri"/>
                <w:lang w:eastAsia="en-US"/>
              </w:rPr>
              <w:t>1.1. Строительство новых сетей водоснабжения и (или) водоотведения в целях подключения объектов капитального строительства абонентов</w:t>
            </w: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1.1.1.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1.1.2.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14788" w:rsidRPr="00514788" w:rsidTr="00C05593">
        <w:trPr>
          <w:jc w:val="center"/>
        </w:trPr>
        <w:tc>
          <w:tcPr>
            <w:tcW w:w="15393" w:type="dxa"/>
            <w:gridSpan w:val="13"/>
            <w:shd w:val="clear" w:color="auto" w:fill="auto"/>
          </w:tcPr>
          <w:p w:rsidR="00514788" w:rsidRPr="00C05593" w:rsidRDefault="001467C6" w:rsidP="00514788">
            <w:pPr>
              <w:rPr>
                <w:rFonts w:eastAsia="Calibri"/>
                <w:lang w:eastAsia="en-US"/>
              </w:rPr>
            </w:pPr>
            <w:r w:rsidRPr="001467C6">
              <w:rPr>
                <w:rFonts w:eastAsia="Calibri"/>
                <w:lang w:eastAsia="en-US"/>
              </w:rPr>
              <w:t>1.2. Строительство иных объектов централизованных систем водоснабжения и (или) водоотведения, за исключением сетей водоснабжения и (или) водоотведения</w:t>
            </w: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1.2.1.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1.2.2.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14788" w:rsidRPr="00514788" w:rsidTr="00C05593">
        <w:trPr>
          <w:jc w:val="center"/>
        </w:trPr>
        <w:tc>
          <w:tcPr>
            <w:tcW w:w="15393" w:type="dxa"/>
            <w:gridSpan w:val="13"/>
            <w:shd w:val="clear" w:color="auto" w:fill="auto"/>
          </w:tcPr>
          <w:p w:rsidR="00514788" w:rsidRPr="00C05593" w:rsidRDefault="001467C6" w:rsidP="00514788">
            <w:pPr>
              <w:rPr>
                <w:rFonts w:eastAsia="Calibri"/>
                <w:lang w:eastAsia="en-US"/>
              </w:rPr>
            </w:pPr>
            <w:r w:rsidRPr="001467C6">
              <w:rPr>
                <w:rFonts w:eastAsia="Calibri"/>
                <w:lang w:eastAsia="en-US"/>
              </w:rPr>
              <w:t>1.3. Увеличение пропускной способности существующих сетей водоснабжения и (или) водоотведения в целях подключения объектов капитального строительства абонентов</w:t>
            </w: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1.3.1.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1.3.2.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14788" w:rsidRPr="00514788" w:rsidTr="00C05593">
        <w:trPr>
          <w:jc w:val="center"/>
        </w:trPr>
        <w:tc>
          <w:tcPr>
            <w:tcW w:w="15393" w:type="dxa"/>
            <w:gridSpan w:val="13"/>
            <w:shd w:val="clear" w:color="auto" w:fill="auto"/>
          </w:tcPr>
          <w:p w:rsidR="00514788" w:rsidRPr="00C05593" w:rsidRDefault="001467C6" w:rsidP="00514788">
            <w:pPr>
              <w:rPr>
                <w:rFonts w:eastAsia="Calibri"/>
                <w:lang w:eastAsia="en-US"/>
              </w:rPr>
            </w:pPr>
            <w:r w:rsidRPr="001467C6">
              <w:rPr>
                <w:rFonts w:eastAsia="Calibri"/>
                <w:lang w:eastAsia="en-US"/>
              </w:rPr>
              <w:t>1.4. Увеличение мощности и производительности существующих объектов централизованных систем водоснабжения и (или) водоотведения, за исключением сетей водоснабжения и (или) водоотведения</w:t>
            </w: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1.4.1.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1.4.2.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14788" w:rsidRPr="00514788" w:rsidTr="00E35A8E">
        <w:trPr>
          <w:jc w:val="center"/>
        </w:trPr>
        <w:tc>
          <w:tcPr>
            <w:tcW w:w="14171" w:type="dxa"/>
            <w:gridSpan w:val="12"/>
            <w:shd w:val="clear" w:color="auto" w:fill="auto"/>
          </w:tcPr>
          <w:p w:rsidR="00514788" w:rsidRPr="00C05593" w:rsidRDefault="00514788" w:rsidP="00514788">
            <w:pPr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Всего по группе 1</w:t>
            </w: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14788" w:rsidRPr="00514788" w:rsidTr="00C05593">
        <w:trPr>
          <w:jc w:val="center"/>
        </w:trPr>
        <w:tc>
          <w:tcPr>
            <w:tcW w:w="15393" w:type="dxa"/>
            <w:gridSpan w:val="13"/>
            <w:shd w:val="clear" w:color="auto" w:fill="auto"/>
          </w:tcPr>
          <w:p w:rsidR="00514788" w:rsidRPr="00C05593" w:rsidRDefault="001467C6" w:rsidP="00514788">
            <w:pPr>
              <w:rPr>
                <w:rFonts w:eastAsia="Calibri"/>
                <w:b/>
                <w:lang w:eastAsia="en-US"/>
              </w:rPr>
            </w:pPr>
            <w:r w:rsidRPr="001467C6">
              <w:rPr>
                <w:rFonts w:eastAsia="Calibri"/>
                <w:b/>
                <w:lang w:eastAsia="en-US"/>
              </w:rPr>
              <w:t>Группа 2. Строительство новых объектов централизованных систем водоснабжения и (или) водоотведения, не связанных с подключением новых объектов капитального строительства абонентов:</w:t>
            </w:r>
          </w:p>
        </w:tc>
      </w:tr>
      <w:tr w:rsidR="001467C6" w:rsidRPr="00514788" w:rsidTr="005C648B">
        <w:trPr>
          <w:jc w:val="center"/>
        </w:trPr>
        <w:tc>
          <w:tcPr>
            <w:tcW w:w="15393" w:type="dxa"/>
            <w:gridSpan w:val="13"/>
            <w:shd w:val="clear" w:color="auto" w:fill="auto"/>
          </w:tcPr>
          <w:p w:rsidR="001467C6" w:rsidRPr="00C05593" w:rsidRDefault="001467C6" w:rsidP="001467C6">
            <w:pPr>
              <w:rPr>
                <w:rFonts w:eastAsia="Calibri"/>
                <w:lang w:eastAsia="en-US"/>
              </w:rPr>
            </w:pPr>
            <w:r w:rsidRPr="001467C6">
              <w:rPr>
                <w:rFonts w:eastAsia="Calibri"/>
                <w:lang w:eastAsia="en-US"/>
              </w:rPr>
              <w:t>2.1. Строительство  новых сетей водоснабжения и (или) водоотведения</w:t>
            </w: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2.1</w:t>
            </w:r>
            <w:r w:rsidR="001467C6">
              <w:rPr>
                <w:rFonts w:eastAsia="Calibri"/>
                <w:lang w:eastAsia="en-US"/>
              </w:rPr>
              <w:t>.1.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2.1.2.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467C6" w:rsidRPr="00514788" w:rsidTr="005C648B">
        <w:trPr>
          <w:jc w:val="center"/>
        </w:trPr>
        <w:tc>
          <w:tcPr>
            <w:tcW w:w="15393" w:type="dxa"/>
            <w:gridSpan w:val="13"/>
            <w:shd w:val="clear" w:color="auto" w:fill="auto"/>
          </w:tcPr>
          <w:p w:rsidR="001467C6" w:rsidRPr="00C05593" w:rsidRDefault="001467C6" w:rsidP="001467C6">
            <w:pPr>
              <w:rPr>
                <w:rFonts w:eastAsia="Calibri"/>
                <w:lang w:eastAsia="en-US"/>
              </w:rPr>
            </w:pPr>
            <w:r w:rsidRPr="001467C6">
              <w:rPr>
                <w:rFonts w:eastAsia="Calibri"/>
                <w:lang w:eastAsia="en-US"/>
              </w:rPr>
              <w:lastRenderedPageBreak/>
              <w:t>2.2. Строительство иных объектов централизованных систем водоснабжения и (или) водоотведения, за исключением сетей водоснабжения и (или) водоотведения</w:t>
            </w: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1467C6" w:rsidRDefault="001467C6" w:rsidP="00C055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2.2.1.</w:t>
            </w:r>
          </w:p>
        </w:tc>
        <w:tc>
          <w:tcPr>
            <w:tcW w:w="1363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1467C6" w:rsidRDefault="001467C6" w:rsidP="00C055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2.2.2.</w:t>
            </w:r>
          </w:p>
        </w:tc>
        <w:tc>
          <w:tcPr>
            <w:tcW w:w="1363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1467C6" w:rsidRPr="00C05593" w:rsidRDefault="001467C6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14788" w:rsidRPr="00514788" w:rsidTr="00E35A8E">
        <w:trPr>
          <w:jc w:val="center"/>
        </w:trPr>
        <w:tc>
          <w:tcPr>
            <w:tcW w:w="14171" w:type="dxa"/>
            <w:gridSpan w:val="12"/>
            <w:shd w:val="clear" w:color="auto" w:fill="auto"/>
          </w:tcPr>
          <w:p w:rsidR="00032A4C" w:rsidRPr="00C05593" w:rsidRDefault="00514788" w:rsidP="001467C6">
            <w:pPr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Всего по группе 2</w:t>
            </w: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14788" w:rsidRPr="00514788" w:rsidTr="00C05593">
        <w:trPr>
          <w:jc w:val="center"/>
        </w:trPr>
        <w:tc>
          <w:tcPr>
            <w:tcW w:w="15393" w:type="dxa"/>
            <w:gridSpan w:val="13"/>
            <w:shd w:val="clear" w:color="auto" w:fill="auto"/>
          </w:tcPr>
          <w:p w:rsidR="00514788" w:rsidRPr="00C05593" w:rsidRDefault="001467C6" w:rsidP="00514788">
            <w:pPr>
              <w:rPr>
                <w:rFonts w:eastAsia="Calibri"/>
                <w:b/>
                <w:lang w:eastAsia="en-US"/>
              </w:rPr>
            </w:pPr>
            <w:r w:rsidRPr="001467C6">
              <w:rPr>
                <w:rFonts w:eastAsia="Calibri"/>
                <w:b/>
                <w:lang w:eastAsia="en-US"/>
              </w:rPr>
              <w:t>Группа 3.  Модернизация или реконструкция существующих объектов централизованных систем водоснабжения и (или) водоотведения в целях снижения уровня износа существующих объектов</w:t>
            </w:r>
          </w:p>
        </w:tc>
      </w:tr>
      <w:tr w:rsidR="00514788" w:rsidRPr="00514788" w:rsidTr="00C05593">
        <w:trPr>
          <w:jc w:val="center"/>
        </w:trPr>
        <w:tc>
          <w:tcPr>
            <w:tcW w:w="15393" w:type="dxa"/>
            <w:gridSpan w:val="13"/>
            <w:shd w:val="clear" w:color="auto" w:fill="auto"/>
          </w:tcPr>
          <w:p w:rsidR="00514788" w:rsidRPr="00C05593" w:rsidRDefault="001467C6" w:rsidP="00514788">
            <w:pPr>
              <w:rPr>
                <w:rFonts w:eastAsia="Calibri"/>
                <w:lang w:eastAsia="en-US"/>
              </w:rPr>
            </w:pPr>
            <w:r w:rsidRPr="001467C6">
              <w:rPr>
                <w:rFonts w:eastAsia="Calibri"/>
                <w:lang w:eastAsia="en-US"/>
              </w:rPr>
              <w:t>3.1. Модернизация или реконструкция существующих  сетей водоснабжения и (или) водоотведения</w:t>
            </w: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3.1.1.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3.1.2.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14788" w:rsidRPr="00514788" w:rsidTr="00C05593">
        <w:trPr>
          <w:jc w:val="center"/>
        </w:trPr>
        <w:tc>
          <w:tcPr>
            <w:tcW w:w="15393" w:type="dxa"/>
            <w:gridSpan w:val="13"/>
            <w:shd w:val="clear" w:color="auto" w:fill="auto"/>
          </w:tcPr>
          <w:p w:rsidR="00514788" w:rsidRPr="00C05593" w:rsidRDefault="001467C6" w:rsidP="001467C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3.2.</w:t>
            </w:r>
            <w:r w:rsidRPr="001467C6">
              <w:rPr>
                <w:rFonts w:eastAsia="Calibri"/>
                <w:lang w:eastAsia="en-US"/>
              </w:rPr>
              <w:t xml:space="preserve"> Модернизация или реконструкция существующих объектов централизованных систем водоснабжения и (или) водоотведения, за исключением сетей водоснабжения и (или) водоотведения</w:t>
            </w: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3.2.1.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3.2.2.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14788" w:rsidRPr="00514788" w:rsidTr="00E35A8E">
        <w:trPr>
          <w:jc w:val="center"/>
        </w:trPr>
        <w:tc>
          <w:tcPr>
            <w:tcW w:w="14171" w:type="dxa"/>
            <w:gridSpan w:val="12"/>
            <w:shd w:val="clear" w:color="auto" w:fill="auto"/>
          </w:tcPr>
          <w:p w:rsidR="00514788" w:rsidRPr="00C05593" w:rsidRDefault="00514788" w:rsidP="00514788">
            <w:pPr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Всего по группе 3</w:t>
            </w: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14788" w:rsidRPr="00514788" w:rsidTr="00C05593">
        <w:trPr>
          <w:jc w:val="center"/>
        </w:trPr>
        <w:tc>
          <w:tcPr>
            <w:tcW w:w="15393" w:type="dxa"/>
            <w:gridSpan w:val="13"/>
            <w:shd w:val="clear" w:color="auto" w:fill="auto"/>
          </w:tcPr>
          <w:p w:rsidR="00514788" w:rsidRPr="00C05593" w:rsidRDefault="001467C6" w:rsidP="00514788">
            <w:pPr>
              <w:rPr>
                <w:rFonts w:eastAsia="Calibri"/>
                <w:b/>
                <w:lang w:eastAsia="en-US"/>
              </w:rPr>
            </w:pPr>
            <w:r w:rsidRPr="001467C6">
              <w:rPr>
                <w:rFonts w:eastAsia="Calibri"/>
                <w:b/>
                <w:lang w:eastAsia="en-US"/>
              </w:rPr>
              <w:t>Группа 4. Мероприятия, направленные на повышение экологической эффективности, достижение плановых значений показателей надежности, качества и энергоэффективности объектов централизованных систем водоснабжения и (или) водоотведения, не включенные в прочие группы мероприятий</w:t>
            </w: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4.1.1.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4.1.2.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14788" w:rsidRPr="00514788" w:rsidTr="00E35A8E">
        <w:trPr>
          <w:jc w:val="center"/>
        </w:trPr>
        <w:tc>
          <w:tcPr>
            <w:tcW w:w="14171" w:type="dxa"/>
            <w:gridSpan w:val="12"/>
            <w:shd w:val="clear" w:color="auto" w:fill="auto"/>
          </w:tcPr>
          <w:p w:rsidR="00514788" w:rsidRPr="00C05593" w:rsidRDefault="00514788" w:rsidP="00514788">
            <w:pPr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Всего по группе 4</w:t>
            </w: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14788" w:rsidRPr="00514788" w:rsidTr="00C05593">
        <w:trPr>
          <w:jc w:val="center"/>
        </w:trPr>
        <w:tc>
          <w:tcPr>
            <w:tcW w:w="15393" w:type="dxa"/>
            <w:gridSpan w:val="13"/>
            <w:shd w:val="clear" w:color="auto" w:fill="auto"/>
          </w:tcPr>
          <w:p w:rsidR="00514788" w:rsidRPr="00C05593" w:rsidRDefault="001467C6" w:rsidP="00514788">
            <w:pPr>
              <w:rPr>
                <w:rFonts w:eastAsia="Calibri"/>
                <w:b/>
                <w:lang w:eastAsia="en-US"/>
              </w:rPr>
            </w:pPr>
            <w:r w:rsidRPr="001467C6">
              <w:rPr>
                <w:rFonts w:eastAsia="Calibri"/>
                <w:b/>
                <w:lang w:eastAsia="en-US"/>
              </w:rPr>
              <w:t>Группа 5. Вывод из эксплуатации, консервация и демонтаж объектов централизованных систем водоснабжения и (или) водоотведения</w:t>
            </w:r>
          </w:p>
        </w:tc>
      </w:tr>
      <w:tr w:rsidR="00514788" w:rsidRPr="00514788" w:rsidTr="00C05593">
        <w:trPr>
          <w:jc w:val="center"/>
        </w:trPr>
        <w:tc>
          <w:tcPr>
            <w:tcW w:w="15393" w:type="dxa"/>
            <w:gridSpan w:val="13"/>
            <w:shd w:val="clear" w:color="auto" w:fill="auto"/>
          </w:tcPr>
          <w:p w:rsidR="00514788" w:rsidRPr="00C05593" w:rsidRDefault="001467C6" w:rsidP="00514788">
            <w:pPr>
              <w:rPr>
                <w:rFonts w:eastAsia="Calibri"/>
                <w:lang w:eastAsia="en-US"/>
              </w:rPr>
            </w:pPr>
            <w:r w:rsidRPr="001467C6">
              <w:rPr>
                <w:rFonts w:eastAsia="Calibri"/>
                <w:lang w:eastAsia="en-US"/>
              </w:rPr>
              <w:t>5.1. Вывод из эксплуатации, консервация и демонтаж сетей водоснабжения и (или) водоотведения</w:t>
            </w: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5.1.1.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5.1.2.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14788" w:rsidRPr="00514788" w:rsidTr="00C05593">
        <w:trPr>
          <w:jc w:val="center"/>
        </w:trPr>
        <w:tc>
          <w:tcPr>
            <w:tcW w:w="15393" w:type="dxa"/>
            <w:gridSpan w:val="13"/>
            <w:shd w:val="clear" w:color="auto" w:fill="auto"/>
          </w:tcPr>
          <w:p w:rsidR="00514788" w:rsidRPr="001467C6" w:rsidRDefault="001467C6" w:rsidP="00514788">
            <w:pPr>
              <w:rPr>
                <w:rFonts w:eastAsia="Calibri"/>
                <w:lang w:eastAsia="en-US"/>
              </w:rPr>
            </w:pPr>
            <w:r w:rsidRPr="001467C6">
              <w:rPr>
                <w:rFonts w:eastAsia="Calibri"/>
                <w:lang w:eastAsia="en-US"/>
              </w:rPr>
              <w:t>5.2. Вывод из эксплуатации, консервация и демонтаж иных объектов  централизованных систем водоснабжения и (или) водоотведения, за исключением  сетей водоснабжения и (или) водоотведения</w:t>
            </w: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5.2.1.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35A8E" w:rsidRPr="00514788" w:rsidTr="00E35A8E">
        <w:trPr>
          <w:jc w:val="center"/>
        </w:trPr>
        <w:tc>
          <w:tcPr>
            <w:tcW w:w="56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5.2.2.</w:t>
            </w:r>
          </w:p>
        </w:tc>
        <w:tc>
          <w:tcPr>
            <w:tcW w:w="136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9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1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8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14788" w:rsidRPr="00514788" w:rsidTr="00E35A8E">
        <w:trPr>
          <w:jc w:val="center"/>
        </w:trPr>
        <w:tc>
          <w:tcPr>
            <w:tcW w:w="14171" w:type="dxa"/>
            <w:gridSpan w:val="12"/>
            <w:shd w:val="clear" w:color="auto" w:fill="auto"/>
          </w:tcPr>
          <w:p w:rsidR="00514788" w:rsidRPr="00C05593" w:rsidRDefault="00514788" w:rsidP="00514788">
            <w:pPr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Всего по группе 5</w:t>
            </w: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14788" w:rsidRPr="00514788" w:rsidTr="00E35A8E">
        <w:trPr>
          <w:jc w:val="center"/>
        </w:trPr>
        <w:tc>
          <w:tcPr>
            <w:tcW w:w="14171" w:type="dxa"/>
            <w:gridSpan w:val="12"/>
            <w:shd w:val="clear" w:color="auto" w:fill="auto"/>
          </w:tcPr>
          <w:p w:rsidR="00514788" w:rsidRPr="00C05593" w:rsidRDefault="00514788" w:rsidP="00514788">
            <w:pPr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ИТОГО по программе</w:t>
            </w:r>
          </w:p>
        </w:tc>
        <w:tc>
          <w:tcPr>
            <w:tcW w:w="1222" w:type="dxa"/>
            <w:shd w:val="clear" w:color="auto" w:fill="auto"/>
          </w:tcPr>
          <w:p w:rsidR="00514788" w:rsidRPr="00C05593" w:rsidRDefault="00514788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514788" w:rsidRDefault="00514788" w:rsidP="00293E54">
      <w:pPr>
        <w:jc w:val="both"/>
        <w:rPr>
          <w:sz w:val="28"/>
          <w:szCs w:val="28"/>
        </w:rPr>
      </w:pPr>
    </w:p>
    <w:p w:rsidR="00514788" w:rsidRPr="00514788" w:rsidRDefault="00514788" w:rsidP="00514788">
      <w:pPr>
        <w:jc w:val="both"/>
        <w:rPr>
          <w:sz w:val="28"/>
          <w:szCs w:val="28"/>
        </w:rPr>
      </w:pPr>
      <w:r w:rsidRPr="00514788">
        <w:rPr>
          <w:sz w:val="28"/>
          <w:szCs w:val="28"/>
        </w:rPr>
        <w:t>Руководитель регулируемой организации</w:t>
      </w:r>
    </w:p>
    <w:p w:rsidR="00514788" w:rsidRDefault="00514788" w:rsidP="00514788">
      <w:pPr>
        <w:jc w:val="both"/>
        <w:rPr>
          <w:sz w:val="28"/>
          <w:szCs w:val="28"/>
        </w:rPr>
      </w:pPr>
      <w:r w:rsidRPr="00514788">
        <w:rPr>
          <w:sz w:val="28"/>
          <w:szCs w:val="28"/>
        </w:rPr>
        <w:t>М.П.</w:t>
      </w:r>
    </w:p>
    <w:p w:rsidR="00A54038" w:rsidRDefault="00A54038" w:rsidP="00293E54">
      <w:pPr>
        <w:jc w:val="both"/>
        <w:rPr>
          <w:sz w:val="28"/>
          <w:szCs w:val="28"/>
        </w:rPr>
      </w:pPr>
    </w:p>
    <w:p w:rsidR="00A54038" w:rsidRDefault="00A54038" w:rsidP="00293E54">
      <w:pPr>
        <w:jc w:val="both"/>
        <w:rPr>
          <w:sz w:val="28"/>
          <w:szCs w:val="28"/>
        </w:rPr>
      </w:pPr>
    </w:p>
    <w:p w:rsidR="00A54038" w:rsidRDefault="00A54038" w:rsidP="00293E54">
      <w:pPr>
        <w:jc w:val="both"/>
        <w:rPr>
          <w:sz w:val="28"/>
          <w:szCs w:val="28"/>
        </w:rPr>
      </w:pPr>
    </w:p>
    <w:p w:rsidR="00A54038" w:rsidRDefault="00A54038" w:rsidP="00293E54">
      <w:pPr>
        <w:jc w:val="both"/>
        <w:rPr>
          <w:sz w:val="28"/>
          <w:szCs w:val="28"/>
        </w:rPr>
      </w:pPr>
    </w:p>
    <w:p w:rsidR="00A54038" w:rsidRDefault="00A54038" w:rsidP="003011BD">
      <w:pPr>
        <w:ind w:firstLine="851"/>
        <w:jc w:val="both"/>
        <w:rPr>
          <w:sz w:val="28"/>
          <w:szCs w:val="28"/>
        </w:rPr>
        <w:sectPr w:rsidR="00A54038" w:rsidSect="00514788">
          <w:headerReference w:type="first" r:id="rId11"/>
          <w:pgSz w:w="16838" w:h="11906" w:orient="landscape" w:code="9"/>
          <w:pgMar w:top="1418" w:right="1134" w:bottom="567" w:left="1134" w:header="454" w:footer="454" w:gutter="0"/>
          <w:cols w:space="708"/>
          <w:titlePg/>
          <w:docGrid w:linePitch="360"/>
        </w:sectPr>
      </w:pPr>
    </w:p>
    <w:p w:rsidR="003011BD" w:rsidRPr="00921D44" w:rsidRDefault="00112814" w:rsidP="00112814">
      <w:pPr>
        <w:ind w:firstLine="851"/>
        <w:jc w:val="center"/>
        <w:rPr>
          <w:b/>
          <w:sz w:val="28"/>
          <w:szCs w:val="28"/>
        </w:rPr>
      </w:pPr>
      <w:r w:rsidRPr="00921D44">
        <w:rPr>
          <w:b/>
          <w:sz w:val="28"/>
          <w:szCs w:val="28"/>
        </w:rPr>
        <w:lastRenderedPageBreak/>
        <w:t>ПЛАН ФИНАНСИРОВАНИЯ МЕРОПРИЯТИЙ ИНВЕСТИЦИОННОЙ ПРОГРАММЫ</w:t>
      </w:r>
    </w:p>
    <w:p w:rsidR="00112814" w:rsidRDefault="00112814" w:rsidP="00112814">
      <w:pPr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  <w:r w:rsidRPr="00293E54">
        <w:rPr>
          <w:sz w:val="24"/>
          <w:szCs w:val="24"/>
        </w:rPr>
        <w:t>_</w:t>
      </w:r>
    </w:p>
    <w:p w:rsidR="00112814" w:rsidRPr="00921D44" w:rsidRDefault="00112814" w:rsidP="00112814">
      <w:pPr>
        <w:jc w:val="center"/>
        <w:rPr>
          <w:i/>
          <w:sz w:val="24"/>
          <w:szCs w:val="24"/>
        </w:rPr>
      </w:pPr>
      <w:r w:rsidRPr="00921D44">
        <w:rPr>
          <w:i/>
          <w:sz w:val="24"/>
          <w:szCs w:val="24"/>
        </w:rPr>
        <w:t>(наименование организации)</w:t>
      </w:r>
    </w:p>
    <w:p w:rsidR="00112814" w:rsidRDefault="00112814" w:rsidP="00112814">
      <w:pPr>
        <w:jc w:val="center"/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</w:p>
    <w:p w:rsidR="00112814" w:rsidRPr="00921D44" w:rsidRDefault="00112814" w:rsidP="00112814">
      <w:pPr>
        <w:jc w:val="center"/>
        <w:rPr>
          <w:i/>
          <w:sz w:val="24"/>
          <w:szCs w:val="24"/>
        </w:rPr>
      </w:pPr>
      <w:r w:rsidRPr="00921D44">
        <w:rPr>
          <w:i/>
          <w:sz w:val="24"/>
          <w:szCs w:val="24"/>
        </w:rPr>
        <w:t>(наименование инвестиционной программы)</w:t>
      </w:r>
    </w:p>
    <w:p w:rsidR="00112814" w:rsidRDefault="00112814" w:rsidP="00112814">
      <w:pPr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  <w:r w:rsidRPr="00293E54">
        <w:rPr>
          <w:sz w:val="24"/>
          <w:szCs w:val="24"/>
        </w:rPr>
        <w:t>_</w:t>
      </w:r>
    </w:p>
    <w:p w:rsidR="00112814" w:rsidRDefault="00112814" w:rsidP="00112814">
      <w:pPr>
        <w:jc w:val="center"/>
        <w:rPr>
          <w:i/>
          <w:sz w:val="24"/>
          <w:szCs w:val="24"/>
        </w:rPr>
      </w:pPr>
      <w:r w:rsidRPr="00921D44">
        <w:rPr>
          <w:i/>
          <w:sz w:val="24"/>
          <w:szCs w:val="24"/>
        </w:rPr>
        <w:t>(регулируемый вид деятельности)</w:t>
      </w:r>
    </w:p>
    <w:p w:rsidR="00921D44" w:rsidRPr="00921D44" w:rsidRDefault="00921D44" w:rsidP="00112814">
      <w:pPr>
        <w:jc w:val="center"/>
        <w:rPr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29"/>
        <w:gridCol w:w="3827"/>
        <w:gridCol w:w="1984"/>
        <w:gridCol w:w="1985"/>
        <w:gridCol w:w="1843"/>
        <w:gridCol w:w="1778"/>
      </w:tblGrid>
      <w:tr w:rsidR="00112814" w:rsidRPr="00C05593" w:rsidTr="00C05593">
        <w:tc>
          <w:tcPr>
            <w:tcW w:w="540" w:type="dxa"/>
            <w:vMerge w:val="restart"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112814" w:rsidRPr="00C05593" w:rsidRDefault="00112814" w:rsidP="00C05593">
            <w:pPr>
              <w:ind w:firstLine="1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 xml:space="preserve">Наименование </w:t>
            </w:r>
          </w:p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и краткое описание</w:t>
            </w:r>
          </w:p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мероприятия (объекта)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112814" w:rsidRPr="00C05593" w:rsidRDefault="00112814" w:rsidP="00C05593">
            <w:pPr>
              <w:ind w:firstLine="29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Источники</w:t>
            </w:r>
          </w:p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финансирования</w:t>
            </w:r>
          </w:p>
        </w:tc>
        <w:tc>
          <w:tcPr>
            <w:tcW w:w="7590" w:type="dxa"/>
            <w:gridSpan w:val="4"/>
            <w:shd w:val="clear" w:color="auto" w:fill="auto"/>
          </w:tcPr>
          <w:p w:rsidR="00112814" w:rsidRPr="00C05593" w:rsidRDefault="00112814" w:rsidP="00C05593">
            <w:pPr>
              <w:ind w:firstLine="4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Размер расходов на реализацию мероприятий (объектов)</w:t>
            </w:r>
          </w:p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тысяч рублей, без учета налога на прибыль, без НДС</w:t>
            </w:r>
          </w:p>
        </w:tc>
      </w:tr>
      <w:tr w:rsidR="00112814" w:rsidRPr="00C05593" w:rsidTr="00C05593">
        <w:tc>
          <w:tcPr>
            <w:tcW w:w="540" w:type="dxa"/>
            <w:vMerge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Всего на период</w:t>
            </w:r>
          </w:p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c ________</w:t>
            </w:r>
          </w:p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по _______ год</w:t>
            </w:r>
          </w:p>
        </w:tc>
        <w:tc>
          <w:tcPr>
            <w:tcW w:w="5606" w:type="dxa"/>
            <w:gridSpan w:val="3"/>
            <w:shd w:val="clear" w:color="auto" w:fill="auto"/>
          </w:tcPr>
          <w:p w:rsidR="00112814" w:rsidRPr="00C05593" w:rsidRDefault="00112814" w:rsidP="00C05593">
            <w:pPr>
              <w:ind w:firstLine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в том числе по годам реализации инвестиционной программы</w:t>
            </w:r>
          </w:p>
        </w:tc>
      </w:tr>
      <w:tr w:rsidR="00112814" w:rsidRPr="00C05593" w:rsidTr="00C05593">
        <w:tc>
          <w:tcPr>
            <w:tcW w:w="540" w:type="dxa"/>
            <w:vMerge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C05593">
              <w:rPr>
                <w:rFonts w:eastAsia="Calibri"/>
                <w:sz w:val="24"/>
                <w:szCs w:val="24"/>
                <w:lang w:val="en-US" w:eastAsia="en-US"/>
              </w:rPr>
              <w:t>N</w:t>
            </w:r>
          </w:p>
        </w:tc>
        <w:tc>
          <w:tcPr>
            <w:tcW w:w="1843" w:type="dxa"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C05593">
              <w:rPr>
                <w:rFonts w:eastAsia="Calibri"/>
                <w:sz w:val="24"/>
                <w:szCs w:val="24"/>
                <w:lang w:val="en-US" w:eastAsia="en-US"/>
              </w:rPr>
              <w:t>N+1</w:t>
            </w:r>
          </w:p>
        </w:tc>
        <w:tc>
          <w:tcPr>
            <w:tcW w:w="1778" w:type="dxa"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val="en-US" w:eastAsia="en-US"/>
              </w:rPr>
              <w:t>N+2</w:t>
            </w:r>
          </w:p>
        </w:tc>
      </w:tr>
      <w:tr w:rsidR="00112814" w:rsidRPr="00C05593" w:rsidTr="00C05593">
        <w:tc>
          <w:tcPr>
            <w:tcW w:w="540" w:type="dxa"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29" w:type="dxa"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78" w:type="dxa"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</w:tr>
      <w:tr w:rsidR="00112814" w:rsidRPr="00C05593" w:rsidTr="00C05593">
        <w:tc>
          <w:tcPr>
            <w:tcW w:w="540" w:type="dxa"/>
            <w:vMerge w:val="restart"/>
            <w:shd w:val="clear" w:color="auto" w:fill="auto"/>
          </w:tcPr>
          <w:p w:rsidR="00112814" w:rsidRPr="00C05593" w:rsidRDefault="00112814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12814" w:rsidRPr="00C05593" w:rsidRDefault="00112814" w:rsidP="0011281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Всего, в том числе</w:t>
            </w:r>
          </w:p>
        </w:tc>
        <w:tc>
          <w:tcPr>
            <w:tcW w:w="1984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2814" w:rsidRPr="00C05593" w:rsidTr="00C05593">
        <w:tc>
          <w:tcPr>
            <w:tcW w:w="540" w:type="dxa"/>
            <w:vMerge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12814" w:rsidRPr="00C05593" w:rsidRDefault="00112814" w:rsidP="0011281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прибыль</w:t>
            </w:r>
          </w:p>
        </w:tc>
        <w:tc>
          <w:tcPr>
            <w:tcW w:w="1984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2814" w:rsidRPr="00C05593" w:rsidTr="00C05593">
        <w:tc>
          <w:tcPr>
            <w:tcW w:w="540" w:type="dxa"/>
            <w:vMerge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12814" w:rsidRPr="00C05593" w:rsidRDefault="00112814" w:rsidP="0011281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амортизационные отчисления</w:t>
            </w:r>
          </w:p>
        </w:tc>
        <w:tc>
          <w:tcPr>
            <w:tcW w:w="1984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2814" w:rsidRPr="00C05593" w:rsidTr="00C05593">
        <w:tc>
          <w:tcPr>
            <w:tcW w:w="540" w:type="dxa"/>
            <w:vMerge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12814" w:rsidRPr="00C05593" w:rsidRDefault="00112814" w:rsidP="0011281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плата за подключение (технологическое присоединение)</w:t>
            </w:r>
          </w:p>
        </w:tc>
        <w:tc>
          <w:tcPr>
            <w:tcW w:w="1984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2814" w:rsidRPr="00C05593" w:rsidTr="00C05593">
        <w:tc>
          <w:tcPr>
            <w:tcW w:w="540" w:type="dxa"/>
            <w:vMerge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12814" w:rsidRPr="00C05593" w:rsidRDefault="00112814" w:rsidP="0011281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бюджетные средства</w:t>
            </w:r>
          </w:p>
        </w:tc>
        <w:tc>
          <w:tcPr>
            <w:tcW w:w="1984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2814" w:rsidRPr="00C05593" w:rsidTr="00C05593">
        <w:tc>
          <w:tcPr>
            <w:tcW w:w="540" w:type="dxa"/>
            <w:vMerge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12814" w:rsidRPr="00C05593" w:rsidRDefault="00112814" w:rsidP="0011281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прочие источники</w:t>
            </w:r>
          </w:p>
        </w:tc>
        <w:tc>
          <w:tcPr>
            <w:tcW w:w="1984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2814" w:rsidRPr="00C05593" w:rsidTr="00C05593">
        <w:tc>
          <w:tcPr>
            <w:tcW w:w="3369" w:type="dxa"/>
            <w:gridSpan w:val="2"/>
            <w:vMerge w:val="restart"/>
            <w:shd w:val="clear" w:color="auto" w:fill="auto"/>
          </w:tcPr>
          <w:p w:rsidR="00112814" w:rsidRPr="00C05593" w:rsidRDefault="00112814" w:rsidP="0011281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За весь период реализации инвестиционной программы</w:t>
            </w:r>
          </w:p>
        </w:tc>
        <w:tc>
          <w:tcPr>
            <w:tcW w:w="3827" w:type="dxa"/>
            <w:shd w:val="clear" w:color="auto" w:fill="auto"/>
          </w:tcPr>
          <w:p w:rsidR="00112814" w:rsidRPr="00C05593" w:rsidRDefault="00112814" w:rsidP="0011281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Всего, в том числе</w:t>
            </w:r>
          </w:p>
        </w:tc>
        <w:tc>
          <w:tcPr>
            <w:tcW w:w="1984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2814" w:rsidRPr="00C05593" w:rsidTr="00C05593">
        <w:tc>
          <w:tcPr>
            <w:tcW w:w="3369" w:type="dxa"/>
            <w:gridSpan w:val="2"/>
            <w:vMerge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12814" w:rsidRPr="00C05593" w:rsidRDefault="00112814" w:rsidP="00C0559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прибыль</w:t>
            </w:r>
          </w:p>
        </w:tc>
        <w:tc>
          <w:tcPr>
            <w:tcW w:w="1984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2814" w:rsidRPr="00C05593" w:rsidTr="00C05593">
        <w:tc>
          <w:tcPr>
            <w:tcW w:w="3369" w:type="dxa"/>
            <w:gridSpan w:val="2"/>
            <w:vMerge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12814" w:rsidRPr="00C05593" w:rsidRDefault="00112814" w:rsidP="00C0559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амортизационные отчисления</w:t>
            </w:r>
          </w:p>
        </w:tc>
        <w:tc>
          <w:tcPr>
            <w:tcW w:w="1984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2814" w:rsidRPr="00C05593" w:rsidTr="00C05593">
        <w:tc>
          <w:tcPr>
            <w:tcW w:w="3369" w:type="dxa"/>
            <w:gridSpan w:val="2"/>
            <w:vMerge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12814" w:rsidRPr="00C05593" w:rsidRDefault="00112814" w:rsidP="00C0559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плата за подключение (технологическое присоединение)</w:t>
            </w:r>
          </w:p>
        </w:tc>
        <w:tc>
          <w:tcPr>
            <w:tcW w:w="1984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2814" w:rsidRPr="00C05593" w:rsidTr="00C05593">
        <w:tc>
          <w:tcPr>
            <w:tcW w:w="3369" w:type="dxa"/>
            <w:gridSpan w:val="2"/>
            <w:vMerge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12814" w:rsidRPr="00C05593" w:rsidRDefault="00112814" w:rsidP="00C0559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бюджетные средства</w:t>
            </w:r>
          </w:p>
        </w:tc>
        <w:tc>
          <w:tcPr>
            <w:tcW w:w="1984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12814" w:rsidRPr="00C05593" w:rsidTr="00C05593">
        <w:tc>
          <w:tcPr>
            <w:tcW w:w="3369" w:type="dxa"/>
            <w:gridSpan w:val="2"/>
            <w:vMerge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12814" w:rsidRPr="00C05593" w:rsidRDefault="00112814" w:rsidP="00C0559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прочие источники</w:t>
            </w:r>
          </w:p>
        </w:tc>
        <w:tc>
          <w:tcPr>
            <w:tcW w:w="1984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shd w:val="clear" w:color="auto" w:fill="auto"/>
          </w:tcPr>
          <w:p w:rsidR="00112814" w:rsidRPr="00C05593" w:rsidRDefault="00112814" w:rsidP="00C055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112814" w:rsidRDefault="00112814" w:rsidP="00112814">
      <w:pPr>
        <w:ind w:firstLine="851"/>
        <w:jc w:val="both"/>
        <w:rPr>
          <w:sz w:val="28"/>
          <w:szCs w:val="28"/>
        </w:rPr>
      </w:pPr>
    </w:p>
    <w:p w:rsidR="00112814" w:rsidRPr="00112814" w:rsidRDefault="00112814" w:rsidP="00112814">
      <w:pPr>
        <w:ind w:firstLine="851"/>
        <w:jc w:val="both"/>
        <w:rPr>
          <w:sz w:val="28"/>
          <w:szCs w:val="28"/>
        </w:rPr>
      </w:pPr>
      <w:r w:rsidRPr="00112814">
        <w:rPr>
          <w:sz w:val="28"/>
          <w:szCs w:val="28"/>
        </w:rPr>
        <w:t>Руководитель регулируемой организации</w:t>
      </w:r>
    </w:p>
    <w:p w:rsidR="00112814" w:rsidRDefault="00112814" w:rsidP="00112814">
      <w:pPr>
        <w:ind w:firstLine="851"/>
        <w:jc w:val="both"/>
        <w:rPr>
          <w:sz w:val="28"/>
          <w:szCs w:val="28"/>
        </w:rPr>
      </w:pPr>
      <w:r w:rsidRPr="00112814">
        <w:rPr>
          <w:sz w:val="28"/>
          <w:szCs w:val="28"/>
        </w:rPr>
        <w:t>М.П.</w:t>
      </w:r>
    </w:p>
    <w:p w:rsidR="00112814" w:rsidRDefault="00112814" w:rsidP="0011281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 Глава муниципального образования</w:t>
      </w:r>
    </w:p>
    <w:p w:rsidR="00112814" w:rsidRDefault="00112814" w:rsidP="003011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</w:p>
    <w:p w:rsidR="00112814" w:rsidRDefault="00112814" w:rsidP="003011BD">
      <w:pPr>
        <w:ind w:firstLine="851"/>
        <w:jc w:val="both"/>
        <w:rPr>
          <w:sz w:val="28"/>
          <w:szCs w:val="28"/>
        </w:rPr>
        <w:sectPr w:rsidR="00112814" w:rsidSect="00112814">
          <w:headerReference w:type="first" r:id="rId12"/>
          <w:pgSz w:w="16838" w:h="11906" w:orient="landscape" w:code="9"/>
          <w:pgMar w:top="1418" w:right="1134" w:bottom="567" w:left="1134" w:header="454" w:footer="454" w:gutter="0"/>
          <w:cols w:space="708"/>
          <w:titlePg/>
          <w:docGrid w:linePitch="360"/>
        </w:sectPr>
      </w:pPr>
    </w:p>
    <w:p w:rsidR="00582909" w:rsidRPr="00582909" w:rsidRDefault="00582909" w:rsidP="0058290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582909">
        <w:rPr>
          <w:rFonts w:eastAsia="Calibri"/>
          <w:b/>
          <w:sz w:val="28"/>
          <w:szCs w:val="28"/>
          <w:lang w:eastAsia="en-US"/>
        </w:rPr>
        <w:lastRenderedPageBreak/>
        <w:t>ПЛАНОВЫЙ И ФАКТИЧЕСКИЙ ПРОЦЕНТ ИЗНОСА</w:t>
      </w:r>
    </w:p>
    <w:p w:rsidR="00921D44" w:rsidRPr="00921D44" w:rsidRDefault="00582909" w:rsidP="00582909">
      <w:pPr>
        <w:jc w:val="center"/>
        <w:rPr>
          <w:rFonts w:eastAsia="Calibri"/>
          <w:sz w:val="24"/>
          <w:szCs w:val="24"/>
          <w:lang w:eastAsia="en-US"/>
        </w:rPr>
      </w:pPr>
      <w:r w:rsidRPr="00582909">
        <w:rPr>
          <w:rFonts w:eastAsia="Calibri"/>
          <w:sz w:val="28"/>
          <w:szCs w:val="28"/>
          <w:lang w:eastAsia="en-US"/>
        </w:rPr>
        <w:t>объектов централизованных систем водоснабжения и (или) водоотведения,</w:t>
      </w:r>
      <w:r w:rsidRPr="00582909">
        <w:rPr>
          <w:rFonts w:eastAsia="Calibri"/>
          <w:sz w:val="28"/>
          <w:szCs w:val="28"/>
          <w:lang w:eastAsia="en-US"/>
        </w:rPr>
        <w:br/>
        <w:t xml:space="preserve">включенных в инвестиционную программу </w:t>
      </w:r>
      <w:r w:rsidR="00921D44" w:rsidRPr="00921D44">
        <w:rPr>
          <w:rFonts w:eastAsia="Calibri"/>
          <w:sz w:val="24"/>
          <w:szCs w:val="24"/>
          <w:lang w:eastAsia="en-US"/>
        </w:rPr>
        <w:t>________________________________________________________________________________</w:t>
      </w:r>
    </w:p>
    <w:p w:rsidR="00921D44" w:rsidRPr="00921D44" w:rsidRDefault="00921D44" w:rsidP="00921D44">
      <w:pPr>
        <w:jc w:val="center"/>
        <w:rPr>
          <w:rFonts w:eastAsia="Calibri"/>
          <w:i/>
          <w:sz w:val="24"/>
          <w:szCs w:val="24"/>
          <w:lang w:eastAsia="en-US"/>
        </w:rPr>
      </w:pPr>
      <w:r w:rsidRPr="00921D44">
        <w:rPr>
          <w:rFonts w:eastAsia="Calibri"/>
          <w:i/>
          <w:sz w:val="24"/>
          <w:szCs w:val="24"/>
          <w:lang w:eastAsia="en-US"/>
        </w:rPr>
        <w:t>(наименование организации)</w:t>
      </w:r>
    </w:p>
    <w:p w:rsidR="00921D44" w:rsidRPr="00921D44" w:rsidRDefault="00921D44" w:rsidP="00921D44">
      <w:pPr>
        <w:jc w:val="center"/>
        <w:rPr>
          <w:rFonts w:eastAsia="Calibri"/>
          <w:i/>
          <w:sz w:val="24"/>
          <w:szCs w:val="24"/>
          <w:lang w:eastAsia="en-US"/>
        </w:rPr>
      </w:pPr>
      <w:r w:rsidRPr="00921D44">
        <w:rPr>
          <w:rFonts w:eastAsia="Calibri"/>
          <w:i/>
          <w:sz w:val="24"/>
          <w:szCs w:val="24"/>
          <w:lang w:eastAsia="en-US"/>
        </w:rPr>
        <w:t>________________________________________________________________________________</w:t>
      </w:r>
    </w:p>
    <w:p w:rsidR="00921D44" w:rsidRPr="00921D44" w:rsidRDefault="00921D44" w:rsidP="00921D44">
      <w:pPr>
        <w:jc w:val="center"/>
        <w:rPr>
          <w:rFonts w:eastAsia="Calibri"/>
          <w:i/>
          <w:sz w:val="24"/>
          <w:szCs w:val="24"/>
          <w:lang w:eastAsia="en-US"/>
        </w:rPr>
      </w:pPr>
      <w:r w:rsidRPr="00921D44">
        <w:rPr>
          <w:rFonts w:eastAsia="Calibri"/>
          <w:i/>
          <w:sz w:val="24"/>
          <w:szCs w:val="24"/>
          <w:lang w:eastAsia="en-US"/>
        </w:rPr>
        <w:t>(наименование инвестиционной программы)</w:t>
      </w:r>
    </w:p>
    <w:p w:rsidR="00351CC3" w:rsidRPr="00351CC3" w:rsidRDefault="00351CC3" w:rsidP="00921D44">
      <w:pPr>
        <w:jc w:val="center"/>
        <w:rPr>
          <w:rFonts w:eastAsia="Calibri"/>
          <w:i/>
          <w:lang w:eastAsia="en-US"/>
        </w:rPr>
      </w:pPr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3761"/>
        <w:gridCol w:w="1754"/>
        <w:gridCol w:w="1310"/>
        <w:gridCol w:w="1276"/>
        <w:gridCol w:w="1276"/>
      </w:tblGrid>
      <w:tr w:rsidR="00582909" w:rsidRPr="00C05593" w:rsidTr="00582909">
        <w:trPr>
          <w:trHeight w:val="794"/>
        </w:trPr>
        <w:tc>
          <w:tcPr>
            <w:tcW w:w="551" w:type="dxa"/>
            <w:vMerge w:val="restart"/>
            <w:shd w:val="clear" w:color="auto" w:fill="auto"/>
            <w:noWrap/>
            <w:hideMark/>
          </w:tcPr>
          <w:p w:rsidR="00582909" w:rsidRPr="00C05593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№</w:t>
            </w:r>
            <w:r w:rsidRPr="00C05593">
              <w:rPr>
                <w:rFonts w:eastAsia="Calibri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3761" w:type="dxa"/>
            <w:vMerge w:val="restart"/>
            <w:shd w:val="clear" w:color="auto" w:fill="auto"/>
          </w:tcPr>
          <w:p w:rsidR="00582909" w:rsidRPr="00723F51" w:rsidRDefault="00582909" w:rsidP="00582909">
            <w:pPr>
              <w:jc w:val="center"/>
              <w:rPr>
                <w:color w:val="000000"/>
                <w:sz w:val="24"/>
                <w:szCs w:val="24"/>
              </w:rPr>
            </w:pPr>
            <w:r w:rsidRPr="00ED4C8B">
              <w:rPr>
                <w:color w:val="000000"/>
                <w:sz w:val="24"/>
                <w:szCs w:val="24"/>
              </w:rPr>
              <w:t>Объекты централизованны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ED4C8B">
              <w:rPr>
                <w:color w:val="000000"/>
                <w:sz w:val="24"/>
                <w:szCs w:val="24"/>
              </w:rPr>
              <w:t xml:space="preserve"> систем водоснабжения и </w:t>
            </w:r>
            <w:r>
              <w:rPr>
                <w:color w:val="000000"/>
                <w:sz w:val="24"/>
                <w:szCs w:val="24"/>
              </w:rPr>
              <w:t xml:space="preserve">(или) </w:t>
            </w:r>
            <w:r w:rsidRPr="00ED4C8B">
              <w:rPr>
                <w:color w:val="000000"/>
                <w:sz w:val="24"/>
                <w:szCs w:val="24"/>
              </w:rPr>
              <w:t>водоотведения</w:t>
            </w:r>
          </w:p>
        </w:tc>
        <w:tc>
          <w:tcPr>
            <w:tcW w:w="1754" w:type="dxa"/>
            <w:vMerge w:val="restart"/>
            <w:shd w:val="clear" w:color="auto" w:fill="auto"/>
          </w:tcPr>
          <w:p w:rsidR="00582909" w:rsidRPr="00723F51" w:rsidRDefault="00582909" w:rsidP="005829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Фактический </w:t>
            </w:r>
            <w:r w:rsidRPr="00723F51">
              <w:rPr>
                <w:color w:val="000000"/>
                <w:sz w:val="24"/>
                <w:szCs w:val="24"/>
              </w:rPr>
              <w:t>из</w:t>
            </w:r>
            <w:r>
              <w:rPr>
                <w:color w:val="000000"/>
                <w:sz w:val="24"/>
                <w:szCs w:val="24"/>
              </w:rPr>
              <w:t>нос, на начало</w:t>
            </w:r>
            <w:r>
              <w:rPr>
                <w:color w:val="000000"/>
                <w:sz w:val="24"/>
                <w:szCs w:val="24"/>
              </w:rPr>
              <w:br/>
              <w:t>инвестиционной</w:t>
            </w:r>
            <w:r w:rsidRPr="00ED4C8B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862" w:type="dxa"/>
            <w:gridSpan w:val="3"/>
            <w:shd w:val="clear" w:color="auto" w:fill="auto"/>
          </w:tcPr>
          <w:p w:rsidR="00582909" w:rsidRPr="00921D44" w:rsidRDefault="00582909" w:rsidP="00582909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82909">
              <w:rPr>
                <w:rFonts w:eastAsia="Calibri"/>
                <w:color w:val="000000"/>
                <w:sz w:val="24"/>
                <w:szCs w:val="24"/>
                <w:lang w:eastAsia="en-US"/>
              </w:rPr>
              <w:t>Плановая динамика износа по годам реализации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82909">
              <w:rPr>
                <w:rFonts w:eastAsia="Calibri"/>
                <w:color w:val="000000"/>
                <w:sz w:val="24"/>
                <w:szCs w:val="24"/>
                <w:lang w:eastAsia="en-US"/>
              </w:rPr>
              <w:t>инвестиционной программы</w:t>
            </w:r>
          </w:p>
        </w:tc>
      </w:tr>
      <w:tr w:rsidR="00582909" w:rsidRPr="00C05593" w:rsidTr="005C648B">
        <w:trPr>
          <w:trHeight w:val="567"/>
        </w:trPr>
        <w:tc>
          <w:tcPr>
            <w:tcW w:w="551" w:type="dxa"/>
            <w:vMerge/>
            <w:shd w:val="clear" w:color="auto" w:fill="auto"/>
            <w:noWrap/>
          </w:tcPr>
          <w:p w:rsidR="00582909" w:rsidRPr="00C05593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761" w:type="dxa"/>
            <w:vMerge/>
            <w:shd w:val="clear" w:color="auto" w:fill="auto"/>
            <w:vAlign w:val="center"/>
          </w:tcPr>
          <w:p w:rsidR="00582909" w:rsidRPr="00C05593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54" w:type="dxa"/>
            <w:vMerge/>
            <w:shd w:val="clear" w:color="auto" w:fill="auto"/>
            <w:vAlign w:val="center"/>
          </w:tcPr>
          <w:p w:rsidR="00582909" w:rsidRPr="00921D44" w:rsidRDefault="00582909" w:rsidP="00C05593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10" w:type="dxa"/>
            <w:shd w:val="clear" w:color="auto" w:fill="auto"/>
          </w:tcPr>
          <w:p w:rsidR="00582909" w:rsidRPr="00C05593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N</w:t>
            </w:r>
          </w:p>
        </w:tc>
        <w:tc>
          <w:tcPr>
            <w:tcW w:w="1276" w:type="dxa"/>
            <w:shd w:val="clear" w:color="auto" w:fill="auto"/>
          </w:tcPr>
          <w:p w:rsidR="00582909" w:rsidRPr="00C05593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N + 1</w:t>
            </w:r>
          </w:p>
        </w:tc>
        <w:tc>
          <w:tcPr>
            <w:tcW w:w="1276" w:type="dxa"/>
            <w:shd w:val="clear" w:color="auto" w:fill="auto"/>
          </w:tcPr>
          <w:p w:rsidR="00582909" w:rsidRPr="00C05593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N + 2</w:t>
            </w:r>
          </w:p>
        </w:tc>
      </w:tr>
      <w:tr w:rsidR="00582909" w:rsidRPr="00C05593" w:rsidTr="00C05593">
        <w:trPr>
          <w:trHeight w:val="255"/>
        </w:trPr>
        <w:tc>
          <w:tcPr>
            <w:tcW w:w="551" w:type="dxa"/>
            <w:shd w:val="clear" w:color="auto" w:fill="auto"/>
            <w:noWrap/>
            <w:hideMark/>
          </w:tcPr>
          <w:p w:rsidR="00582909" w:rsidRPr="00C05593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61" w:type="dxa"/>
            <w:shd w:val="clear" w:color="auto" w:fill="auto"/>
            <w:noWrap/>
            <w:hideMark/>
          </w:tcPr>
          <w:p w:rsidR="00582909" w:rsidRPr="00C05593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4" w:type="dxa"/>
            <w:shd w:val="clear" w:color="auto" w:fill="auto"/>
            <w:noWrap/>
            <w:hideMark/>
          </w:tcPr>
          <w:p w:rsidR="00582909" w:rsidRPr="00C05593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10" w:type="dxa"/>
            <w:shd w:val="clear" w:color="auto" w:fill="auto"/>
          </w:tcPr>
          <w:p w:rsidR="00582909" w:rsidRPr="00C05593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82909" w:rsidRPr="00C05593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582909" w:rsidRPr="00C05593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582909" w:rsidRPr="00C05593" w:rsidTr="00582909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551" w:type="dxa"/>
            <w:shd w:val="clear" w:color="auto" w:fill="auto"/>
            <w:noWrap/>
          </w:tcPr>
          <w:p w:rsidR="00582909" w:rsidRPr="00582909" w:rsidRDefault="00582909" w:rsidP="00C05593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82909">
              <w:rPr>
                <w:rFonts w:eastAsia="Calibri"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761" w:type="dxa"/>
            <w:shd w:val="clear" w:color="auto" w:fill="auto"/>
          </w:tcPr>
          <w:p w:rsidR="00582909" w:rsidRPr="00921D44" w:rsidRDefault="00582909" w:rsidP="00921D44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54" w:type="dxa"/>
            <w:shd w:val="clear" w:color="auto" w:fill="auto"/>
            <w:noWrap/>
          </w:tcPr>
          <w:p w:rsidR="00582909" w:rsidRPr="00921D44" w:rsidRDefault="00582909" w:rsidP="00C05593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0" w:type="dxa"/>
            <w:shd w:val="clear" w:color="auto" w:fill="auto"/>
          </w:tcPr>
          <w:p w:rsidR="00582909" w:rsidRPr="00921D44" w:rsidRDefault="00582909" w:rsidP="00C05593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582909" w:rsidRPr="00921D44" w:rsidRDefault="00582909" w:rsidP="00C05593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582909" w:rsidRPr="00921D44" w:rsidRDefault="00582909" w:rsidP="00C05593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82909" w:rsidRPr="00C05593" w:rsidTr="00582909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551" w:type="dxa"/>
            <w:shd w:val="clear" w:color="auto" w:fill="auto"/>
            <w:noWrap/>
          </w:tcPr>
          <w:p w:rsidR="00582909" w:rsidRPr="00921D44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761" w:type="dxa"/>
            <w:shd w:val="clear" w:color="auto" w:fill="auto"/>
          </w:tcPr>
          <w:p w:rsidR="00582909" w:rsidRPr="00921D44" w:rsidRDefault="00582909" w:rsidP="00921D4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54" w:type="dxa"/>
            <w:shd w:val="clear" w:color="auto" w:fill="auto"/>
            <w:noWrap/>
          </w:tcPr>
          <w:p w:rsidR="00582909" w:rsidRPr="00921D44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10" w:type="dxa"/>
            <w:shd w:val="clear" w:color="auto" w:fill="auto"/>
          </w:tcPr>
          <w:p w:rsidR="00582909" w:rsidRPr="00921D44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582909" w:rsidRPr="00921D44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582909" w:rsidRPr="00921D44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82909" w:rsidRPr="00C05593" w:rsidTr="00582909">
        <w:tblPrEx>
          <w:tblCellMar>
            <w:left w:w="108" w:type="dxa"/>
            <w:right w:w="108" w:type="dxa"/>
          </w:tblCellMar>
        </w:tblPrEx>
        <w:trPr>
          <w:trHeight w:val="409"/>
        </w:trPr>
        <w:tc>
          <w:tcPr>
            <w:tcW w:w="551" w:type="dxa"/>
            <w:shd w:val="clear" w:color="auto" w:fill="auto"/>
            <w:noWrap/>
          </w:tcPr>
          <w:p w:rsidR="00582909" w:rsidRPr="00921D44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761" w:type="dxa"/>
            <w:shd w:val="clear" w:color="auto" w:fill="auto"/>
          </w:tcPr>
          <w:p w:rsidR="00582909" w:rsidRPr="00921D44" w:rsidRDefault="00582909" w:rsidP="00921D4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54" w:type="dxa"/>
            <w:shd w:val="clear" w:color="auto" w:fill="auto"/>
            <w:noWrap/>
          </w:tcPr>
          <w:p w:rsidR="00582909" w:rsidRPr="00921D44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10" w:type="dxa"/>
            <w:shd w:val="clear" w:color="auto" w:fill="auto"/>
          </w:tcPr>
          <w:p w:rsidR="00582909" w:rsidRPr="00921D44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582909" w:rsidRPr="00921D44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582909" w:rsidRPr="00921D44" w:rsidRDefault="00582909" w:rsidP="00C0559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921D44" w:rsidRPr="00921D44" w:rsidRDefault="00921D44" w:rsidP="00921D44">
      <w:pPr>
        <w:rPr>
          <w:rFonts w:eastAsia="Calibri"/>
          <w:sz w:val="24"/>
          <w:szCs w:val="24"/>
          <w:lang w:eastAsia="en-US"/>
        </w:rPr>
      </w:pPr>
    </w:p>
    <w:p w:rsidR="00921D44" w:rsidRPr="00094B4E" w:rsidRDefault="00921D44" w:rsidP="00921D44">
      <w:pPr>
        <w:rPr>
          <w:rFonts w:eastAsia="Calibri"/>
          <w:sz w:val="28"/>
          <w:szCs w:val="28"/>
          <w:lang w:eastAsia="en-US"/>
        </w:rPr>
      </w:pPr>
      <w:r w:rsidRPr="00094B4E">
        <w:rPr>
          <w:rFonts w:eastAsia="Calibri"/>
          <w:sz w:val="28"/>
          <w:szCs w:val="28"/>
          <w:lang w:eastAsia="en-US"/>
        </w:rPr>
        <w:t>Руководитель регулируемой организации</w:t>
      </w:r>
    </w:p>
    <w:p w:rsidR="00921D44" w:rsidRPr="00094B4E" w:rsidRDefault="00921D44" w:rsidP="00921D44">
      <w:pPr>
        <w:rPr>
          <w:rFonts w:eastAsia="Calibri"/>
          <w:sz w:val="28"/>
          <w:szCs w:val="28"/>
          <w:lang w:eastAsia="en-US"/>
        </w:rPr>
      </w:pPr>
      <w:r w:rsidRPr="00094B4E">
        <w:rPr>
          <w:rFonts w:eastAsia="Calibri"/>
          <w:sz w:val="28"/>
          <w:szCs w:val="28"/>
          <w:lang w:eastAsia="en-US"/>
        </w:rPr>
        <w:t>М.П.</w:t>
      </w:r>
    </w:p>
    <w:p w:rsidR="00921D44" w:rsidRDefault="00921D44" w:rsidP="00921D44">
      <w:pPr>
        <w:rPr>
          <w:rFonts w:eastAsia="Calibri"/>
          <w:sz w:val="24"/>
          <w:szCs w:val="24"/>
          <w:lang w:eastAsia="en-US"/>
        </w:rPr>
      </w:pPr>
    </w:p>
    <w:p w:rsidR="00F02E81" w:rsidRDefault="00F02E81" w:rsidP="00921D44">
      <w:pPr>
        <w:rPr>
          <w:rFonts w:eastAsia="Calibri"/>
          <w:sz w:val="24"/>
          <w:szCs w:val="24"/>
          <w:lang w:eastAsia="en-US"/>
        </w:rPr>
        <w:sectPr w:rsidR="00F02E81" w:rsidSect="00514788">
          <w:headerReference w:type="first" r:id="rId13"/>
          <w:pgSz w:w="11906" w:h="16838" w:code="9"/>
          <w:pgMar w:top="1134" w:right="567" w:bottom="1134" w:left="1418" w:header="454" w:footer="454" w:gutter="0"/>
          <w:cols w:space="708"/>
          <w:titlePg/>
          <w:docGrid w:linePitch="360"/>
        </w:sectPr>
      </w:pPr>
    </w:p>
    <w:p w:rsidR="00F02E81" w:rsidRPr="00921D44" w:rsidRDefault="00F02E81" w:rsidP="00F02E81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ИСТОЧНИКИ ФИНАНСИРОВАНИЯ ИНВЕСТИЦИОННОЙ ПРОГРАММЫ</w:t>
      </w:r>
    </w:p>
    <w:p w:rsidR="00F02E81" w:rsidRPr="00921D44" w:rsidRDefault="00F02E81" w:rsidP="00F02E81">
      <w:pPr>
        <w:jc w:val="center"/>
        <w:rPr>
          <w:rFonts w:eastAsia="Calibri"/>
          <w:sz w:val="24"/>
          <w:szCs w:val="24"/>
          <w:lang w:eastAsia="en-US"/>
        </w:rPr>
      </w:pPr>
      <w:r w:rsidRPr="00921D44">
        <w:rPr>
          <w:rFonts w:eastAsia="Calibri"/>
          <w:sz w:val="24"/>
          <w:szCs w:val="24"/>
          <w:lang w:eastAsia="en-US"/>
        </w:rPr>
        <w:t>________________________________________________________________________________</w:t>
      </w:r>
    </w:p>
    <w:p w:rsidR="00F02E81" w:rsidRPr="00921D44" w:rsidRDefault="00F02E81" w:rsidP="00F02E81">
      <w:pPr>
        <w:jc w:val="center"/>
        <w:rPr>
          <w:rFonts w:eastAsia="Calibri"/>
          <w:i/>
          <w:sz w:val="24"/>
          <w:szCs w:val="24"/>
          <w:lang w:eastAsia="en-US"/>
        </w:rPr>
      </w:pPr>
      <w:r w:rsidRPr="00921D44">
        <w:rPr>
          <w:rFonts w:eastAsia="Calibri"/>
          <w:i/>
          <w:sz w:val="24"/>
          <w:szCs w:val="24"/>
          <w:lang w:eastAsia="en-US"/>
        </w:rPr>
        <w:t>(наименование организации)</w:t>
      </w:r>
    </w:p>
    <w:p w:rsidR="00F02E81" w:rsidRPr="00921D44" w:rsidRDefault="00F02E81" w:rsidP="00F02E81">
      <w:pPr>
        <w:jc w:val="center"/>
        <w:rPr>
          <w:rFonts w:eastAsia="Calibri"/>
          <w:i/>
          <w:sz w:val="24"/>
          <w:szCs w:val="24"/>
          <w:lang w:eastAsia="en-US"/>
        </w:rPr>
      </w:pPr>
      <w:r w:rsidRPr="00921D44">
        <w:rPr>
          <w:rFonts w:eastAsia="Calibri"/>
          <w:i/>
          <w:sz w:val="24"/>
          <w:szCs w:val="24"/>
          <w:lang w:eastAsia="en-US"/>
        </w:rPr>
        <w:t>________________________________________________________________________________</w:t>
      </w:r>
    </w:p>
    <w:p w:rsidR="00F02E81" w:rsidRPr="00921D44" w:rsidRDefault="00F02E81" w:rsidP="00F02E81">
      <w:pPr>
        <w:jc w:val="center"/>
        <w:rPr>
          <w:rFonts w:eastAsia="Calibri"/>
          <w:i/>
          <w:sz w:val="24"/>
          <w:szCs w:val="24"/>
          <w:lang w:eastAsia="en-US"/>
        </w:rPr>
      </w:pPr>
      <w:r w:rsidRPr="00921D44">
        <w:rPr>
          <w:rFonts w:eastAsia="Calibri"/>
          <w:i/>
          <w:sz w:val="24"/>
          <w:szCs w:val="24"/>
          <w:lang w:eastAsia="en-US"/>
        </w:rPr>
        <w:t>(наименование инвестиционной программы)</w:t>
      </w:r>
    </w:p>
    <w:p w:rsidR="00F02E81" w:rsidRPr="00921D44" w:rsidRDefault="00F02E81" w:rsidP="00F02E81">
      <w:pPr>
        <w:jc w:val="center"/>
        <w:rPr>
          <w:rFonts w:eastAsia="Calibri"/>
          <w:i/>
          <w:sz w:val="24"/>
          <w:szCs w:val="24"/>
          <w:lang w:eastAsia="en-US"/>
        </w:rPr>
      </w:pPr>
      <w:r w:rsidRPr="00921D44">
        <w:rPr>
          <w:rFonts w:eastAsia="Calibri"/>
          <w:i/>
          <w:sz w:val="24"/>
          <w:szCs w:val="24"/>
          <w:lang w:eastAsia="en-US"/>
        </w:rPr>
        <w:t>________________________________________________________________________________</w:t>
      </w:r>
    </w:p>
    <w:p w:rsidR="00F02E81" w:rsidRDefault="00F02E81" w:rsidP="00F02E81">
      <w:pPr>
        <w:jc w:val="center"/>
        <w:rPr>
          <w:rFonts w:eastAsia="Calibri"/>
          <w:i/>
          <w:sz w:val="24"/>
          <w:szCs w:val="24"/>
          <w:lang w:eastAsia="en-US"/>
        </w:rPr>
      </w:pPr>
      <w:r w:rsidRPr="00921D44">
        <w:rPr>
          <w:rFonts w:eastAsia="Calibri"/>
          <w:i/>
          <w:sz w:val="24"/>
          <w:szCs w:val="24"/>
          <w:lang w:eastAsia="en-US"/>
        </w:rPr>
        <w:t>(регулируемый вид деятельности)</w:t>
      </w:r>
    </w:p>
    <w:p w:rsidR="00F02E81" w:rsidRPr="00351CC3" w:rsidRDefault="00F02E81" w:rsidP="00F02E81">
      <w:pPr>
        <w:jc w:val="center"/>
        <w:rPr>
          <w:rFonts w:eastAsia="Calibri"/>
          <w:i/>
          <w:lang w:eastAsia="en-US"/>
        </w:rPr>
      </w:pPr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3761"/>
        <w:gridCol w:w="1754"/>
        <w:gridCol w:w="1301"/>
        <w:gridCol w:w="1268"/>
        <w:gridCol w:w="1268"/>
      </w:tblGrid>
      <w:tr w:rsidR="00F02E81" w:rsidRPr="00C05593" w:rsidTr="005C648B">
        <w:trPr>
          <w:trHeight w:val="794"/>
        </w:trPr>
        <w:tc>
          <w:tcPr>
            <w:tcW w:w="551" w:type="dxa"/>
            <w:vMerge w:val="restart"/>
            <w:shd w:val="clear" w:color="auto" w:fill="auto"/>
            <w:noWrap/>
            <w:hideMark/>
          </w:tcPr>
          <w:p w:rsidR="00F02E81" w:rsidRPr="00C05593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№</w:t>
            </w:r>
            <w:r w:rsidRPr="00C05593">
              <w:rPr>
                <w:rFonts w:eastAsia="Calibri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3761" w:type="dxa"/>
            <w:vMerge w:val="restart"/>
            <w:shd w:val="clear" w:color="auto" w:fill="auto"/>
          </w:tcPr>
          <w:p w:rsidR="00F02E81" w:rsidRPr="00C05593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 xml:space="preserve">Источники </w:t>
            </w:r>
          </w:p>
          <w:p w:rsidR="00F02E81" w:rsidRPr="00C05593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финансирования</w:t>
            </w:r>
          </w:p>
        </w:tc>
        <w:tc>
          <w:tcPr>
            <w:tcW w:w="1754" w:type="dxa"/>
            <w:vMerge w:val="restart"/>
            <w:shd w:val="clear" w:color="auto" w:fill="auto"/>
            <w:hideMark/>
          </w:tcPr>
          <w:p w:rsidR="00F02E81" w:rsidRPr="00C05593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color w:val="000000"/>
                <w:sz w:val="24"/>
                <w:szCs w:val="24"/>
                <w:lang w:eastAsia="en-US"/>
              </w:rPr>
              <w:t>Всего</w:t>
            </w:r>
            <w:r w:rsidRPr="00921D44">
              <w:rPr>
                <w:rFonts w:eastAsia="Calibri"/>
                <w:color w:val="000000"/>
                <w:sz w:val="24"/>
                <w:szCs w:val="24"/>
                <w:lang w:eastAsia="en-US"/>
              </w:rPr>
              <w:br/>
              <w:t>на период</w:t>
            </w:r>
            <w:r w:rsidRPr="00921D44">
              <w:rPr>
                <w:rFonts w:eastAsia="Calibri"/>
                <w:color w:val="000000"/>
                <w:sz w:val="24"/>
                <w:szCs w:val="24"/>
                <w:lang w:eastAsia="en-US"/>
              </w:rPr>
              <w:br/>
            </w:r>
            <w:r w:rsidRPr="00921D44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c</w:t>
            </w:r>
            <w:r w:rsidRPr="00921D4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________</w:t>
            </w:r>
            <w:r w:rsidRPr="00921D44">
              <w:rPr>
                <w:rFonts w:eastAsia="Calibri"/>
                <w:color w:val="000000"/>
                <w:sz w:val="24"/>
                <w:szCs w:val="24"/>
                <w:lang w:eastAsia="en-US"/>
              </w:rPr>
              <w:br/>
              <w:t>по _______</w:t>
            </w:r>
            <w:r w:rsidRPr="00921D44">
              <w:rPr>
                <w:rFonts w:eastAsia="Calibri"/>
                <w:color w:val="000000"/>
                <w:sz w:val="24"/>
                <w:szCs w:val="24"/>
                <w:lang w:eastAsia="en-US"/>
              </w:rPr>
              <w:br/>
              <w:t>год</w:t>
            </w:r>
          </w:p>
        </w:tc>
        <w:tc>
          <w:tcPr>
            <w:tcW w:w="3862" w:type="dxa"/>
            <w:gridSpan w:val="3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В том числе по годам реализации инвестиционной программы,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br/>
            </w:r>
            <w:r w:rsidRPr="00921D4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тысяч рублей, без НДС </w:t>
            </w:r>
          </w:p>
        </w:tc>
      </w:tr>
      <w:tr w:rsidR="00F02E81" w:rsidRPr="00C05593" w:rsidTr="005C648B">
        <w:trPr>
          <w:trHeight w:val="567"/>
        </w:trPr>
        <w:tc>
          <w:tcPr>
            <w:tcW w:w="551" w:type="dxa"/>
            <w:vMerge/>
            <w:shd w:val="clear" w:color="auto" w:fill="auto"/>
            <w:noWrap/>
          </w:tcPr>
          <w:p w:rsidR="00F02E81" w:rsidRPr="00C05593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761" w:type="dxa"/>
            <w:vMerge/>
            <w:shd w:val="clear" w:color="auto" w:fill="auto"/>
          </w:tcPr>
          <w:p w:rsidR="00F02E81" w:rsidRPr="00C05593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54" w:type="dxa"/>
            <w:vMerge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10" w:type="dxa"/>
            <w:shd w:val="clear" w:color="auto" w:fill="auto"/>
          </w:tcPr>
          <w:p w:rsidR="00F02E81" w:rsidRPr="00C05593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N</w:t>
            </w:r>
          </w:p>
        </w:tc>
        <w:tc>
          <w:tcPr>
            <w:tcW w:w="1276" w:type="dxa"/>
            <w:shd w:val="clear" w:color="auto" w:fill="auto"/>
          </w:tcPr>
          <w:p w:rsidR="00F02E81" w:rsidRPr="00C05593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N + 1</w:t>
            </w:r>
          </w:p>
        </w:tc>
        <w:tc>
          <w:tcPr>
            <w:tcW w:w="1276" w:type="dxa"/>
            <w:shd w:val="clear" w:color="auto" w:fill="auto"/>
          </w:tcPr>
          <w:p w:rsidR="00F02E81" w:rsidRPr="00C05593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N + 2</w:t>
            </w:r>
          </w:p>
        </w:tc>
      </w:tr>
      <w:tr w:rsidR="00F02E81" w:rsidRPr="00C05593" w:rsidTr="005C648B">
        <w:trPr>
          <w:trHeight w:val="255"/>
        </w:trPr>
        <w:tc>
          <w:tcPr>
            <w:tcW w:w="551" w:type="dxa"/>
            <w:shd w:val="clear" w:color="auto" w:fill="auto"/>
            <w:noWrap/>
            <w:hideMark/>
          </w:tcPr>
          <w:p w:rsidR="00F02E81" w:rsidRPr="00C05593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61" w:type="dxa"/>
            <w:shd w:val="clear" w:color="auto" w:fill="auto"/>
            <w:noWrap/>
            <w:hideMark/>
          </w:tcPr>
          <w:p w:rsidR="00F02E81" w:rsidRPr="00C05593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4" w:type="dxa"/>
            <w:shd w:val="clear" w:color="auto" w:fill="auto"/>
            <w:noWrap/>
            <w:hideMark/>
          </w:tcPr>
          <w:p w:rsidR="00F02E81" w:rsidRPr="00C05593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10" w:type="dxa"/>
            <w:shd w:val="clear" w:color="auto" w:fill="auto"/>
          </w:tcPr>
          <w:p w:rsidR="00F02E81" w:rsidRPr="00C05593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02E81" w:rsidRPr="00C05593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F02E81" w:rsidRPr="00C05593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5593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551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1</w:t>
            </w:r>
            <w:r w:rsidR="00A37BD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  <w:hideMark/>
          </w:tcPr>
          <w:p w:rsidR="008C38E8" w:rsidRDefault="00F02E81" w:rsidP="00F02E81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Собственные средства, </w:t>
            </w:r>
          </w:p>
          <w:p w:rsidR="00F02E81" w:rsidRPr="00921D44" w:rsidRDefault="00F02E81" w:rsidP="00F02E81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в то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м</w:t>
            </w: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числе:</w:t>
            </w:r>
          </w:p>
        </w:tc>
        <w:tc>
          <w:tcPr>
            <w:tcW w:w="1754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551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1.1</w:t>
            </w:r>
            <w:r w:rsidR="001F7B9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  <w:hideMark/>
          </w:tcPr>
          <w:p w:rsidR="00F02E81" w:rsidRPr="00921D44" w:rsidRDefault="00F02E81" w:rsidP="005C648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амортизационные отчисления</w:t>
            </w:r>
          </w:p>
        </w:tc>
        <w:tc>
          <w:tcPr>
            <w:tcW w:w="1754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409"/>
        </w:trPr>
        <w:tc>
          <w:tcPr>
            <w:tcW w:w="551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1.2</w:t>
            </w:r>
            <w:r w:rsidR="001F7B9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  <w:hideMark/>
          </w:tcPr>
          <w:p w:rsidR="00F02E81" w:rsidRPr="00921D44" w:rsidRDefault="00F02E81" w:rsidP="005C648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прибыль, направленная на инвестиции</w:t>
            </w:r>
          </w:p>
        </w:tc>
        <w:tc>
          <w:tcPr>
            <w:tcW w:w="1754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540"/>
        </w:trPr>
        <w:tc>
          <w:tcPr>
            <w:tcW w:w="551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1.3</w:t>
            </w:r>
            <w:r w:rsidR="001F7B9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  <w:hideMark/>
          </w:tcPr>
          <w:p w:rsidR="00F02E81" w:rsidRPr="00921D44" w:rsidRDefault="00F02E81" w:rsidP="005C648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 xml:space="preserve">средства, полученные за счет платы за подключение (технологическое присоединение) </w:t>
            </w:r>
          </w:p>
        </w:tc>
        <w:tc>
          <w:tcPr>
            <w:tcW w:w="1754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429"/>
        </w:trPr>
        <w:tc>
          <w:tcPr>
            <w:tcW w:w="551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1.4</w:t>
            </w:r>
            <w:r w:rsidR="001F7B9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  <w:hideMark/>
          </w:tcPr>
          <w:p w:rsidR="00F02E81" w:rsidRPr="00921D44" w:rsidRDefault="00F02E81" w:rsidP="00F02E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прочие собственные средства</w:t>
            </w:r>
          </w:p>
        </w:tc>
        <w:tc>
          <w:tcPr>
            <w:tcW w:w="1754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551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2</w:t>
            </w:r>
            <w:r w:rsidR="00A37BD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  <w:hideMark/>
          </w:tcPr>
          <w:p w:rsidR="008C38E8" w:rsidRDefault="00F02E81" w:rsidP="005C648B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Привлеченные средства, </w:t>
            </w:r>
          </w:p>
          <w:p w:rsidR="00F02E81" w:rsidRPr="00921D44" w:rsidRDefault="00F02E81" w:rsidP="005C648B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754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551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2.1</w:t>
            </w:r>
            <w:r w:rsidR="001F7B9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  <w:hideMark/>
          </w:tcPr>
          <w:p w:rsidR="00F02E81" w:rsidRPr="00921D44" w:rsidRDefault="00F02E81" w:rsidP="005C648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кредиты</w:t>
            </w:r>
          </w:p>
        </w:tc>
        <w:tc>
          <w:tcPr>
            <w:tcW w:w="1754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551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2.2</w:t>
            </w:r>
            <w:r w:rsidR="001F7B9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  <w:hideMark/>
          </w:tcPr>
          <w:p w:rsidR="00F02E81" w:rsidRPr="00921D44" w:rsidRDefault="00F02E81" w:rsidP="005C648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займы организаций</w:t>
            </w:r>
          </w:p>
        </w:tc>
        <w:tc>
          <w:tcPr>
            <w:tcW w:w="1754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551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2.3</w:t>
            </w:r>
            <w:r w:rsidR="001F7B9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  <w:hideMark/>
          </w:tcPr>
          <w:p w:rsidR="00F02E81" w:rsidRPr="00921D44" w:rsidRDefault="00F02E81" w:rsidP="005C648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прочие привлеченные средства</w:t>
            </w:r>
          </w:p>
        </w:tc>
        <w:tc>
          <w:tcPr>
            <w:tcW w:w="1754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551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3</w:t>
            </w:r>
            <w:r w:rsidR="00A37BD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  <w:hideMark/>
          </w:tcPr>
          <w:p w:rsidR="008C38E8" w:rsidRDefault="00F02E81" w:rsidP="005C648B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Бюджетное финансирование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, </w:t>
            </w:r>
          </w:p>
          <w:p w:rsidR="00F02E81" w:rsidRPr="00921D44" w:rsidRDefault="00F02E81" w:rsidP="005C648B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754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551" w:type="dxa"/>
            <w:shd w:val="clear" w:color="auto" w:fill="auto"/>
            <w:noWrap/>
          </w:tcPr>
          <w:p w:rsidR="00F02E81" w:rsidRPr="00921D44" w:rsidRDefault="00F02E81" w:rsidP="005C648B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Cs/>
                <w:sz w:val="24"/>
                <w:szCs w:val="24"/>
                <w:lang w:eastAsia="en-US"/>
              </w:rPr>
              <w:t>3.1</w:t>
            </w:r>
            <w:r w:rsidR="001F7B9B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</w:tcPr>
          <w:p w:rsidR="00F02E81" w:rsidRPr="00921D44" w:rsidRDefault="00F02E81" w:rsidP="005C648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Cs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754" w:type="dxa"/>
            <w:shd w:val="clear" w:color="auto" w:fill="auto"/>
            <w:noWrap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551" w:type="dxa"/>
            <w:shd w:val="clear" w:color="auto" w:fill="auto"/>
            <w:noWrap/>
          </w:tcPr>
          <w:p w:rsidR="00F02E81" w:rsidRPr="00921D44" w:rsidRDefault="00F02E81" w:rsidP="005C648B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Cs/>
                <w:sz w:val="24"/>
                <w:szCs w:val="24"/>
                <w:lang w:eastAsia="en-US"/>
              </w:rPr>
              <w:t>3.2</w:t>
            </w:r>
            <w:r w:rsidR="001F7B9B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</w:tcPr>
          <w:p w:rsidR="00F02E81" w:rsidRPr="00921D44" w:rsidRDefault="00F02E81" w:rsidP="005C648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Cs/>
                <w:sz w:val="24"/>
                <w:szCs w:val="24"/>
                <w:lang w:eastAsia="en-US"/>
              </w:rPr>
              <w:t>бюджет субъекта Российской Федерации</w:t>
            </w:r>
          </w:p>
        </w:tc>
        <w:tc>
          <w:tcPr>
            <w:tcW w:w="1754" w:type="dxa"/>
            <w:shd w:val="clear" w:color="auto" w:fill="auto"/>
            <w:noWrap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551" w:type="dxa"/>
            <w:shd w:val="clear" w:color="auto" w:fill="auto"/>
            <w:noWrap/>
          </w:tcPr>
          <w:p w:rsidR="00F02E81" w:rsidRPr="00921D44" w:rsidRDefault="00F02E81" w:rsidP="005C648B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Cs/>
                <w:sz w:val="24"/>
                <w:szCs w:val="24"/>
                <w:lang w:eastAsia="en-US"/>
              </w:rPr>
              <w:t>3.3</w:t>
            </w:r>
            <w:r w:rsidR="001F7B9B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</w:tcPr>
          <w:p w:rsidR="00F02E81" w:rsidRPr="00921D44" w:rsidRDefault="00F02E81" w:rsidP="005C648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Cs/>
                <w:sz w:val="24"/>
                <w:szCs w:val="24"/>
                <w:lang w:eastAsia="en-US"/>
              </w:rPr>
              <w:t>бюджет муниципального образования</w:t>
            </w:r>
          </w:p>
        </w:tc>
        <w:tc>
          <w:tcPr>
            <w:tcW w:w="1754" w:type="dxa"/>
            <w:shd w:val="clear" w:color="auto" w:fill="auto"/>
            <w:noWrap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551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4</w:t>
            </w:r>
            <w:r w:rsidR="00A37BD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  <w:hideMark/>
          </w:tcPr>
          <w:p w:rsidR="00F02E81" w:rsidRPr="00921D44" w:rsidRDefault="00F02E81" w:rsidP="00F02E81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Прочие источники финансирования</w:t>
            </w:r>
          </w:p>
        </w:tc>
        <w:tc>
          <w:tcPr>
            <w:tcW w:w="1754" w:type="dxa"/>
            <w:shd w:val="clear" w:color="auto" w:fill="auto"/>
            <w:noWrap/>
            <w:hideMark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266"/>
        </w:trPr>
        <w:tc>
          <w:tcPr>
            <w:tcW w:w="551" w:type="dxa"/>
            <w:shd w:val="clear" w:color="auto" w:fill="auto"/>
            <w:noWrap/>
          </w:tcPr>
          <w:p w:rsidR="00F02E81" w:rsidRPr="00921D44" w:rsidRDefault="00F02E81" w:rsidP="00A37BD9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5</w:t>
            </w:r>
            <w:r w:rsidR="00A37BD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</w:tcPr>
          <w:p w:rsidR="00F02E81" w:rsidRPr="00921D44" w:rsidRDefault="00F02E81" w:rsidP="005C648B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Налог на прибыль</w:t>
            </w:r>
          </w:p>
        </w:tc>
        <w:tc>
          <w:tcPr>
            <w:tcW w:w="1754" w:type="dxa"/>
            <w:shd w:val="clear" w:color="auto" w:fill="auto"/>
            <w:noWrap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551" w:type="dxa"/>
            <w:shd w:val="clear" w:color="auto" w:fill="auto"/>
            <w:noWrap/>
          </w:tcPr>
          <w:p w:rsidR="00F02E81" w:rsidRPr="00921D44" w:rsidRDefault="00F02E81" w:rsidP="005C648B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Cs/>
                <w:sz w:val="24"/>
                <w:szCs w:val="24"/>
                <w:lang w:eastAsia="en-US"/>
              </w:rPr>
              <w:t>5.1</w:t>
            </w:r>
            <w:r w:rsidR="001F7B9B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</w:tcPr>
          <w:p w:rsidR="00F02E81" w:rsidRPr="00921D44" w:rsidRDefault="00F02E81" w:rsidP="005C648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Cs/>
                <w:sz w:val="24"/>
                <w:szCs w:val="24"/>
                <w:lang w:eastAsia="en-US"/>
              </w:rPr>
              <w:t>налог на прибыль (с учетом разделения по источникам финансирования)</w:t>
            </w:r>
          </w:p>
        </w:tc>
        <w:tc>
          <w:tcPr>
            <w:tcW w:w="1754" w:type="dxa"/>
            <w:shd w:val="clear" w:color="auto" w:fill="auto"/>
            <w:noWrap/>
          </w:tcPr>
          <w:p w:rsidR="00F02E81" w:rsidRPr="00921D44" w:rsidRDefault="00F02E81" w:rsidP="005C648B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551" w:type="dxa"/>
            <w:shd w:val="clear" w:color="auto" w:fill="auto"/>
            <w:noWrap/>
          </w:tcPr>
          <w:p w:rsidR="00F02E81" w:rsidRPr="00921D44" w:rsidRDefault="00F02E81" w:rsidP="00A37BD9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6</w:t>
            </w:r>
            <w:r w:rsidR="00A37BD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</w:tcPr>
          <w:p w:rsidR="00F02E81" w:rsidRPr="00921D44" w:rsidRDefault="00F02E81" w:rsidP="005C648B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ИТОГО по программе без учета налога на прибыль</w:t>
            </w:r>
          </w:p>
        </w:tc>
        <w:tc>
          <w:tcPr>
            <w:tcW w:w="1754" w:type="dxa"/>
            <w:shd w:val="clear" w:color="auto" w:fill="auto"/>
            <w:noWrap/>
          </w:tcPr>
          <w:p w:rsidR="00F02E81" w:rsidRPr="00921D44" w:rsidRDefault="00F02E81" w:rsidP="005C648B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F02E81" w:rsidRPr="00C05593" w:rsidTr="005C648B">
        <w:tblPrEx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551" w:type="dxa"/>
            <w:shd w:val="clear" w:color="auto" w:fill="auto"/>
            <w:noWrap/>
          </w:tcPr>
          <w:p w:rsidR="00F02E81" w:rsidRPr="00921D44" w:rsidRDefault="00F02E81" w:rsidP="005C648B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7</w:t>
            </w:r>
            <w:r w:rsidR="00A37BD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1" w:type="dxa"/>
            <w:shd w:val="clear" w:color="auto" w:fill="auto"/>
          </w:tcPr>
          <w:p w:rsidR="00F02E81" w:rsidRPr="00921D44" w:rsidRDefault="00F02E81" w:rsidP="005C648B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921D4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ИТОГО по программе с учетом налога на прибыль</w:t>
            </w:r>
          </w:p>
        </w:tc>
        <w:tc>
          <w:tcPr>
            <w:tcW w:w="1754" w:type="dxa"/>
            <w:shd w:val="clear" w:color="auto" w:fill="auto"/>
            <w:noWrap/>
          </w:tcPr>
          <w:p w:rsidR="00F02E81" w:rsidRPr="00921D44" w:rsidRDefault="00F02E81" w:rsidP="005C648B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0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F02E81" w:rsidRPr="00921D44" w:rsidRDefault="00F02E81" w:rsidP="005C648B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</w:tbl>
    <w:p w:rsidR="00F02E81" w:rsidRPr="00921D44" w:rsidRDefault="00F02E81" w:rsidP="00F02E81">
      <w:pPr>
        <w:rPr>
          <w:rFonts w:eastAsia="Calibri"/>
          <w:sz w:val="24"/>
          <w:szCs w:val="24"/>
          <w:lang w:eastAsia="en-US"/>
        </w:rPr>
      </w:pPr>
    </w:p>
    <w:p w:rsidR="00F02E81" w:rsidRPr="00094B4E" w:rsidRDefault="00F02E81" w:rsidP="00F02E81">
      <w:pPr>
        <w:rPr>
          <w:rFonts w:eastAsia="Calibri"/>
          <w:sz w:val="28"/>
          <w:szCs w:val="28"/>
          <w:lang w:eastAsia="en-US"/>
        </w:rPr>
      </w:pPr>
      <w:r w:rsidRPr="00094B4E">
        <w:rPr>
          <w:rFonts w:eastAsia="Calibri"/>
          <w:sz w:val="28"/>
          <w:szCs w:val="28"/>
          <w:lang w:eastAsia="en-US"/>
        </w:rPr>
        <w:t>Руководитель регулируемой организации</w:t>
      </w:r>
    </w:p>
    <w:p w:rsidR="00F02E81" w:rsidRPr="00094B4E" w:rsidRDefault="00F02E81" w:rsidP="00F02E81">
      <w:pPr>
        <w:rPr>
          <w:rFonts w:eastAsia="Calibri"/>
          <w:sz w:val="28"/>
          <w:szCs w:val="28"/>
          <w:lang w:eastAsia="en-US"/>
        </w:rPr>
      </w:pPr>
      <w:r w:rsidRPr="00094B4E">
        <w:rPr>
          <w:rFonts w:eastAsia="Calibri"/>
          <w:sz w:val="28"/>
          <w:szCs w:val="28"/>
          <w:lang w:eastAsia="en-US"/>
        </w:rPr>
        <w:t>М.П.</w:t>
      </w:r>
    </w:p>
    <w:p w:rsidR="00F02E81" w:rsidRDefault="00F02E81" w:rsidP="00921D44">
      <w:pPr>
        <w:rPr>
          <w:rFonts w:eastAsia="Calibri"/>
          <w:sz w:val="24"/>
          <w:szCs w:val="24"/>
          <w:lang w:eastAsia="en-US"/>
        </w:rPr>
      </w:pPr>
    </w:p>
    <w:p w:rsidR="00F02E81" w:rsidRPr="00921D44" w:rsidRDefault="00F02E81" w:rsidP="00921D44">
      <w:pPr>
        <w:rPr>
          <w:rFonts w:eastAsia="Calibri"/>
          <w:sz w:val="24"/>
          <w:szCs w:val="24"/>
          <w:lang w:eastAsia="en-US"/>
        </w:rPr>
      </w:pPr>
    </w:p>
    <w:p w:rsidR="00921D44" w:rsidRDefault="00921D44" w:rsidP="003011BD">
      <w:pPr>
        <w:ind w:firstLine="851"/>
        <w:jc w:val="both"/>
        <w:rPr>
          <w:sz w:val="28"/>
          <w:szCs w:val="28"/>
        </w:rPr>
        <w:sectPr w:rsidR="00921D44" w:rsidSect="00514788">
          <w:headerReference w:type="first" r:id="rId14"/>
          <w:pgSz w:w="11906" w:h="16838" w:code="9"/>
          <w:pgMar w:top="1134" w:right="567" w:bottom="1134" w:left="1418" w:header="454" w:footer="454" w:gutter="0"/>
          <w:cols w:space="708"/>
          <w:titlePg/>
          <w:docGrid w:linePitch="360"/>
        </w:sectPr>
      </w:pPr>
    </w:p>
    <w:p w:rsidR="00351CC3" w:rsidRPr="00351CC3" w:rsidRDefault="00351CC3" w:rsidP="00351CC3">
      <w:pPr>
        <w:jc w:val="center"/>
        <w:rPr>
          <w:b/>
          <w:bCs/>
          <w:color w:val="000000"/>
          <w:sz w:val="28"/>
          <w:szCs w:val="28"/>
        </w:rPr>
      </w:pPr>
      <w:r w:rsidRPr="00351CC3">
        <w:rPr>
          <w:b/>
          <w:bCs/>
          <w:color w:val="000000"/>
          <w:sz w:val="28"/>
          <w:szCs w:val="28"/>
        </w:rPr>
        <w:lastRenderedPageBreak/>
        <w:t>ПРЕДВАРИТЕЛЬНЫЙ РАСЧЕТ ТАРИФОВ</w:t>
      </w:r>
    </w:p>
    <w:p w:rsidR="00351CC3" w:rsidRPr="00351CC3" w:rsidRDefault="00351CC3" w:rsidP="00351CC3">
      <w:pPr>
        <w:jc w:val="center"/>
        <w:rPr>
          <w:bCs/>
          <w:color w:val="000000"/>
          <w:sz w:val="28"/>
          <w:szCs w:val="28"/>
        </w:rPr>
      </w:pPr>
      <w:r w:rsidRPr="00351CC3">
        <w:rPr>
          <w:bCs/>
          <w:color w:val="000000"/>
          <w:sz w:val="28"/>
          <w:szCs w:val="28"/>
        </w:rPr>
        <w:t xml:space="preserve">в сфере </w:t>
      </w:r>
      <w:r w:rsidR="00F02E81">
        <w:rPr>
          <w:bCs/>
          <w:color w:val="000000"/>
          <w:sz w:val="28"/>
          <w:szCs w:val="28"/>
        </w:rPr>
        <w:t>водо</w:t>
      </w:r>
      <w:r w:rsidRPr="00351CC3">
        <w:rPr>
          <w:bCs/>
          <w:color w:val="000000"/>
          <w:sz w:val="28"/>
          <w:szCs w:val="28"/>
        </w:rPr>
        <w:t xml:space="preserve">снабжения </w:t>
      </w:r>
      <w:r w:rsidR="00F02E81">
        <w:rPr>
          <w:bCs/>
          <w:color w:val="000000"/>
          <w:sz w:val="28"/>
          <w:szCs w:val="28"/>
        </w:rPr>
        <w:t xml:space="preserve">и (или) водоотведения </w:t>
      </w:r>
      <w:r w:rsidRPr="00351CC3">
        <w:rPr>
          <w:bCs/>
          <w:color w:val="000000"/>
          <w:sz w:val="28"/>
          <w:szCs w:val="28"/>
        </w:rPr>
        <w:t>на период реализации инвестиционной программы</w:t>
      </w:r>
    </w:p>
    <w:p w:rsidR="00351CC3" w:rsidRDefault="00351CC3" w:rsidP="00032A4C">
      <w:pPr>
        <w:spacing w:line="228" w:lineRule="auto"/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  <w:r w:rsidRPr="00293E54">
        <w:rPr>
          <w:sz w:val="24"/>
          <w:szCs w:val="24"/>
        </w:rPr>
        <w:t>_</w:t>
      </w:r>
    </w:p>
    <w:p w:rsidR="00351CC3" w:rsidRPr="00921D44" w:rsidRDefault="00351CC3" w:rsidP="00032A4C">
      <w:pPr>
        <w:spacing w:line="228" w:lineRule="auto"/>
        <w:jc w:val="center"/>
        <w:rPr>
          <w:i/>
          <w:sz w:val="24"/>
          <w:szCs w:val="24"/>
        </w:rPr>
      </w:pPr>
      <w:r w:rsidRPr="00921D44">
        <w:rPr>
          <w:i/>
          <w:sz w:val="24"/>
          <w:szCs w:val="24"/>
        </w:rPr>
        <w:t>(наименование организации)</w:t>
      </w:r>
    </w:p>
    <w:p w:rsidR="00351CC3" w:rsidRDefault="00351CC3" w:rsidP="00032A4C">
      <w:pPr>
        <w:spacing w:line="228" w:lineRule="auto"/>
        <w:jc w:val="center"/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</w:p>
    <w:p w:rsidR="00351CC3" w:rsidRDefault="00351CC3" w:rsidP="00032A4C">
      <w:pPr>
        <w:spacing w:line="228" w:lineRule="auto"/>
        <w:jc w:val="center"/>
        <w:rPr>
          <w:i/>
          <w:sz w:val="24"/>
          <w:szCs w:val="24"/>
        </w:rPr>
      </w:pPr>
      <w:r w:rsidRPr="00921D44">
        <w:rPr>
          <w:i/>
          <w:sz w:val="24"/>
          <w:szCs w:val="24"/>
        </w:rPr>
        <w:t>(наименование инвестиционной программы)</w:t>
      </w:r>
    </w:p>
    <w:p w:rsidR="00351CC3" w:rsidRDefault="00351CC3" w:rsidP="00032A4C">
      <w:pPr>
        <w:spacing w:line="228" w:lineRule="auto"/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  <w:r w:rsidRPr="00293E54">
        <w:rPr>
          <w:sz w:val="24"/>
          <w:szCs w:val="24"/>
        </w:rPr>
        <w:t>_</w:t>
      </w:r>
    </w:p>
    <w:p w:rsidR="00351CC3" w:rsidRPr="00351CC3" w:rsidRDefault="00351CC3" w:rsidP="00032A4C">
      <w:pPr>
        <w:spacing w:line="228" w:lineRule="auto"/>
        <w:jc w:val="center"/>
        <w:rPr>
          <w:i/>
          <w:color w:val="000000"/>
          <w:sz w:val="24"/>
          <w:szCs w:val="24"/>
        </w:rPr>
      </w:pPr>
      <w:r w:rsidRPr="00351CC3">
        <w:rPr>
          <w:i/>
          <w:color w:val="000000"/>
        </w:rPr>
        <w:t>(</w:t>
      </w:r>
      <w:r w:rsidRPr="00351CC3">
        <w:rPr>
          <w:i/>
          <w:color w:val="000000"/>
          <w:sz w:val="24"/>
          <w:szCs w:val="24"/>
        </w:rPr>
        <w:t xml:space="preserve">регулируемый вид деятельности) </w:t>
      </w:r>
    </w:p>
    <w:tbl>
      <w:tblPr>
        <w:tblW w:w="14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5103"/>
        <w:gridCol w:w="1276"/>
        <w:gridCol w:w="1134"/>
        <w:gridCol w:w="3119"/>
        <w:gridCol w:w="1134"/>
        <w:gridCol w:w="1134"/>
        <w:gridCol w:w="1142"/>
      </w:tblGrid>
      <w:tr w:rsidR="00351CC3" w:rsidRPr="00351CC3" w:rsidTr="00351CC3">
        <w:trPr>
          <w:trHeight w:val="624"/>
        </w:trPr>
        <w:tc>
          <w:tcPr>
            <w:tcW w:w="572" w:type="dxa"/>
            <w:vMerge w:val="restart"/>
            <w:shd w:val="clear" w:color="auto" w:fill="auto"/>
            <w:hideMark/>
          </w:tcPr>
          <w:p w:rsidR="00351CC3" w:rsidRPr="00351CC3" w:rsidRDefault="00351CC3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 xml:space="preserve">№ </w:t>
            </w:r>
            <w:r w:rsidRPr="00351CC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5103" w:type="dxa"/>
            <w:vMerge w:val="restart"/>
            <w:shd w:val="clear" w:color="auto" w:fill="auto"/>
            <w:noWrap/>
            <w:hideMark/>
          </w:tcPr>
          <w:p w:rsidR="00351CC3" w:rsidRPr="00351CC3" w:rsidRDefault="00351CC3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351CC3" w:rsidRPr="00351CC3" w:rsidRDefault="00351CC3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Единица</w:t>
            </w:r>
            <w:r w:rsidRPr="00351CC3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1134" w:type="dxa"/>
            <w:vMerge w:val="restart"/>
          </w:tcPr>
          <w:p w:rsidR="00351CC3" w:rsidRPr="00351CC3" w:rsidRDefault="00351CC3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Текущий период</w:t>
            </w:r>
          </w:p>
          <w:p w:rsidR="00351CC3" w:rsidRPr="00351CC3" w:rsidRDefault="00351CC3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____</w:t>
            </w:r>
          </w:p>
          <w:p w:rsidR="00351CC3" w:rsidRPr="00351CC3" w:rsidRDefault="00351CC3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3119" w:type="dxa"/>
            <w:vMerge w:val="restart"/>
            <w:shd w:val="clear" w:color="auto" w:fill="auto"/>
            <w:hideMark/>
          </w:tcPr>
          <w:p w:rsidR="00351CC3" w:rsidRPr="00351CC3" w:rsidRDefault="00351CC3" w:rsidP="00351CC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Общая сумма средств,</w:t>
            </w:r>
            <w:r>
              <w:rPr>
                <w:sz w:val="24"/>
                <w:szCs w:val="24"/>
              </w:rPr>
              <w:t xml:space="preserve"> </w:t>
            </w:r>
            <w:r w:rsidRPr="00351CC3">
              <w:rPr>
                <w:sz w:val="24"/>
                <w:szCs w:val="24"/>
              </w:rPr>
              <w:t>предусмотренная</w:t>
            </w:r>
            <w:r>
              <w:rPr>
                <w:sz w:val="24"/>
                <w:szCs w:val="24"/>
              </w:rPr>
              <w:t xml:space="preserve"> </w:t>
            </w:r>
            <w:r w:rsidRPr="00351CC3">
              <w:rPr>
                <w:sz w:val="24"/>
                <w:szCs w:val="24"/>
              </w:rPr>
              <w:t>на реализацию</w:t>
            </w:r>
            <w:r>
              <w:rPr>
                <w:sz w:val="24"/>
                <w:szCs w:val="24"/>
              </w:rPr>
              <w:t xml:space="preserve"> </w:t>
            </w:r>
            <w:r w:rsidRPr="00351CC3">
              <w:rPr>
                <w:sz w:val="24"/>
                <w:szCs w:val="24"/>
              </w:rPr>
              <w:t>инвестиционной</w:t>
            </w:r>
            <w:r>
              <w:rPr>
                <w:sz w:val="24"/>
                <w:szCs w:val="24"/>
              </w:rPr>
              <w:t xml:space="preserve"> </w:t>
            </w:r>
            <w:r w:rsidRPr="00351CC3">
              <w:rPr>
                <w:sz w:val="24"/>
                <w:szCs w:val="24"/>
              </w:rPr>
              <w:t>программы</w:t>
            </w:r>
          </w:p>
        </w:tc>
        <w:tc>
          <w:tcPr>
            <w:tcW w:w="3410" w:type="dxa"/>
            <w:gridSpan w:val="3"/>
            <w:shd w:val="clear" w:color="auto" w:fill="auto"/>
            <w:hideMark/>
          </w:tcPr>
          <w:p w:rsidR="00351CC3" w:rsidRPr="00351CC3" w:rsidRDefault="00351CC3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В том числе по годам реализации инвестиционной программы, без НДС</w:t>
            </w:r>
          </w:p>
        </w:tc>
      </w:tr>
      <w:tr w:rsidR="00351CC3" w:rsidRPr="00351CC3" w:rsidTr="00351CC3">
        <w:trPr>
          <w:trHeight w:val="397"/>
        </w:trPr>
        <w:tc>
          <w:tcPr>
            <w:tcW w:w="57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51CC3" w:rsidRPr="00351CC3" w:rsidRDefault="00351CC3" w:rsidP="00C05593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51CC3" w:rsidRPr="00351CC3" w:rsidRDefault="00351CC3" w:rsidP="00C0559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51CC3" w:rsidRPr="00351CC3" w:rsidRDefault="00351CC3" w:rsidP="00C0559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51CC3" w:rsidRPr="00351CC3" w:rsidRDefault="00351CC3" w:rsidP="00C0559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51CC3" w:rsidRPr="00351CC3" w:rsidRDefault="00351CC3" w:rsidP="00C0559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51CC3" w:rsidRPr="00351CC3" w:rsidRDefault="00351CC3" w:rsidP="00C05593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51CC3">
              <w:rPr>
                <w:rFonts w:eastAsia="Calibri"/>
                <w:sz w:val="22"/>
                <w:szCs w:val="22"/>
                <w:lang w:eastAsia="en-US"/>
              </w:rPr>
              <w:t>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51CC3" w:rsidRPr="00351CC3" w:rsidRDefault="00351CC3" w:rsidP="00C05593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51CC3">
              <w:rPr>
                <w:rFonts w:eastAsia="Calibri"/>
                <w:sz w:val="22"/>
                <w:szCs w:val="22"/>
                <w:lang w:eastAsia="en-US"/>
              </w:rPr>
              <w:t>N + 1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51CC3" w:rsidRPr="00351CC3" w:rsidRDefault="00351CC3" w:rsidP="00C05593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51CC3">
              <w:rPr>
                <w:rFonts w:eastAsia="Calibri"/>
                <w:sz w:val="22"/>
                <w:szCs w:val="22"/>
                <w:lang w:eastAsia="en-US"/>
              </w:rPr>
              <w:t>N + 2</w:t>
            </w:r>
          </w:p>
        </w:tc>
      </w:tr>
      <w:tr w:rsidR="00351CC3" w:rsidRPr="00351CC3" w:rsidTr="00351CC3">
        <w:trPr>
          <w:trHeight w:val="255"/>
        </w:trPr>
        <w:tc>
          <w:tcPr>
            <w:tcW w:w="572" w:type="dxa"/>
            <w:shd w:val="clear" w:color="auto" w:fill="auto"/>
            <w:noWrap/>
            <w:hideMark/>
          </w:tcPr>
          <w:p w:rsidR="00351CC3" w:rsidRPr="00351CC3" w:rsidRDefault="00351CC3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  <w:noWrap/>
            <w:hideMark/>
          </w:tcPr>
          <w:p w:rsidR="00351CC3" w:rsidRPr="00351CC3" w:rsidRDefault="00351CC3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51CC3" w:rsidRPr="00351CC3" w:rsidRDefault="00351CC3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51CC3" w:rsidRPr="00351CC3" w:rsidRDefault="00351CC3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351CC3" w:rsidRPr="00351CC3" w:rsidRDefault="00351CC3" w:rsidP="00C05593">
            <w:pPr>
              <w:jc w:val="center"/>
              <w:rPr>
                <w:sz w:val="24"/>
                <w:szCs w:val="24"/>
                <w:lang w:val="en-US"/>
              </w:rPr>
            </w:pPr>
            <w:r w:rsidRPr="00351CC3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51CC3" w:rsidRPr="00351CC3" w:rsidRDefault="00351CC3" w:rsidP="00C05593">
            <w:pPr>
              <w:jc w:val="center"/>
              <w:rPr>
                <w:sz w:val="24"/>
                <w:szCs w:val="24"/>
                <w:lang w:val="en-US"/>
              </w:rPr>
            </w:pPr>
            <w:r w:rsidRPr="00351CC3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51CC3" w:rsidRPr="00351CC3" w:rsidRDefault="00351CC3" w:rsidP="00C05593">
            <w:pPr>
              <w:jc w:val="center"/>
              <w:rPr>
                <w:sz w:val="24"/>
                <w:szCs w:val="24"/>
                <w:lang w:val="en-US"/>
              </w:rPr>
            </w:pPr>
            <w:r w:rsidRPr="00351CC3">
              <w:rPr>
                <w:sz w:val="24"/>
                <w:szCs w:val="24"/>
              </w:rPr>
              <w:t>7</w:t>
            </w:r>
          </w:p>
        </w:tc>
        <w:tc>
          <w:tcPr>
            <w:tcW w:w="1142" w:type="dxa"/>
            <w:shd w:val="clear" w:color="auto" w:fill="auto"/>
            <w:noWrap/>
            <w:hideMark/>
          </w:tcPr>
          <w:p w:rsidR="00351CC3" w:rsidRPr="00351CC3" w:rsidRDefault="00351CC3" w:rsidP="00C05593">
            <w:pPr>
              <w:jc w:val="center"/>
              <w:rPr>
                <w:sz w:val="24"/>
                <w:szCs w:val="24"/>
                <w:lang w:val="en-US"/>
              </w:rPr>
            </w:pPr>
            <w:r w:rsidRPr="00351CC3">
              <w:rPr>
                <w:sz w:val="24"/>
                <w:szCs w:val="24"/>
              </w:rPr>
              <w:t>8</w:t>
            </w:r>
          </w:p>
        </w:tc>
      </w:tr>
      <w:tr w:rsidR="00F02E81" w:rsidRPr="00351CC3" w:rsidTr="008C32E1">
        <w:trPr>
          <w:trHeight w:val="255"/>
        </w:trPr>
        <w:tc>
          <w:tcPr>
            <w:tcW w:w="572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1</w:t>
            </w:r>
            <w:r w:rsidR="00A37BD9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02E81" w:rsidRPr="00351CC3" w:rsidRDefault="00F02E81" w:rsidP="00C05593">
            <w:pPr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Действующий тариф</w:t>
            </w:r>
          </w:p>
        </w:tc>
        <w:tc>
          <w:tcPr>
            <w:tcW w:w="1276" w:type="dxa"/>
            <w:shd w:val="clear" w:color="auto" w:fill="auto"/>
            <w:noWrap/>
          </w:tcPr>
          <w:p w:rsidR="00F02E81" w:rsidRPr="002B7486" w:rsidRDefault="00F02E81" w:rsidP="005C648B">
            <w:pPr>
              <w:jc w:val="center"/>
              <w:rPr>
                <w:sz w:val="24"/>
                <w:szCs w:val="24"/>
              </w:rPr>
            </w:pPr>
            <w:r w:rsidRPr="007013F0">
              <w:rPr>
                <w:sz w:val="24"/>
                <w:szCs w:val="24"/>
              </w:rPr>
              <w:t>руб./м</w:t>
            </w:r>
            <w:r w:rsidRPr="00F02E8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</w:tr>
      <w:tr w:rsidR="00F02E81" w:rsidRPr="00351CC3" w:rsidTr="008C32E1">
        <w:trPr>
          <w:trHeight w:val="510"/>
        </w:trPr>
        <w:tc>
          <w:tcPr>
            <w:tcW w:w="572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2</w:t>
            </w:r>
            <w:r w:rsidR="00A37BD9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F02E81" w:rsidRPr="00351CC3" w:rsidRDefault="00F02E81" w:rsidP="00C05593">
            <w:pPr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Ожидаемый тариф на предстоящий период</w:t>
            </w:r>
            <w:r w:rsidRPr="00351CC3">
              <w:rPr>
                <w:sz w:val="24"/>
                <w:szCs w:val="24"/>
              </w:rPr>
              <w:br/>
              <w:t>с учетом инфляции</w:t>
            </w:r>
          </w:p>
        </w:tc>
        <w:tc>
          <w:tcPr>
            <w:tcW w:w="1276" w:type="dxa"/>
            <w:shd w:val="clear" w:color="auto" w:fill="auto"/>
            <w:noWrap/>
          </w:tcPr>
          <w:p w:rsidR="00F02E81" w:rsidRPr="002B7486" w:rsidRDefault="00F02E81" w:rsidP="005C648B">
            <w:pPr>
              <w:jc w:val="center"/>
              <w:rPr>
                <w:sz w:val="24"/>
                <w:szCs w:val="24"/>
              </w:rPr>
            </w:pPr>
            <w:r w:rsidRPr="007013F0">
              <w:rPr>
                <w:sz w:val="24"/>
                <w:szCs w:val="24"/>
              </w:rPr>
              <w:t>руб./м</w:t>
            </w:r>
            <w:r w:rsidRPr="00F02E8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</w:tr>
      <w:tr w:rsidR="00F02E81" w:rsidRPr="00351CC3" w:rsidTr="008C32E1">
        <w:trPr>
          <w:trHeight w:val="655"/>
        </w:trPr>
        <w:tc>
          <w:tcPr>
            <w:tcW w:w="572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3</w:t>
            </w:r>
            <w:r w:rsidR="00A37BD9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F02E81" w:rsidRPr="00351CC3" w:rsidRDefault="00F02E81" w:rsidP="00C05593">
            <w:pPr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Сумма средств, предусмотренная на реализацию инвестиционной программы всего, в том числе:</w:t>
            </w:r>
          </w:p>
        </w:tc>
        <w:tc>
          <w:tcPr>
            <w:tcW w:w="1276" w:type="dxa"/>
            <w:shd w:val="clear" w:color="auto" w:fill="auto"/>
            <w:noWrap/>
          </w:tcPr>
          <w:p w:rsidR="00F02E81" w:rsidRPr="002B7486" w:rsidRDefault="00F02E81" w:rsidP="005C648B">
            <w:pPr>
              <w:jc w:val="center"/>
              <w:rPr>
                <w:sz w:val="24"/>
                <w:szCs w:val="24"/>
              </w:rPr>
            </w:pPr>
            <w:r w:rsidRPr="002B7486">
              <w:rPr>
                <w:sz w:val="24"/>
                <w:szCs w:val="24"/>
              </w:rPr>
              <w:t>тыс.</w:t>
            </w:r>
            <w:r w:rsidRPr="007013F0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1134" w:type="dxa"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</w:tr>
      <w:tr w:rsidR="00F02E81" w:rsidRPr="00351CC3" w:rsidTr="008C32E1">
        <w:trPr>
          <w:trHeight w:val="386"/>
        </w:trPr>
        <w:tc>
          <w:tcPr>
            <w:tcW w:w="572" w:type="dxa"/>
            <w:shd w:val="clear" w:color="auto" w:fill="auto"/>
            <w:noWrap/>
          </w:tcPr>
          <w:p w:rsidR="00F02E81" w:rsidRPr="00351CC3" w:rsidRDefault="00F02E81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3.1</w:t>
            </w:r>
            <w:r w:rsidR="00A37BD9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:rsidR="00F02E81" w:rsidRPr="00351CC3" w:rsidRDefault="00F02E81" w:rsidP="00C05593">
            <w:pPr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за счет инвестиционной составляющей в тарифе (с учетом налога на прибыль)</w:t>
            </w:r>
          </w:p>
        </w:tc>
        <w:tc>
          <w:tcPr>
            <w:tcW w:w="1276" w:type="dxa"/>
            <w:shd w:val="clear" w:color="auto" w:fill="auto"/>
            <w:noWrap/>
          </w:tcPr>
          <w:p w:rsidR="00F02E81" w:rsidRPr="002B7486" w:rsidRDefault="00F02E81" w:rsidP="005C648B">
            <w:pPr>
              <w:jc w:val="center"/>
              <w:rPr>
                <w:sz w:val="24"/>
                <w:szCs w:val="24"/>
              </w:rPr>
            </w:pPr>
            <w:r w:rsidRPr="002B7486">
              <w:rPr>
                <w:sz w:val="24"/>
                <w:szCs w:val="24"/>
              </w:rPr>
              <w:t>тыс.</w:t>
            </w:r>
            <w:r w:rsidRPr="007013F0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1134" w:type="dxa"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42" w:type="dxa"/>
            <w:shd w:val="clear" w:color="auto" w:fill="auto"/>
            <w:noWrap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</w:p>
        </w:tc>
      </w:tr>
      <w:tr w:rsidR="00F02E81" w:rsidRPr="00351CC3" w:rsidTr="008C32E1">
        <w:trPr>
          <w:trHeight w:val="547"/>
        </w:trPr>
        <w:tc>
          <w:tcPr>
            <w:tcW w:w="572" w:type="dxa"/>
            <w:shd w:val="clear" w:color="auto" w:fill="auto"/>
            <w:noWrap/>
          </w:tcPr>
          <w:p w:rsidR="00F02E81" w:rsidRPr="00351CC3" w:rsidRDefault="00F02E81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3.2</w:t>
            </w:r>
            <w:r w:rsidR="00A37BD9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</w:tcPr>
          <w:p w:rsidR="00F02E81" w:rsidRPr="00351CC3" w:rsidRDefault="00F02E81" w:rsidP="00C05593">
            <w:pPr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за счет платы за подключение (технологическое присоединение)</w:t>
            </w:r>
          </w:p>
        </w:tc>
        <w:tc>
          <w:tcPr>
            <w:tcW w:w="1276" w:type="dxa"/>
            <w:shd w:val="clear" w:color="auto" w:fill="auto"/>
            <w:noWrap/>
          </w:tcPr>
          <w:p w:rsidR="00F02E81" w:rsidRPr="002B7486" w:rsidRDefault="00F02E81" w:rsidP="005C648B">
            <w:pPr>
              <w:jc w:val="center"/>
              <w:rPr>
                <w:sz w:val="24"/>
                <w:szCs w:val="24"/>
              </w:rPr>
            </w:pPr>
            <w:r w:rsidRPr="00A017AA">
              <w:rPr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42" w:type="dxa"/>
            <w:shd w:val="clear" w:color="auto" w:fill="auto"/>
            <w:noWrap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</w:p>
        </w:tc>
      </w:tr>
      <w:tr w:rsidR="00F02E81" w:rsidRPr="00351CC3" w:rsidTr="008C32E1">
        <w:trPr>
          <w:trHeight w:val="255"/>
        </w:trPr>
        <w:tc>
          <w:tcPr>
            <w:tcW w:w="572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4</w:t>
            </w:r>
            <w:r w:rsidR="00A37BD9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02E81" w:rsidRPr="00351CC3" w:rsidRDefault="00F02E81" w:rsidP="00C05593">
            <w:pPr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Объем полезного отпуска продукции</w:t>
            </w:r>
          </w:p>
        </w:tc>
        <w:tc>
          <w:tcPr>
            <w:tcW w:w="1276" w:type="dxa"/>
            <w:shd w:val="clear" w:color="auto" w:fill="auto"/>
          </w:tcPr>
          <w:p w:rsidR="00F02E81" w:rsidRPr="002B7486" w:rsidRDefault="00F02E81" w:rsidP="005C648B">
            <w:pPr>
              <w:jc w:val="center"/>
              <w:rPr>
                <w:sz w:val="24"/>
                <w:szCs w:val="24"/>
              </w:rPr>
            </w:pPr>
            <w:r w:rsidRPr="007013F0">
              <w:rPr>
                <w:sz w:val="24"/>
                <w:szCs w:val="24"/>
              </w:rPr>
              <w:t>тыс. м</w:t>
            </w:r>
            <w:r w:rsidRPr="00F02E8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</w:tr>
      <w:tr w:rsidR="00F02E81" w:rsidRPr="00351CC3" w:rsidTr="008C32E1">
        <w:trPr>
          <w:trHeight w:val="510"/>
        </w:trPr>
        <w:tc>
          <w:tcPr>
            <w:tcW w:w="572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5</w:t>
            </w:r>
            <w:r w:rsidR="00A37BD9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F02E81" w:rsidRPr="00351CC3" w:rsidRDefault="00F02E81" w:rsidP="00F02E81">
            <w:pPr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Инвестиционная составляющая в тарифе</w:t>
            </w:r>
            <w:r w:rsidRPr="00351CC3">
              <w:rPr>
                <w:sz w:val="24"/>
                <w:szCs w:val="24"/>
              </w:rPr>
              <w:br/>
              <w:t>(стр. 3.1/стр. 4)</w:t>
            </w:r>
          </w:p>
        </w:tc>
        <w:tc>
          <w:tcPr>
            <w:tcW w:w="1276" w:type="dxa"/>
            <w:shd w:val="clear" w:color="auto" w:fill="auto"/>
            <w:noWrap/>
          </w:tcPr>
          <w:p w:rsidR="00F02E81" w:rsidRPr="002B7486" w:rsidRDefault="00F02E81" w:rsidP="005C648B">
            <w:pPr>
              <w:jc w:val="center"/>
              <w:rPr>
                <w:sz w:val="24"/>
                <w:szCs w:val="24"/>
              </w:rPr>
            </w:pPr>
            <w:r w:rsidRPr="007013F0">
              <w:rPr>
                <w:sz w:val="24"/>
                <w:szCs w:val="24"/>
              </w:rPr>
              <w:t>руб./м</w:t>
            </w:r>
            <w:r w:rsidRPr="00F02E8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</w:tr>
      <w:tr w:rsidR="00F02E81" w:rsidRPr="00351CC3" w:rsidTr="008C32E1">
        <w:trPr>
          <w:trHeight w:val="510"/>
        </w:trPr>
        <w:tc>
          <w:tcPr>
            <w:tcW w:w="572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6</w:t>
            </w:r>
            <w:r w:rsidR="00A37BD9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F02E81" w:rsidRPr="00351CC3" w:rsidRDefault="00F02E81" w:rsidP="00C05593">
            <w:pPr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Тариф с учетом средств на реализацию инвестиционной программы (стр. 2 + стр. 5)</w:t>
            </w:r>
          </w:p>
        </w:tc>
        <w:tc>
          <w:tcPr>
            <w:tcW w:w="1276" w:type="dxa"/>
            <w:shd w:val="clear" w:color="auto" w:fill="auto"/>
            <w:noWrap/>
          </w:tcPr>
          <w:p w:rsidR="00F02E81" w:rsidRPr="002B7486" w:rsidRDefault="00F02E81" w:rsidP="005C648B">
            <w:pPr>
              <w:jc w:val="center"/>
              <w:rPr>
                <w:sz w:val="24"/>
                <w:szCs w:val="24"/>
              </w:rPr>
            </w:pPr>
            <w:r w:rsidRPr="007013F0">
              <w:rPr>
                <w:sz w:val="24"/>
                <w:szCs w:val="24"/>
              </w:rPr>
              <w:t>руб./м</w:t>
            </w:r>
            <w:r w:rsidRPr="00F02E8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</w:tr>
      <w:tr w:rsidR="00F02E81" w:rsidRPr="00351CC3" w:rsidTr="008C32E1">
        <w:trPr>
          <w:trHeight w:val="794"/>
        </w:trPr>
        <w:tc>
          <w:tcPr>
            <w:tcW w:w="572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center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7</w:t>
            </w:r>
            <w:r w:rsidR="00A37BD9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F02E81" w:rsidRPr="00351CC3" w:rsidRDefault="00F02E81" w:rsidP="00C05593">
            <w:pPr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 xml:space="preserve">Индекс роста тарифа к действующему уровню </w:t>
            </w:r>
            <w:r w:rsidRPr="00351CC3">
              <w:rPr>
                <w:sz w:val="24"/>
                <w:szCs w:val="24"/>
              </w:rPr>
              <w:br/>
              <w:t>на соответствующий период реализации</w:t>
            </w:r>
            <w:r w:rsidRPr="00351CC3">
              <w:rPr>
                <w:sz w:val="24"/>
                <w:szCs w:val="24"/>
              </w:rPr>
              <w:br/>
              <w:t>инвестиционной программы (стр. 6 / стр. 1)</w:t>
            </w:r>
          </w:p>
        </w:tc>
        <w:tc>
          <w:tcPr>
            <w:tcW w:w="1276" w:type="dxa"/>
            <w:shd w:val="clear" w:color="auto" w:fill="auto"/>
            <w:noWrap/>
          </w:tcPr>
          <w:p w:rsidR="00F02E81" w:rsidRPr="002B7486" w:rsidRDefault="00F02E81" w:rsidP="005C648B">
            <w:pPr>
              <w:jc w:val="center"/>
              <w:rPr>
                <w:sz w:val="24"/>
                <w:szCs w:val="24"/>
              </w:rPr>
            </w:pPr>
            <w:r w:rsidRPr="007013F0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hideMark/>
          </w:tcPr>
          <w:p w:rsidR="00F02E81" w:rsidRPr="00351CC3" w:rsidRDefault="00F02E81" w:rsidP="00C05593">
            <w:pPr>
              <w:jc w:val="right"/>
              <w:rPr>
                <w:sz w:val="24"/>
                <w:szCs w:val="24"/>
              </w:rPr>
            </w:pPr>
            <w:r w:rsidRPr="00351CC3">
              <w:rPr>
                <w:sz w:val="24"/>
                <w:szCs w:val="24"/>
              </w:rPr>
              <w:t> </w:t>
            </w:r>
          </w:p>
        </w:tc>
      </w:tr>
    </w:tbl>
    <w:p w:rsidR="00351CC3" w:rsidRPr="00351CC3" w:rsidRDefault="00351CC3" w:rsidP="00351CC3">
      <w:pPr>
        <w:rPr>
          <w:rFonts w:eastAsia="Calibri"/>
          <w:sz w:val="24"/>
          <w:szCs w:val="24"/>
          <w:lang w:eastAsia="en-US"/>
        </w:rPr>
      </w:pPr>
      <w:r w:rsidRPr="00351CC3">
        <w:rPr>
          <w:rFonts w:eastAsia="Calibri"/>
          <w:sz w:val="24"/>
          <w:szCs w:val="24"/>
          <w:lang w:eastAsia="en-US"/>
        </w:rPr>
        <w:t>Руководитель регулируемой организации</w:t>
      </w:r>
    </w:p>
    <w:p w:rsidR="00351CC3" w:rsidRPr="00351CC3" w:rsidRDefault="00351CC3" w:rsidP="00351CC3">
      <w:pPr>
        <w:rPr>
          <w:rFonts w:eastAsia="Calibri"/>
          <w:sz w:val="24"/>
          <w:szCs w:val="24"/>
          <w:lang w:eastAsia="en-US"/>
        </w:rPr>
      </w:pPr>
      <w:r w:rsidRPr="00351CC3">
        <w:rPr>
          <w:rFonts w:eastAsia="Calibri"/>
          <w:sz w:val="24"/>
          <w:szCs w:val="24"/>
          <w:lang w:eastAsia="en-US"/>
        </w:rPr>
        <w:t>М.П.</w:t>
      </w:r>
    </w:p>
    <w:p w:rsidR="00351CC3" w:rsidRDefault="00351CC3" w:rsidP="00351CC3">
      <w:pPr>
        <w:rPr>
          <w:rFonts w:eastAsia="Calibri"/>
          <w:sz w:val="24"/>
          <w:szCs w:val="24"/>
          <w:lang w:eastAsia="en-US"/>
        </w:rPr>
      </w:pPr>
      <w:r w:rsidRPr="00351CC3">
        <w:rPr>
          <w:rFonts w:eastAsia="Calibri"/>
          <w:sz w:val="24"/>
          <w:szCs w:val="24"/>
          <w:lang w:eastAsia="en-US"/>
        </w:rPr>
        <w:t>Согласовано: Глава муниципального образования</w:t>
      </w:r>
    </w:p>
    <w:p w:rsidR="00351CC3" w:rsidRDefault="00351CC3" w:rsidP="00351CC3">
      <w:pPr>
        <w:rPr>
          <w:sz w:val="28"/>
          <w:szCs w:val="28"/>
        </w:rPr>
      </w:pPr>
      <w:r>
        <w:rPr>
          <w:rFonts w:eastAsia="Calibri"/>
          <w:sz w:val="24"/>
          <w:szCs w:val="24"/>
          <w:lang w:eastAsia="en-US"/>
        </w:rPr>
        <w:t xml:space="preserve">М.П. </w:t>
      </w:r>
    </w:p>
    <w:p w:rsidR="00351CC3" w:rsidRDefault="00351CC3" w:rsidP="003011BD">
      <w:pPr>
        <w:ind w:firstLine="851"/>
        <w:jc w:val="both"/>
        <w:rPr>
          <w:sz w:val="28"/>
          <w:szCs w:val="28"/>
        </w:rPr>
        <w:sectPr w:rsidR="00351CC3" w:rsidSect="00351CC3">
          <w:headerReference w:type="even" r:id="rId15"/>
          <w:headerReference w:type="first" r:id="rId16"/>
          <w:pgSz w:w="16838" w:h="11906" w:orient="landscape" w:code="9"/>
          <w:pgMar w:top="1418" w:right="1134" w:bottom="284" w:left="1134" w:header="454" w:footer="454" w:gutter="0"/>
          <w:cols w:space="708"/>
          <w:titlePg/>
          <w:docGrid w:linePitch="360"/>
        </w:sectPr>
      </w:pPr>
    </w:p>
    <w:p w:rsidR="00F02E81" w:rsidRPr="002F2CB6" w:rsidRDefault="002F2CB6" w:rsidP="002F2CB6">
      <w:pPr>
        <w:jc w:val="center"/>
        <w:rPr>
          <w:b/>
          <w:sz w:val="28"/>
          <w:szCs w:val="28"/>
        </w:rPr>
      </w:pPr>
      <w:r w:rsidRPr="002F2CB6">
        <w:rPr>
          <w:b/>
          <w:sz w:val="28"/>
          <w:szCs w:val="28"/>
        </w:rPr>
        <w:lastRenderedPageBreak/>
        <w:t>РАСЧЕТ ЭФФЕКТИВНОСТИ ИНВЕСТИРОВАНИЯ СРЕДСТВ</w:t>
      </w:r>
    </w:p>
    <w:p w:rsidR="002F2CB6" w:rsidRDefault="002F2CB6" w:rsidP="002F2CB6">
      <w:pPr>
        <w:spacing w:line="228" w:lineRule="auto"/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</w:t>
      </w:r>
    </w:p>
    <w:p w:rsidR="002F2CB6" w:rsidRDefault="002F2CB6" w:rsidP="002F2CB6">
      <w:pPr>
        <w:spacing w:line="228" w:lineRule="auto"/>
        <w:jc w:val="center"/>
        <w:rPr>
          <w:i/>
          <w:sz w:val="24"/>
          <w:szCs w:val="24"/>
        </w:rPr>
      </w:pPr>
      <w:r w:rsidRPr="00921D44">
        <w:rPr>
          <w:i/>
          <w:sz w:val="24"/>
          <w:szCs w:val="24"/>
        </w:rPr>
        <w:t>(наименование организации)</w:t>
      </w:r>
    </w:p>
    <w:p w:rsidR="002F2CB6" w:rsidRPr="002F2CB6" w:rsidRDefault="002F2CB6" w:rsidP="002F2CB6">
      <w:pPr>
        <w:spacing w:line="228" w:lineRule="auto"/>
        <w:jc w:val="center"/>
        <w:rPr>
          <w:sz w:val="28"/>
          <w:szCs w:val="28"/>
        </w:rPr>
      </w:pPr>
      <w:r w:rsidRPr="002F2CB6">
        <w:rPr>
          <w:sz w:val="28"/>
          <w:szCs w:val="28"/>
        </w:rPr>
        <w:t>при реализации инвестиционной программы</w:t>
      </w:r>
    </w:p>
    <w:p w:rsidR="002F2CB6" w:rsidRDefault="002F2CB6" w:rsidP="002F2CB6">
      <w:pPr>
        <w:spacing w:line="228" w:lineRule="auto"/>
        <w:jc w:val="center"/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</w:t>
      </w:r>
    </w:p>
    <w:p w:rsidR="002F2CB6" w:rsidRDefault="002F2CB6" w:rsidP="002F2CB6">
      <w:pPr>
        <w:spacing w:line="228" w:lineRule="auto"/>
        <w:jc w:val="center"/>
        <w:rPr>
          <w:i/>
          <w:sz w:val="24"/>
          <w:szCs w:val="24"/>
        </w:rPr>
      </w:pPr>
      <w:r w:rsidRPr="00921D44">
        <w:rPr>
          <w:i/>
          <w:sz w:val="24"/>
          <w:szCs w:val="24"/>
        </w:rPr>
        <w:t>(наименование инвестиционной программы)</w:t>
      </w:r>
    </w:p>
    <w:p w:rsidR="001032E0" w:rsidRPr="001032E0" w:rsidRDefault="001032E0" w:rsidP="002F2CB6">
      <w:pPr>
        <w:spacing w:line="228" w:lineRule="auto"/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5388"/>
        <w:gridCol w:w="1701"/>
        <w:gridCol w:w="708"/>
        <w:gridCol w:w="709"/>
        <w:gridCol w:w="708"/>
      </w:tblGrid>
      <w:tr w:rsidR="002F2CB6" w:rsidRPr="001B2A97" w:rsidTr="001B2A97">
        <w:tc>
          <w:tcPr>
            <w:tcW w:w="533" w:type="dxa"/>
            <w:vMerge w:val="restart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388" w:type="dxa"/>
            <w:vMerge w:val="restart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Единицы измерения</w:t>
            </w:r>
          </w:p>
        </w:tc>
        <w:tc>
          <w:tcPr>
            <w:tcW w:w="2125" w:type="dxa"/>
            <w:gridSpan w:val="3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В том числе по годам реализации инвестиционной программы</w:t>
            </w:r>
          </w:p>
        </w:tc>
      </w:tr>
      <w:tr w:rsidR="001032E0" w:rsidRPr="001B2A97" w:rsidTr="001B2A97">
        <w:tc>
          <w:tcPr>
            <w:tcW w:w="533" w:type="dxa"/>
            <w:vMerge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388" w:type="dxa"/>
            <w:vMerge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1B2A97">
              <w:rPr>
                <w:rFonts w:eastAsia="Calibri"/>
                <w:sz w:val="24"/>
                <w:szCs w:val="24"/>
                <w:lang w:val="en-US" w:eastAsia="en-US"/>
              </w:rPr>
              <w:t>N</w:t>
            </w:r>
          </w:p>
        </w:tc>
        <w:tc>
          <w:tcPr>
            <w:tcW w:w="709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1B2A97">
              <w:rPr>
                <w:rFonts w:eastAsia="Calibri"/>
                <w:sz w:val="24"/>
                <w:szCs w:val="24"/>
                <w:lang w:val="en-US" w:eastAsia="en-US"/>
              </w:rPr>
              <w:t>N+1</w:t>
            </w: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val="en-US" w:eastAsia="en-US"/>
              </w:rPr>
              <w:t>N+2</w:t>
            </w:r>
          </w:p>
        </w:tc>
      </w:tr>
    </w:tbl>
    <w:p w:rsidR="002F2CB6" w:rsidRPr="002F2CB6" w:rsidRDefault="002F2CB6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5388"/>
        <w:gridCol w:w="1701"/>
        <w:gridCol w:w="708"/>
        <w:gridCol w:w="709"/>
        <w:gridCol w:w="708"/>
      </w:tblGrid>
      <w:tr w:rsidR="001032E0" w:rsidRPr="001B2A97" w:rsidTr="001B2A97">
        <w:trPr>
          <w:tblHeader/>
        </w:trPr>
        <w:tc>
          <w:tcPr>
            <w:tcW w:w="533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8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1032E0" w:rsidRPr="001B2A97" w:rsidTr="001B2A97">
        <w:tc>
          <w:tcPr>
            <w:tcW w:w="533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388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2F2CB6">
            <w:pPr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Объем инвестиций (ОИ) на реализацию мер</w:t>
            </w:r>
            <w:r w:rsidRPr="001B2A97">
              <w:rPr>
                <w:sz w:val="24"/>
                <w:szCs w:val="24"/>
              </w:rPr>
              <w:t>о</w:t>
            </w:r>
            <w:r w:rsidRPr="001B2A97">
              <w:rPr>
                <w:sz w:val="24"/>
                <w:szCs w:val="24"/>
              </w:rPr>
              <w:t>приятий</w:t>
            </w:r>
          </w:p>
        </w:tc>
        <w:tc>
          <w:tcPr>
            <w:tcW w:w="1701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тысяч рублей,</w:t>
            </w:r>
            <w:r w:rsidRPr="001B2A97">
              <w:rPr>
                <w:sz w:val="24"/>
                <w:szCs w:val="24"/>
              </w:rPr>
              <w:br/>
              <w:t>без НДС</w:t>
            </w: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32E0" w:rsidRPr="001B2A97" w:rsidTr="001B2A97">
        <w:tc>
          <w:tcPr>
            <w:tcW w:w="533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388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2F2CB6">
            <w:pPr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Доход (Д), полученный  от включения затрат на мероприятия в структуру тарифов на водосна</w:t>
            </w:r>
            <w:r w:rsidRPr="001B2A97">
              <w:rPr>
                <w:sz w:val="24"/>
                <w:szCs w:val="24"/>
              </w:rPr>
              <w:t>б</w:t>
            </w:r>
            <w:r w:rsidRPr="001B2A97">
              <w:rPr>
                <w:sz w:val="24"/>
                <w:szCs w:val="24"/>
              </w:rPr>
              <w:t>жение и водоотведение</w:t>
            </w:r>
          </w:p>
        </w:tc>
        <w:tc>
          <w:tcPr>
            <w:tcW w:w="1701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тысяч рублей,</w:t>
            </w:r>
            <w:r w:rsidRPr="001B2A97">
              <w:rPr>
                <w:sz w:val="24"/>
                <w:szCs w:val="24"/>
              </w:rPr>
              <w:br/>
              <w:t>без НДС</w:t>
            </w: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32E0" w:rsidRPr="001B2A97" w:rsidTr="001B2A97">
        <w:tc>
          <w:tcPr>
            <w:tcW w:w="533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388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2F2CB6">
            <w:pPr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Экономический эффект (ЭЭ) от реализации м</w:t>
            </w:r>
            <w:r w:rsidRPr="001B2A97">
              <w:rPr>
                <w:sz w:val="24"/>
                <w:szCs w:val="24"/>
              </w:rPr>
              <w:t>е</w:t>
            </w:r>
            <w:r w:rsidRPr="001B2A97">
              <w:rPr>
                <w:sz w:val="24"/>
                <w:szCs w:val="24"/>
              </w:rPr>
              <w:t>роприятий, в том числе:</w:t>
            </w:r>
          </w:p>
        </w:tc>
        <w:tc>
          <w:tcPr>
            <w:tcW w:w="1701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тысяч рублей,</w:t>
            </w:r>
            <w:r w:rsidRPr="001B2A97">
              <w:rPr>
                <w:sz w:val="24"/>
                <w:szCs w:val="24"/>
              </w:rPr>
              <w:br/>
              <w:t>без НДС</w:t>
            </w: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32E0" w:rsidRPr="001B2A97" w:rsidTr="001B2A97">
        <w:tc>
          <w:tcPr>
            <w:tcW w:w="533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5388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2F2CB6">
            <w:pPr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экономия от снижения аварийности</w:t>
            </w:r>
          </w:p>
        </w:tc>
        <w:tc>
          <w:tcPr>
            <w:tcW w:w="1701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тысяч рублей,</w:t>
            </w:r>
            <w:r w:rsidRPr="001B2A97">
              <w:rPr>
                <w:sz w:val="24"/>
                <w:szCs w:val="24"/>
              </w:rPr>
              <w:br/>
              <w:t>без НДС</w:t>
            </w: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32E0" w:rsidRPr="001B2A97" w:rsidTr="001B2A97">
        <w:tc>
          <w:tcPr>
            <w:tcW w:w="533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5388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2F2CB6">
            <w:pPr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экономия от снижения потерь воды при тран</w:t>
            </w:r>
            <w:r w:rsidRPr="001B2A97">
              <w:rPr>
                <w:sz w:val="24"/>
                <w:szCs w:val="24"/>
              </w:rPr>
              <w:t>с</w:t>
            </w:r>
            <w:r w:rsidRPr="001B2A97">
              <w:rPr>
                <w:sz w:val="24"/>
                <w:szCs w:val="24"/>
              </w:rPr>
              <w:t>портировке</w:t>
            </w:r>
          </w:p>
        </w:tc>
        <w:tc>
          <w:tcPr>
            <w:tcW w:w="1701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тысяч рублей,</w:t>
            </w:r>
            <w:r w:rsidRPr="001B2A97">
              <w:rPr>
                <w:sz w:val="24"/>
                <w:szCs w:val="24"/>
              </w:rPr>
              <w:br/>
              <w:t>без НДС</w:t>
            </w: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32E0" w:rsidRPr="001B2A97" w:rsidTr="001B2A97">
        <w:tc>
          <w:tcPr>
            <w:tcW w:w="533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5388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2F2CB6">
            <w:pPr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экономия от снижения удельного расхода электрической энергии, потребляемой в технолог</w:t>
            </w:r>
            <w:r w:rsidRPr="001B2A97">
              <w:rPr>
                <w:sz w:val="24"/>
                <w:szCs w:val="24"/>
              </w:rPr>
              <w:t>и</w:t>
            </w:r>
            <w:r w:rsidRPr="001B2A97">
              <w:rPr>
                <w:sz w:val="24"/>
                <w:szCs w:val="24"/>
              </w:rPr>
              <w:t>ческом процессе подготовки питьевой воды</w:t>
            </w:r>
          </w:p>
        </w:tc>
        <w:tc>
          <w:tcPr>
            <w:tcW w:w="1701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тысяч рублей,</w:t>
            </w:r>
            <w:r w:rsidRPr="001B2A97">
              <w:rPr>
                <w:sz w:val="24"/>
                <w:szCs w:val="24"/>
              </w:rPr>
              <w:br/>
              <w:t>без НДС</w:t>
            </w: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32E0" w:rsidRPr="001B2A97" w:rsidTr="001B2A97">
        <w:tc>
          <w:tcPr>
            <w:tcW w:w="533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5388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2F2CB6">
            <w:pPr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экономия от снижения удельного расхода  эле</w:t>
            </w:r>
            <w:r w:rsidRPr="001B2A97">
              <w:rPr>
                <w:sz w:val="24"/>
                <w:szCs w:val="24"/>
              </w:rPr>
              <w:t>к</w:t>
            </w:r>
            <w:r w:rsidRPr="001B2A97">
              <w:rPr>
                <w:sz w:val="24"/>
                <w:szCs w:val="24"/>
              </w:rPr>
              <w:t>трической энергии, потребляемой в технологическом процессе транспортировки питьевой в</w:t>
            </w:r>
            <w:r w:rsidRPr="001B2A97">
              <w:rPr>
                <w:sz w:val="24"/>
                <w:szCs w:val="24"/>
              </w:rPr>
              <w:t>о</w:t>
            </w:r>
            <w:r w:rsidRPr="001B2A97">
              <w:rPr>
                <w:sz w:val="24"/>
                <w:szCs w:val="24"/>
              </w:rPr>
              <w:t>ды</w:t>
            </w:r>
          </w:p>
        </w:tc>
        <w:tc>
          <w:tcPr>
            <w:tcW w:w="1701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тысяч рублей,</w:t>
            </w:r>
            <w:r w:rsidRPr="001B2A97">
              <w:rPr>
                <w:sz w:val="24"/>
                <w:szCs w:val="24"/>
              </w:rPr>
              <w:br/>
              <w:t>без НДС</w:t>
            </w: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32E0" w:rsidRPr="001B2A97" w:rsidTr="001B2A97">
        <w:tc>
          <w:tcPr>
            <w:tcW w:w="533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3.5.</w:t>
            </w:r>
          </w:p>
        </w:tc>
        <w:tc>
          <w:tcPr>
            <w:tcW w:w="5388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2F2CB6">
            <w:pPr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экономия от снижения удельного расхода электрической энергии, потребляемой в технолог</w:t>
            </w:r>
            <w:r w:rsidRPr="001B2A97">
              <w:rPr>
                <w:sz w:val="24"/>
                <w:szCs w:val="24"/>
              </w:rPr>
              <w:t>и</w:t>
            </w:r>
            <w:r w:rsidRPr="001B2A97">
              <w:rPr>
                <w:sz w:val="24"/>
                <w:szCs w:val="24"/>
              </w:rPr>
              <w:t>ческом процессе очистки сточных вод</w:t>
            </w:r>
          </w:p>
        </w:tc>
        <w:tc>
          <w:tcPr>
            <w:tcW w:w="1701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тысяч рублей,</w:t>
            </w:r>
            <w:r w:rsidRPr="001B2A97">
              <w:rPr>
                <w:sz w:val="24"/>
                <w:szCs w:val="24"/>
              </w:rPr>
              <w:br/>
              <w:t>без НДС</w:t>
            </w: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32E0" w:rsidRPr="001B2A97" w:rsidTr="001B2A97">
        <w:tc>
          <w:tcPr>
            <w:tcW w:w="533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3.6.</w:t>
            </w:r>
          </w:p>
        </w:tc>
        <w:tc>
          <w:tcPr>
            <w:tcW w:w="5388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032E0">
            <w:pPr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экономия от снижения удельного расхода электрической энергии, потребляемой в технолог</w:t>
            </w:r>
            <w:r w:rsidRPr="001B2A97">
              <w:rPr>
                <w:sz w:val="24"/>
                <w:szCs w:val="24"/>
              </w:rPr>
              <w:t>и</w:t>
            </w:r>
            <w:r w:rsidRPr="001B2A97">
              <w:rPr>
                <w:sz w:val="24"/>
                <w:szCs w:val="24"/>
              </w:rPr>
              <w:t>ческом процессе транспортировки сточных вод</w:t>
            </w:r>
          </w:p>
        </w:tc>
        <w:tc>
          <w:tcPr>
            <w:tcW w:w="1701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тысяч рублей,</w:t>
            </w:r>
            <w:r w:rsidRPr="001B2A97">
              <w:rPr>
                <w:sz w:val="24"/>
                <w:szCs w:val="24"/>
              </w:rPr>
              <w:br/>
              <w:t>без НДС</w:t>
            </w: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32E0" w:rsidRPr="001B2A97" w:rsidTr="001B2A97">
        <w:tc>
          <w:tcPr>
            <w:tcW w:w="533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5388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2F2CB6">
            <w:pPr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прочее</w:t>
            </w:r>
          </w:p>
        </w:tc>
        <w:tc>
          <w:tcPr>
            <w:tcW w:w="1701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тысяч рублей,</w:t>
            </w:r>
            <w:r w:rsidRPr="001B2A97">
              <w:rPr>
                <w:sz w:val="24"/>
                <w:szCs w:val="24"/>
              </w:rPr>
              <w:br/>
              <w:t>без НДС</w:t>
            </w: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32E0" w:rsidRPr="001B2A97" w:rsidTr="001B2A97">
        <w:tc>
          <w:tcPr>
            <w:tcW w:w="533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388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032E0">
            <w:pPr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Чистые денежные поступления нарастающим итогом</w:t>
            </w:r>
            <w:r w:rsidR="001032E0" w:rsidRPr="001B2A97">
              <w:rPr>
                <w:sz w:val="24"/>
                <w:szCs w:val="24"/>
              </w:rPr>
              <w:t xml:space="preserve">: </w:t>
            </w:r>
            <w:r w:rsidRPr="001B2A97">
              <w:rPr>
                <w:sz w:val="24"/>
                <w:szCs w:val="24"/>
              </w:rPr>
              <w:t>∑ЧДП = ЧДП</w:t>
            </w:r>
            <w:r w:rsidRPr="001B2A97">
              <w:rPr>
                <w:sz w:val="24"/>
                <w:szCs w:val="24"/>
                <w:vertAlign w:val="subscript"/>
                <w:lang w:val="en-US"/>
              </w:rPr>
              <w:t>N</w:t>
            </w:r>
            <w:r w:rsidRPr="001B2A97">
              <w:rPr>
                <w:sz w:val="24"/>
                <w:szCs w:val="24"/>
                <w:vertAlign w:val="subscript"/>
              </w:rPr>
              <w:t>-1</w:t>
            </w:r>
            <w:r w:rsidRPr="001B2A97">
              <w:rPr>
                <w:sz w:val="24"/>
                <w:szCs w:val="24"/>
              </w:rPr>
              <w:t>+Д</w:t>
            </w:r>
            <w:r w:rsidRPr="001B2A97">
              <w:rPr>
                <w:sz w:val="24"/>
                <w:szCs w:val="24"/>
                <w:vertAlign w:val="subscript"/>
                <w:lang w:val="en-US"/>
              </w:rPr>
              <w:t>N</w:t>
            </w:r>
            <w:r w:rsidRPr="001B2A97">
              <w:rPr>
                <w:sz w:val="24"/>
                <w:szCs w:val="24"/>
              </w:rPr>
              <w:t>+ЭЭ</w:t>
            </w:r>
            <w:r w:rsidRPr="001B2A97">
              <w:rPr>
                <w:sz w:val="24"/>
                <w:szCs w:val="24"/>
                <w:vertAlign w:val="subscript"/>
                <w:lang w:val="en-US"/>
              </w:rPr>
              <w:t>N</w:t>
            </w:r>
            <w:r w:rsidRPr="001B2A97">
              <w:rPr>
                <w:sz w:val="24"/>
                <w:szCs w:val="24"/>
              </w:rPr>
              <w:t>-ОИ</w:t>
            </w:r>
            <w:r w:rsidRPr="001B2A97">
              <w:rPr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1701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тысяч рублей,</w:t>
            </w:r>
            <w:r w:rsidRPr="001B2A97">
              <w:rPr>
                <w:sz w:val="24"/>
                <w:szCs w:val="24"/>
              </w:rPr>
              <w:br/>
              <w:t>без НДС</w:t>
            </w: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32E0" w:rsidRPr="001B2A97" w:rsidTr="001B2A97">
        <w:tc>
          <w:tcPr>
            <w:tcW w:w="533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388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032E0">
            <w:pPr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Общий объем инвестиций на реализацию мер</w:t>
            </w:r>
            <w:r w:rsidRPr="001B2A97">
              <w:rPr>
                <w:sz w:val="24"/>
                <w:szCs w:val="24"/>
              </w:rPr>
              <w:t>о</w:t>
            </w:r>
            <w:r w:rsidRPr="001B2A97">
              <w:rPr>
                <w:sz w:val="24"/>
                <w:szCs w:val="24"/>
              </w:rPr>
              <w:t>приятий</w:t>
            </w:r>
            <w:r w:rsidR="001032E0" w:rsidRPr="001B2A97">
              <w:rPr>
                <w:sz w:val="24"/>
                <w:szCs w:val="24"/>
              </w:rPr>
              <w:t xml:space="preserve">: </w:t>
            </w:r>
            <w:r w:rsidRPr="001B2A97">
              <w:rPr>
                <w:sz w:val="24"/>
                <w:szCs w:val="24"/>
              </w:rPr>
              <w:t>∑ОИ = ОИ</w:t>
            </w:r>
            <w:r w:rsidRPr="001B2A97">
              <w:rPr>
                <w:sz w:val="24"/>
                <w:szCs w:val="24"/>
                <w:vertAlign w:val="subscript"/>
              </w:rPr>
              <w:t xml:space="preserve"> </w:t>
            </w:r>
            <w:r w:rsidRPr="001B2A97">
              <w:rPr>
                <w:sz w:val="24"/>
                <w:szCs w:val="24"/>
                <w:vertAlign w:val="subscript"/>
                <w:lang w:val="en-US"/>
              </w:rPr>
              <w:t>N</w:t>
            </w:r>
            <w:r w:rsidRPr="001B2A97">
              <w:rPr>
                <w:sz w:val="24"/>
                <w:szCs w:val="24"/>
              </w:rPr>
              <w:t>+ОИ</w:t>
            </w:r>
            <w:r w:rsidRPr="001B2A97">
              <w:rPr>
                <w:sz w:val="24"/>
                <w:szCs w:val="24"/>
                <w:vertAlign w:val="subscript"/>
              </w:rPr>
              <w:t xml:space="preserve"> </w:t>
            </w:r>
            <w:r w:rsidRPr="001B2A97">
              <w:rPr>
                <w:sz w:val="24"/>
                <w:szCs w:val="24"/>
                <w:vertAlign w:val="subscript"/>
                <w:lang w:val="en-US"/>
              </w:rPr>
              <w:t>N</w:t>
            </w:r>
            <w:r w:rsidRPr="001B2A97">
              <w:rPr>
                <w:sz w:val="24"/>
                <w:szCs w:val="24"/>
                <w:vertAlign w:val="subscript"/>
              </w:rPr>
              <w:t>+1</w:t>
            </w:r>
            <w:r w:rsidRPr="001B2A97">
              <w:rPr>
                <w:sz w:val="24"/>
                <w:szCs w:val="24"/>
              </w:rPr>
              <w:t>+ОИ</w:t>
            </w:r>
            <w:r w:rsidRPr="001B2A97">
              <w:rPr>
                <w:sz w:val="24"/>
                <w:szCs w:val="24"/>
                <w:vertAlign w:val="subscript"/>
              </w:rPr>
              <w:t xml:space="preserve"> </w:t>
            </w:r>
            <w:r w:rsidRPr="001B2A97">
              <w:rPr>
                <w:sz w:val="24"/>
                <w:szCs w:val="24"/>
                <w:vertAlign w:val="subscript"/>
                <w:lang w:val="en-US"/>
              </w:rPr>
              <w:t>N</w:t>
            </w:r>
            <w:r w:rsidRPr="001B2A97">
              <w:rPr>
                <w:sz w:val="24"/>
                <w:szCs w:val="24"/>
                <w:vertAlign w:val="subscript"/>
              </w:rPr>
              <w:t>+2</w:t>
            </w:r>
          </w:p>
        </w:tc>
        <w:tc>
          <w:tcPr>
            <w:tcW w:w="1701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тысяч рублей,</w:t>
            </w:r>
            <w:r w:rsidRPr="001B2A97">
              <w:rPr>
                <w:sz w:val="24"/>
                <w:szCs w:val="24"/>
              </w:rPr>
              <w:br/>
              <w:t>без НДС</w:t>
            </w:r>
          </w:p>
        </w:tc>
        <w:tc>
          <w:tcPr>
            <w:tcW w:w="2125" w:type="dxa"/>
            <w:gridSpan w:val="3"/>
            <w:shd w:val="clear" w:color="auto" w:fill="auto"/>
          </w:tcPr>
          <w:p w:rsidR="002F2CB6" w:rsidRPr="001B2A97" w:rsidRDefault="002F2CB6" w:rsidP="002F2CB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32E0" w:rsidRPr="001B2A97" w:rsidTr="001B2A97">
        <w:tc>
          <w:tcPr>
            <w:tcW w:w="533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388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032E0">
            <w:pPr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Индекс доходности</w:t>
            </w:r>
            <w:r w:rsidR="001032E0" w:rsidRPr="001B2A97">
              <w:rPr>
                <w:sz w:val="24"/>
                <w:szCs w:val="24"/>
              </w:rPr>
              <w:t xml:space="preserve">: </w:t>
            </w:r>
            <w:r w:rsidRPr="001B2A97">
              <w:rPr>
                <w:sz w:val="24"/>
                <w:szCs w:val="24"/>
              </w:rPr>
              <w:t>ИД = (1+(∑ЧДП/∑ОИ)) *100</w:t>
            </w:r>
          </w:p>
        </w:tc>
        <w:tc>
          <w:tcPr>
            <w:tcW w:w="1701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%</w:t>
            </w:r>
          </w:p>
        </w:tc>
        <w:tc>
          <w:tcPr>
            <w:tcW w:w="2125" w:type="dxa"/>
            <w:gridSpan w:val="3"/>
            <w:shd w:val="clear" w:color="auto" w:fill="auto"/>
          </w:tcPr>
          <w:p w:rsidR="002F2CB6" w:rsidRPr="001B2A97" w:rsidRDefault="002F2CB6" w:rsidP="002F2CB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032E0" w:rsidRPr="001B2A97" w:rsidTr="001B2A97">
        <w:tc>
          <w:tcPr>
            <w:tcW w:w="533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B2A9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B2A97"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388" w:type="dxa"/>
            <w:shd w:val="clear" w:color="auto" w:fill="auto"/>
            <w:tcMar>
              <w:left w:w="57" w:type="dxa"/>
              <w:right w:w="57" w:type="dxa"/>
            </w:tcMar>
          </w:tcPr>
          <w:p w:rsidR="002F2CB6" w:rsidRPr="001B2A97" w:rsidRDefault="002F2CB6" w:rsidP="001032E0">
            <w:pPr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Срок окупаемости</w:t>
            </w:r>
            <w:r w:rsidR="001032E0" w:rsidRPr="001B2A97">
              <w:rPr>
                <w:sz w:val="24"/>
                <w:szCs w:val="24"/>
              </w:rPr>
              <w:t xml:space="preserve">: </w:t>
            </w:r>
            <w:r w:rsidRPr="001B2A97">
              <w:rPr>
                <w:sz w:val="24"/>
                <w:szCs w:val="24"/>
              </w:rPr>
              <w:t>Т = ∑ОИ/(∑Д+∑ЭЭ)*∑</w:t>
            </w:r>
            <w:r w:rsidRPr="001B2A97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1701" w:type="dxa"/>
            <w:shd w:val="clear" w:color="auto" w:fill="auto"/>
          </w:tcPr>
          <w:p w:rsidR="002F2CB6" w:rsidRPr="001B2A97" w:rsidRDefault="002F2CB6" w:rsidP="001B2A97">
            <w:pPr>
              <w:jc w:val="center"/>
              <w:rPr>
                <w:sz w:val="24"/>
                <w:szCs w:val="24"/>
              </w:rPr>
            </w:pPr>
            <w:r w:rsidRPr="001B2A97">
              <w:rPr>
                <w:sz w:val="24"/>
                <w:szCs w:val="24"/>
              </w:rPr>
              <w:t>лет</w:t>
            </w:r>
          </w:p>
        </w:tc>
        <w:tc>
          <w:tcPr>
            <w:tcW w:w="2125" w:type="dxa"/>
            <w:gridSpan w:val="3"/>
            <w:shd w:val="clear" w:color="auto" w:fill="auto"/>
          </w:tcPr>
          <w:p w:rsidR="002F2CB6" w:rsidRPr="001B2A97" w:rsidRDefault="002F2CB6" w:rsidP="002F2CB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02E81" w:rsidRDefault="00F02E81" w:rsidP="000B09AB">
      <w:pPr>
        <w:rPr>
          <w:sz w:val="28"/>
          <w:szCs w:val="28"/>
        </w:rPr>
      </w:pPr>
    </w:p>
    <w:p w:rsidR="002F2CB6" w:rsidRPr="002F2CB6" w:rsidRDefault="002F2CB6" w:rsidP="002F2CB6">
      <w:pPr>
        <w:rPr>
          <w:sz w:val="28"/>
          <w:szCs w:val="28"/>
        </w:rPr>
      </w:pPr>
      <w:r w:rsidRPr="002F2CB6">
        <w:rPr>
          <w:sz w:val="28"/>
          <w:szCs w:val="28"/>
        </w:rPr>
        <w:t>Руководитель регулируемой организации</w:t>
      </w:r>
    </w:p>
    <w:p w:rsidR="002F2CB6" w:rsidRPr="002F2CB6" w:rsidRDefault="002F2CB6" w:rsidP="002F2CB6">
      <w:pPr>
        <w:rPr>
          <w:sz w:val="28"/>
          <w:szCs w:val="28"/>
        </w:rPr>
      </w:pPr>
      <w:r w:rsidRPr="002F2CB6">
        <w:rPr>
          <w:sz w:val="28"/>
          <w:szCs w:val="28"/>
        </w:rPr>
        <w:t>М.П.</w:t>
      </w:r>
    </w:p>
    <w:p w:rsidR="00F02E81" w:rsidRDefault="00F02E81" w:rsidP="000B09AB">
      <w:pPr>
        <w:rPr>
          <w:sz w:val="28"/>
          <w:szCs w:val="28"/>
        </w:rPr>
      </w:pPr>
    </w:p>
    <w:p w:rsidR="00F02E81" w:rsidRDefault="00F02E81" w:rsidP="000B09AB">
      <w:pPr>
        <w:rPr>
          <w:sz w:val="28"/>
          <w:szCs w:val="28"/>
        </w:rPr>
        <w:sectPr w:rsidR="00F02E81" w:rsidSect="001032E0">
          <w:headerReference w:type="even" r:id="rId17"/>
          <w:headerReference w:type="default" r:id="rId18"/>
          <w:headerReference w:type="first" r:id="rId19"/>
          <w:pgSz w:w="11906" w:h="16838" w:code="9"/>
          <w:pgMar w:top="1134" w:right="567" w:bottom="1134" w:left="1418" w:header="454" w:footer="454" w:gutter="0"/>
          <w:cols w:space="708"/>
          <w:titlePg/>
          <w:docGrid w:linePitch="360"/>
        </w:sectPr>
      </w:pPr>
    </w:p>
    <w:p w:rsidR="000B09AB" w:rsidRPr="000B09AB" w:rsidRDefault="000B09AB" w:rsidP="000B09AB">
      <w:pPr>
        <w:rPr>
          <w:sz w:val="28"/>
          <w:szCs w:val="28"/>
        </w:rPr>
      </w:pPr>
      <w:r w:rsidRPr="000B09AB">
        <w:rPr>
          <w:sz w:val="28"/>
          <w:szCs w:val="28"/>
        </w:rPr>
        <w:lastRenderedPageBreak/>
        <w:t>Утверждено:</w:t>
      </w:r>
    </w:p>
    <w:p w:rsidR="000B09AB" w:rsidRPr="000B09AB" w:rsidRDefault="000B09AB" w:rsidP="000B09AB">
      <w:pPr>
        <w:rPr>
          <w:sz w:val="28"/>
          <w:szCs w:val="28"/>
        </w:rPr>
      </w:pPr>
      <w:r w:rsidRPr="000B09AB">
        <w:rPr>
          <w:sz w:val="28"/>
          <w:szCs w:val="28"/>
        </w:rPr>
        <w:t xml:space="preserve">руководитель регулируемой организации </w:t>
      </w:r>
    </w:p>
    <w:p w:rsidR="000B09AB" w:rsidRPr="000B09AB" w:rsidRDefault="000B09AB" w:rsidP="000B09AB">
      <w:pPr>
        <w:rPr>
          <w:sz w:val="28"/>
          <w:szCs w:val="28"/>
        </w:rPr>
      </w:pPr>
      <w:r w:rsidRPr="000B09AB">
        <w:rPr>
          <w:sz w:val="28"/>
          <w:szCs w:val="28"/>
        </w:rPr>
        <w:t>_____________________/____________________</w:t>
      </w:r>
    </w:p>
    <w:p w:rsidR="000B09AB" w:rsidRPr="000B09AB" w:rsidRDefault="000B09AB" w:rsidP="000B09AB">
      <w:pPr>
        <w:rPr>
          <w:sz w:val="28"/>
          <w:szCs w:val="28"/>
        </w:rPr>
      </w:pPr>
      <w:r w:rsidRPr="000B09AB">
        <w:rPr>
          <w:sz w:val="28"/>
          <w:szCs w:val="28"/>
        </w:rPr>
        <w:t>(подпись)                          (расшифровка)</w:t>
      </w:r>
    </w:p>
    <w:p w:rsidR="000B09AB" w:rsidRPr="000B09AB" w:rsidRDefault="000B09AB" w:rsidP="000B09AB">
      <w:pPr>
        <w:rPr>
          <w:sz w:val="28"/>
          <w:szCs w:val="28"/>
        </w:rPr>
      </w:pPr>
      <w:r w:rsidRPr="000B09AB">
        <w:rPr>
          <w:sz w:val="28"/>
          <w:szCs w:val="28"/>
        </w:rPr>
        <w:t>М.П.</w:t>
      </w:r>
    </w:p>
    <w:p w:rsidR="000B09AB" w:rsidRDefault="000B09AB" w:rsidP="000B09AB">
      <w:pPr>
        <w:jc w:val="center"/>
        <w:rPr>
          <w:b/>
          <w:sz w:val="28"/>
          <w:szCs w:val="28"/>
        </w:rPr>
      </w:pPr>
    </w:p>
    <w:p w:rsidR="000B09AB" w:rsidRDefault="000B09AB" w:rsidP="000B09AB">
      <w:pPr>
        <w:jc w:val="center"/>
        <w:rPr>
          <w:b/>
          <w:sz w:val="28"/>
          <w:szCs w:val="28"/>
        </w:rPr>
      </w:pPr>
    </w:p>
    <w:p w:rsidR="000B09AB" w:rsidRPr="000B09AB" w:rsidRDefault="000B09AB" w:rsidP="000B09AB">
      <w:pPr>
        <w:jc w:val="center"/>
        <w:rPr>
          <w:b/>
          <w:sz w:val="28"/>
          <w:szCs w:val="28"/>
        </w:rPr>
      </w:pPr>
      <w:r w:rsidRPr="000B09AB">
        <w:rPr>
          <w:b/>
          <w:sz w:val="28"/>
          <w:szCs w:val="28"/>
        </w:rPr>
        <w:t>ОТЧЕТ О ВЫПОЛНЕНИИ ИНВЕСТИЦИОННОЙ ПРОГРАММЫ</w:t>
      </w:r>
      <w:r w:rsidR="00B51D39">
        <w:rPr>
          <w:b/>
          <w:sz w:val="28"/>
          <w:szCs w:val="28"/>
        </w:rPr>
        <w:t xml:space="preserve"> ЗА _____ ГОД</w:t>
      </w:r>
    </w:p>
    <w:p w:rsidR="000B09AB" w:rsidRDefault="000B09AB" w:rsidP="000B09AB">
      <w:pPr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  <w:r w:rsidRPr="00293E54">
        <w:rPr>
          <w:sz w:val="24"/>
          <w:szCs w:val="24"/>
        </w:rPr>
        <w:t>_</w:t>
      </w:r>
    </w:p>
    <w:p w:rsidR="000B09AB" w:rsidRPr="00921D44" w:rsidRDefault="000B09AB" w:rsidP="000B09AB">
      <w:pPr>
        <w:jc w:val="center"/>
        <w:rPr>
          <w:i/>
          <w:sz w:val="24"/>
          <w:szCs w:val="24"/>
        </w:rPr>
      </w:pPr>
      <w:r w:rsidRPr="00921D44">
        <w:rPr>
          <w:i/>
          <w:sz w:val="24"/>
          <w:szCs w:val="24"/>
        </w:rPr>
        <w:t>(наименование организации)</w:t>
      </w:r>
    </w:p>
    <w:p w:rsidR="000B09AB" w:rsidRDefault="000B09AB" w:rsidP="000B09AB">
      <w:pPr>
        <w:jc w:val="center"/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</w:p>
    <w:p w:rsidR="000B09AB" w:rsidRDefault="000B09AB" w:rsidP="000B09AB">
      <w:pPr>
        <w:jc w:val="center"/>
        <w:rPr>
          <w:i/>
          <w:sz w:val="24"/>
          <w:szCs w:val="24"/>
        </w:rPr>
      </w:pPr>
      <w:r w:rsidRPr="00921D44">
        <w:rPr>
          <w:i/>
          <w:sz w:val="24"/>
          <w:szCs w:val="24"/>
        </w:rPr>
        <w:t>(наименование инвестиционной программы)</w:t>
      </w:r>
    </w:p>
    <w:p w:rsidR="000B09AB" w:rsidRDefault="000B09AB" w:rsidP="000B09AB">
      <w:pPr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  <w:r w:rsidRPr="00293E54">
        <w:rPr>
          <w:sz w:val="24"/>
          <w:szCs w:val="24"/>
        </w:rPr>
        <w:t>_</w:t>
      </w:r>
    </w:p>
    <w:p w:rsidR="000B09AB" w:rsidRPr="00351CC3" w:rsidRDefault="000B09AB" w:rsidP="000B09AB">
      <w:pPr>
        <w:jc w:val="center"/>
        <w:rPr>
          <w:i/>
          <w:color w:val="000000"/>
          <w:sz w:val="24"/>
          <w:szCs w:val="24"/>
        </w:rPr>
      </w:pPr>
      <w:r w:rsidRPr="00351CC3">
        <w:rPr>
          <w:i/>
          <w:color w:val="000000"/>
        </w:rPr>
        <w:t>(</w:t>
      </w:r>
      <w:r w:rsidRPr="00351CC3">
        <w:rPr>
          <w:i/>
          <w:color w:val="000000"/>
          <w:sz w:val="24"/>
          <w:szCs w:val="24"/>
        </w:rPr>
        <w:t xml:space="preserve">регулируемый вид деятельности) </w:t>
      </w:r>
    </w:p>
    <w:p w:rsidR="000B09AB" w:rsidRPr="00C57037" w:rsidRDefault="000B09AB" w:rsidP="000B09AB">
      <w:pPr>
        <w:jc w:val="both"/>
      </w:pP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417"/>
        <w:gridCol w:w="1559"/>
        <w:gridCol w:w="992"/>
        <w:gridCol w:w="1134"/>
        <w:gridCol w:w="1134"/>
        <w:gridCol w:w="851"/>
        <w:gridCol w:w="851"/>
        <w:gridCol w:w="708"/>
        <w:gridCol w:w="851"/>
        <w:gridCol w:w="992"/>
        <w:gridCol w:w="851"/>
        <w:gridCol w:w="992"/>
        <w:gridCol w:w="850"/>
        <w:gridCol w:w="993"/>
      </w:tblGrid>
      <w:tr w:rsidR="008C70A5" w:rsidRPr="00C57037" w:rsidTr="006A2401">
        <w:tc>
          <w:tcPr>
            <w:tcW w:w="454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8C70A5" w:rsidRPr="00C05593" w:rsidRDefault="008C70A5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8C70A5" w:rsidRPr="00C05593" w:rsidRDefault="008C70A5" w:rsidP="00C055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№ мероприятия по распоряжению Правительства Свердловской области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8C70A5" w:rsidRPr="00C05593" w:rsidRDefault="008C70A5" w:rsidP="00C055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и краткое описание мероприятия (объекта)</w:t>
            </w:r>
          </w:p>
        </w:tc>
        <w:tc>
          <w:tcPr>
            <w:tcW w:w="3260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8C70A5" w:rsidRPr="00C05593" w:rsidRDefault="008C70A5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Основные технические характеристики мероприятия (объекта)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8C70A5" w:rsidRPr="00C05593" w:rsidRDefault="008C70A5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График реализации мероприятия (объекта)</w:t>
            </w:r>
          </w:p>
        </w:tc>
        <w:tc>
          <w:tcPr>
            <w:tcW w:w="6237" w:type="dxa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8C70A5" w:rsidRPr="00C05593" w:rsidRDefault="008C70A5" w:rsidP="00C05593">
            <w:pPr>
              <w:ind w:firstLine="48"/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 xml:space="preserve">Предусмотрено инвестиционной программой </w:t>
            </w:r>
          </w:p>
          <w:p w:rsidR="008C70A5" w:rsidRPr="00C05593" w:rsidRDefault="008C70A5" w:rsidP="00C05593">
            <w:pPr>
              <w:ind w:firstLine="48"/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(наименование программы, номер и дата документа об утверждении)</w:t>
            </w:r>
          </w:p>
        </w:tc>
      </w:tr>
      <w:tr w:rsidR="008C70A5" w:rsidRPr="00C57037" w:rsidTr="006A2401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C70A5" w:rsidRPr="00C05593" w:rsidRDefault="008C70A5" w:rsidP="00C05593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C70A5" w:rsidRPr="00C05593" w:rsidRDefault="008C70A5" w:rsidP="00C05593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</w:tcPr>
          <w:p w:rsidR="008C70A5" w:rsidRPr="00C05593" w:rsidRDefault="008C70A5" w:rsidP="00C05593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</w:tcPr>
          <w:p w:rsidR="008C70A5" w:rsidRPr="00C05593" w:rsidRDefault="008C70A5" w:rsidP="00C05593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tcMar>
              <w:left w:w="28" w:type="dxa"/>
              <w:right w:w="28" w:type="dxa"/>
            </w:tcMar>
          </w:tcPr>
          <w:p w:rsidR="008C70A5" w:rsidRPr="00C05593" w:rsidRDefault="008C70A5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237" w:type="dxa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8C70A5" w:rsidRPr="00C05593" w:rsidRDefault="008C70A5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 xml:space="preserve">По источникам финансирования, тысяч рублей, </w:t>
            </w:r>
          </w:p>
          <w:p w:rsidR="008C70A5" w:rsidRPr="00C05593" w:rsidRDefault="008C70A5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без учета налога на прибыль, без НДС</w:t>
            </w:r>
          </w:p>
        </w:tc>
      </w:tr>
      <w:tr w:rsidR="006A2401" w:rsidRPr="00C57037" w:rsidTr="00933DD7">
        <w:trPr>
          <w:cantSplit/>
          <w:trHeight w:val="1240"/>
        </w:trPr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до реализации мероприя-тия (объекта)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после реализации мероприя-тия (объекта)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933DD7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год начала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933DD7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год завер</w:t>
            </w:r>
            <w:r w:rsidR="00933DD7">
              <w:rPr>
                <w:rFonts w:eastAsia="Calibri"/>
                <w:lang w:eastAsia="en-US"/>
              </w:rPr>
              <w:t>-</w:t>
            </w:r>
            <w:r w:rsidRPr="00C05593">
              <w:rPr>
                <w:rFonts w:eastAsia="Calibri"/>
                <w:lang w:eastAsia="en-US"/>
              </w:rPr>
              <w:t>шения</w:t>
            </w:r>
          </w:p>
        </w:tc>
        <w:tc>
          <w:tcPr>
            <w:tcW w:w="708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Всего,</w:t>
            </w:r>
          </w:p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в том</w:t>
            </w:r>
          </w:p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числе: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прибыль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амортиза-ционные отчисле-ния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плата за</w:t>
            </w:r>
          </w:p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подклю-чение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бюджет-ное финанси-рование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заемные</w:t>
            </w:r>
          </w:p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средства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прочие источники</w:t>
            </w:r>
          </w:p>
        </w:tc>
      </w:tr>
      <w:tr w:rsidR="006A2401" w:rsidRPr="00C57037" w:rsidTr="006A2401">
        <w:trPr>
          <w:tblHeader/>
        </w:trPr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59" w:type="dxa"/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  <w:r w:rsidRPr="00C05593">
              <w:rPr>
                <w:rFonts w:eastAsia="Calibri"/>
                <w:lang w:eastAsia="en-US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708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</w:p>
        </w:tc>
      </w:tr>
      <w:tr w:rsidR="006A2401" w:rsidRPr="00C57037" w:rsidTr="006A2401">
        <w:trPr>
          <w:tblHeader/>
        </w:trPr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6A2401" w:rsidRPr="00C05593" w:rsidRDefault="006A2401" w:rsidP="006A240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Всего по программе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6A2401" w:rsidRPr="00C57037" w:rsidTr="006A2401">
        <w:trPr>
          <w:tblHeader/>
        </w:trPr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6A2401" w:rsidRPr="00C05593" w:rsidRDefault="006A2401" w:rsidP="006A240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том числе  по водоснабжению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6A2401" w:rsidRPr="00C57037" w:rsidTr="006A2401">
        <w:trPr>
          <w:tblHeader/>
        </w:trPr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</w:p>
        </w:tc>
        <w:tc>
          <w:tcPr>
            <w:tcW w:w="1559" w:type="dxa"/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6A2401" w:rsidRPr="00C57037" w:rsidTr="006A2401">
        <w:trPr>
          <w:tblHeader/>
        </w:trPr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6A2401" w:rsidRPr="00C05593" w:rsidRDefault="006A2401" w:rsidP="006A2401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6A2401" w:rsidRPr="00C57037" w:rsidTr="006A2401">
        <w:trPr>
          <w:tblHeader/>
        </w:trPr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6A2401" w:rsidRPr="00C05593" w:rsidRDefault="006A2401" w:rsidP="006A240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том числе по водоотведению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6A2401" w:rsidRPr="00C57037" w:rsidTr="006A2401">
        <w:trPr>
          <w:tblHeader/>
        </w:trPr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C055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Pr="00C05593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1B2A9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:rsidR="006A2401" w:rsidRDefault="006A2401" w:rsidP="00C05593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0B09AB" w:rsidRDefault="000B09AB" w:rsidP="000B09AB">
      <w:pPr>
        <w:jc w:val="both"/>
        <w:rPr>
          <w:sz w:val="28"/>
          <w:szCs w:val="28"/>
        </w:rPr>
      </w:pPr>
    </w:p>
    <w:p w:rsidR="000B09AB" w:rsidRDefault="000B09AB" w:rsidP="000B09AB">
      <w:pPr>
        <w:jc w:val="both"/>
        <w:rPr>
          <w:sz w:val="28"/>
          <w:szCs w:val="28"/>
        </w:rPr>
      </w:pPr>
    </w:p>
    <w:p w:rsidR="000B09AB" w:rsidRDefault="000B09AB" w:rsidP="000B09AB">
      <w:pPr>
        <w:jc w:val="both"/>
        <w:rPr>
          <w:sz w:val="28"/>
          <w:szCs w:val="28"/>
        </w:rPr>
        <w:sectPr w:rsidR="000B09AB" w:rsidSect="00B8750C">
          <w:headerReference w:type="first" r:id="rId20"/>
          <w:pgSz w:w="16838" w:h="11906" w:orient="landscape" w:code="9"/>
          <w:pgMar w:top="1418" w:right="1134" w:bottom="567" w:left="1134" w:header="454" w:footer="454" w:gutter="0"/>
          <w:cols w:space="708"/>
          <w:titlePg/>
          <w:docGrid w:linePitch="360"/>
        </w:sectPr>
      </w:pPr>
    </w:p>
    <w:p w:rsidR="00DD3FB6" w:rsidRDefault="00DD3FB6" w:rsidP="00DD3FB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Продолжение отчета о выполнении </w:t>
      </w:r>
    </w:p>
    <w:p w:rsidR="00DD3FB6" w:rsidRDefault="00DD3FB6" w:rsidP="00DD3FB6">
      <w:pPr>
        <w:jc w:val="right"/>
        <w:rPr>
          <w:sz w:val="28"/>
          <w:szCs w:val="28"/>
        </w:rPr>
      </w:pPr>
      <w:r>
        <w:rPr>
          <w:sz w:val="28"/>
          <w:szCs w:val="28"/>
        </w:rPr>
        <w:t>инвестиционной программы</w:t>
      </w:r>
    </w:p>
    <w:p w:rsidR="00DD3FB6" w:rsidRDefault="00DD3FB6" w:rsidP="00DD3FB6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89"/>
        <w:gridCol w:w="973"/>
        <w:gridCol w:w="1061"/>
        <w:gridCol w:w="965"/>
        <w:gridCol w:w="1018"/>
        <w:gridCol w:w="973"/>
        <w:gridCol w:w="1119"/>
        <w:gridCol w:w="880"/>
        <w:gridCol w:w="958"/>
        <w:gridCol w:w="1061"/>
        <w:gridCol w:w="950"/>
        <w:gridCol w:w="1018"/>
        <w:gridCol w:w="957"/>
        <w:gridCol w:w="1119"/>
      </w:tblGrid>
      <w:tr w:rsidR="00DD3FB6" w:rsidRPr="00DD3FB6" w:rsidTr="00F05167">
        <w:trPr>
          <w:jc w:val="center"/>
        </w:trPr>
        <w:tc>
          <w:tcPr>
            <w:tcW w:w="845" w:type="dxa"/>
            <w:vMerge w:val="restart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№ п/п</w:t>
            </w:r>
          </w:p>
        </w:tc>
        <w:tc>
          <w:tcPr>
            <w:tcW w:w="6998" w:type="dxa"/>
            <w:gridSpan w:val="7"/>
            <w:shd w:val="clear" w:color="auto" w:fill="auto"/>
          </w:tcPr>
          <w:p w:rsidR="00DD3FB6" w:rsidRPr="00F05167" w:rsidRDefault="00DD3FB6" w:rsidP="00F05167">
            <w:pPr>
              <w:ind w:firstLine="8"/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Учтено в тарифах</w:t>
            </w:r>
          </w:p>
          <w:p w:rsidR="00DD3FB6" w:rsidRPr="00F05167" w:rsidRDefault="00DD3FB6" w:rsidP="00F05167">
            <w:pPr>
              <w:ind w:firstLine="8"/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(надбавках, размерах платы)</w:t>
            </w:r>
          </w:p>
        </w:tc>
        <w:tc>
          <w:tcPr>
            <w:tcW w:w="6943" w:type="dxa"/>
            <w:gridSpan w:val="7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 xml:space="preserve">Получено </w:t>
            </w:r>
          </w:p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(денежные средства, фактически поступившие в соответствующий период в качестве возмещения профинансированных инвестиционных ресурсов)</w:t>
            </w:r>
          </w:p>
        </w:tc>
      </w:tr>
      <w:tr w:rsidR="00DD3FB6" w:rsidRPr="00DD3FB6" w:rsidTr="00F05167">
        <w:trPr>
          <w:jc w:val="center"/>
        </w:trPr>
        <w:tc>
          <w:tcPr>
            <w:tcW w:w="845" w:type="dxa"/>
            <w:vMerge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6998" w:type="dxa"/>
            <w:gridSpan w:val="7"/>
            <w:shd w:val="clear" w:color="auto" w:fill="auto"/>
          </w:tcPr>
          <w:p w:rsidR="00DD3FB6" w:rsidRPr="00F05167" w:rsidRDefault="00DD3FB6" w:rsidP="00F05167">
            <w:pPr>
              <w:ind w:firstLine="8"/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 xml:space="preserve">По источникам финансирования, </w:t>
            </w:r>
          </w:p>
          <w:p w:rsidR="00DD3FB6" w:rsidRPr="00F05167" w:rsidRDefault="00DD3FB6" w:rsidP="00F05167">
            <w:pPr>
              <w:ind w:firstLine="8"/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тысяч рублей, без учета налога на прибыль, без НДС</w:t>
            </w:r>
          </w:p>
        </w:tc>
        <w:tc>
          <w:tcPr>
            <w:tcW w:w="6943" w:type="dxa"/>
            <w:gridSpan w:val="7"/>
            <w:shd w:val="clear" w:color="auto" w:fill="auto"/>
          </w:tcPr>
          <w:p w:rsidR="00DD3FB6" w:rsidRPr="00F05167" w:rsidRDefault="00DD3FB6" w:rsidP="00F05167">
            <w:pPr>
              <w:ind w:firstLine="709"/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 xml:space="preserve">По источникам финансирования, </w:t>
            </w:r>
          </w:p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тысяч рублей, без учета налога на прибыль, без НДС</w:t>
            </w:r>
          </w:p>
        </w:tc>
      </w:tr>
      <w:tr w:rsidR="00DD3FB6" w:rsidRPr="00DD3FB6" w:rsidTr="00F05167">
        <w:trPr>
          <w:trHeight w:val="470"/>
          <w:jc w:val="center"/>
        </w:trPr>
        <w:tc>
          <w:tcPr>
            <w:tcW w:w="845" w:type="dxa"/>
            <w:vMerge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8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Всего,</w:t>
            </w:r>
          </w:p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в том</w:t>
            </w:r>
          </w:p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числе:</w:t>
            </w:r>
          </w:p>
        </w:tc>
        <w:tc>
          <w:tcPr>
            <w:tcW w:w="973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прибыль</w:t>
            </w:r>
          </w:p>
        </w:tc>
        <w:tc>
          <w:tcPr>
            <w:tcW w:w="1061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амортиза-ционные отчисле-ния</w:t>
            </w:r>
          </w:p>
        </w:tc>
        <w:tc>
          <w:tcPr>
            <w:tcW w:w="965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плата за</w:t>
            </w:r>
          </w:p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подклю-чение</w:t>
            </w:r>
          </w:p>
        </w:tc>
        <w:tc>
          <w:tcPr>
            <w:tcW w:w="101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бюджет-ное финанси-рование</w:t>
            </w:r>
          </w:p>
        </w:tc>
        <w:tc>
          <w:tcPr>
            <w:tcW w:w="973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заемные</w:t>
            </w:r>
          </w:p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средства</w:t>
            </w:r>
          </w:p>
        </w:tc>
        <w:tc>
          <w:tcPr>
            <w:tcW w:w="111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прочие источники</w:t>
            </w:r>
          </w:p>
        </w:tc>
        <w:tc>
          <w:tcPr>
            <w:tcW w:w="880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Всего,</w:t>
            </w:r>
          </w:p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в том</w:t>
            </w:r>
          </w:p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числе:</w:t>
            </w:r>
          </w:p>
        </w:tc>
        <w:tc>
          <w:tcPr>
            <w:tcW w:w="95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прибыль</w:t>
            </w:r>
          </w:p>
        </w:tc>
        <w:tc>
          <w:tcPr>
            <w:tcW w:w="1061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амортиза-ционные отчисле-ния</w:t>
            </w:r>
          </w:p>
        </w:tc>
        <w:tc>
          <w:tcPr>
            <w:tcW w:w="950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плата за</w:t>
            </w:r>
          </w:p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подклю-чение</w:t>
            </w:r>
          </w:p>
        </w:tc>
        <w:tc>
          <w:tcPr>
            <w:tcW w:w="101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бюджет-ное финанси-рование</w:t>
            </w:r>
          </w:p>
        </w:tc>
        <w:tc>
          <w:tcPr>
            <w:tcW w:w="957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заемные</w:t>
            </w:r>
          </w:p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средства</w:t>
            </w:r>
          </w:p>
        </w:tc>
        <w:tc>
          <w:tcPr>
            <w:tcW w:w="111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прочие источники</w:t>
            </w:r>
          </w:p>
        </w:tc>
      </w:tr>
    </w:tbl>
    <w:p w:rsidR="00DD3FB6" w:rsidRPr="00DD3FB6" w:rsidRDefault="00DD3FB6">
      <w:pPr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89"/>
        <w:gridCol w:w="973"/>
        <w:gridCol w:w="1061"/>
        <w:gridCol w:w="965"/>
        <w:gridCol w:w="1018"/>
        <w:gridCol w:w="973"/>
        <w:gridCol w:w="1119"/>
        <w:gridCol w:w="880"/>
        <w:gridCol w:w="958"/>
        <w:gridCol w:w="1061"/>
        <w:gridCol w:w="950"/>
        <w:gridCol w:w="1018"/>
        <w:gridCol w:w="957"/>
        <w:gridCol w:w="1119"/>
      </w:tblGrid>
      <w:tr w:rsidR="00DD3FB6" w:rsidRPr="00DD3FB6" w:rsidTr="00F05167">
        <w:trPr>
          <w:tblHeader/>
          <w:jc w:val="center"/>
        </w:trPr>
        <w:tc>
          <w:tcPr>
            <w:tcW w:w="845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1</w:t>
            </w:r>
          </w:p>
        </w:tc>
        <w:tc>
          <w:tcPr>
            <w:tcW w:w="889" w:type="dxa"/>
            <w:shd w:val="clear" w:color="auto" w:fill="auto"/>
          </w:tcPr>
          <w:p w:rsidR="00DD3FB6" w:rsidRPr="00F05167" w:rsidRDefault="00DD3FB6" w:rsidP="00933DD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1</w:t>
            </w:r>
            <w:r w:rsidR="00933DD7">
              <w:rPr>
                <w:rFonts w:eastAsia="Calibri"/>
                <w:lang w:eastAsia="en-US"/>
              </w:rPr>
              <w:t>6</w:t>
            </w:r>
          </w:p>
        </w:tc>
        <w:tc>
          <w:tcPr>
            <w:tcW w:w="973" w:type="dxa"/>
            <w:shd w:val="clear" w:color="auto" w:fill="auto"/>
          </w:tcPr>
          <w:p w:rsidR="00DD3FB6" w:rsidRPr="00F05167" w:rsidRDefault="00DD3FB6" w:rsidP="00933DD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1</w:t>
            </w:r>
            <w:r w:rsidR="00933DD7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061" w:type="dxa"/>
            <w:shd w:val="clear" w:color="auto" w:fill="auto"/>
          </w:tcPr>
          <w:p w:rsidR="00DD3FB6" w:rsidRPr="00F05167" w:rsidRDefault="00DD3FB6" w:rsidP="00933DD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1</w:t>
            </w:r>
            <w:r w:rsidR="00933DD7">
              <w:rPr>
                <w:rFonts w:eastAsia="Calibri"/>
                <w:lang w:eastAsia="en-US"/>
              </w:rPr>
              <w:t>8</w:t>
            </w:r>
          </w:p>
        </w:tc>
        <w:tc>
          <w:tcPr>
            <w:tcW w:w="965" w:type="dxa"/>
            <w:shd w:val="clear" w:color="auto" w:fill="auto"/>
          </w:tcPr>
          <w:p w:rsidR="00DD3FB6" w:rsidRPr="00F05167" w:rsidRDefault="00933DD7" w:rsidP="00F0516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</w:p>
        </w:tc>
        <w:tc>
          <w:tcPr>
            <w:tcW w:w="1018" w:type="dxa"/>
            <w:shd w:val="clear" w:color="auto" w:fill="auto"/>
          </w:tcPr>
          <w:p w:rsidR="00DD3FB6" w:rsidRPr="00F05167" w:rsidRDefault="00DD3FB6" w:rsidP="00933DD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2</w:t>
            </w:r>
            <w:r w:rsidR="00933DD7">
              <w:rPr>
                <w:rFonts w:eastAsia="Calibri"/>
                <w:lang w:eastAsia="en-US"/>
              </w:rPr>
              <w:t>0</w:t>
            </w:r>
          </w:p>
        </w:tc>
        <w:tc>
          <w:tcPr>
            <w:tcW w:w="973" w:type="dxa"/>
            <w:shd w:val="clear" w:color="auto" w:fill="auto"/>
          </w:tcPr>
          <w:p w:rsidR="00DD3FB6" w:rsidRPr="00F05167" w:rsidRDefault="00DD3FB6" w:rsidP="00933DD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2</w:t>
            </w:r>
            <w:r w:rsidR="00933DD7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:rsidR="00DD3FB6" w:rsidRPr="00F05167" w:rsidRDefault="00DD3FB6" w:rsidP="00933DD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2</w:t>
            </w:r>
            <w:r w:rsidR="00933DD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:rsidR="00DD3FB6" w:rsidRPr="00F05167" w:rsidRDefault="00DD3FB6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2</w:t>
            </w:r>
            <w:r w:rsidR="00933DD7">
              <w:rPr>
                <w:rFonts w:eastAsia="Calibri"/>
              </w:rPr>
              <w:t>3</w:t>
            </w:r>
          </w:p>
        </w:tc>
        <w:tc>
          <w:tcPr>
            <w:tcW w:w="958" w:type="dxa"/>
            <w:shd w:val="clear" w:color="auto" w:fill="auto"/>
          </w:tcPr>
          <w:p w:rsidR="00DD3FB6" w:rsidRPr="00F05167" w:rsidRDefault="00DD3FB6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2</w:t>
            </w:r>
            <w:r w:rsidR="00933DD7">
              <w:rPr>
                <w:rFonts w:eastAsia="Calibri"/>
              </w:rPr>
              <w:t>4</w:t>
            </w:r>
          </w:p>
        </w:tc>
        <w:tc>
          <w:tcPr>
            <w:tcW w:w="1061" w:type="dxa"/>
            <w:shd w:val="clear" w:color="auto" w:fill="auto"/>
          </w:tcPr>
          <w:p w:rsidR="00DD3FB6" w:rsidRPr="00F05167" w:rsidRDefault="00DD3FB6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2</w:t>
            </w:r>
            <w:r w:rsidR="00933DD7">
              <w:rPr>
                <w:rFonts w:eastAsia="Calibri"/>
              </w:rPr>
              <w:t>5</w:t>
            </w:r>
          </w:p>
        </w:tc>
        <w:tc>
          <w:tcPr>
            <w:tcW w:w="950" w:type="dxa"/>
            <w:shd w:val="clear" w:color="auto" w:fill="auto"/>
          </w:tcPr>
          <w:p w:rsidR="00DD3FB6" w:rsidRPr="00F05167" w:rsidRDefault="00DD3FB6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2</w:t>
            </w:r>
            <w:r w:rsidR="00933DD7">
              <w:rPr>
                <w:rFonts w:eastAsia="Calibri"/>
              </w:rPr>
              <w:t>6</w:t>
            </w:r>
          </w:p>
        </w:tc>
        <w:tc>
          <w:tcPr>
            <w:tcW w:w="1018" w:type="dxa"/>
            <w:shd w:val="clear" w:color="auto" w:fill="auto"/>
          </w:tcPr>
          <w:p w:rsidR="00DD3FB6" w:rsidRPr="00F05167" w:rsidRDefault="00DD3FB6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2</w:t>
            </w:r>
            <w:r w:rsidR="00933DD7">
              <w:rPr>
                <w:rFonts w:eastAsia="Calibri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DD3FB6" w:rsidRPr="00F05167" w:rsidRDefault="00DD3FB6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2</w:t>
            </w:r>
            <w:r w:rsidR="00933DD7">
              <w:rPr>
                <w:rFonts w:eastAsia="Calibri"/>
              </w:rPr>
              <w:t>8</w:t>
            </w:r>
          </w:p>
        </w:tc>
        <w:tc>
          <w:tcPr>
            <w:tcW w:w="1119" w:type="dxa"/>
            <w:shd w:val="clear" w:color="auto" w:fill="auto"/>
          </w:tcPr>
          <w:p w:rsidR="00DD3FB6" w:rsidRPr="00F05167" w:rsidRDefault="00933DD7" w:rsidP="00F0516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29</w:t>
            </w:r>
          </w:p>
        </w:tc>
      </w:tr>
      <w:tr w:rsidR="00DD3FB6" w:rsidRPr="00DD3FB6" w:rsidTr="00F05167">
        <w:trPr>
          <w:jc w:val="center"/>
        </w:trPr>
        <w:tc>
          <w:tcPr>
            <w:tcW w:w="845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1.</w:t>
            </w:r>
          </w:p>
        </w:tc>
        <w:tc>
          <w:tcPr>
            <w:tcW w:w="88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73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61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65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1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73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1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80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61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0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1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7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1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</w:tr>
      <w:tr w:rsidR="00DD3FB6" w:rsidRPr="00DD3FB6" w:rsidTr="00F05167">
        <w:trPr>
          <w:jc w:val="center"/>
        </w:trPr>
        <w:tc>
          <w:tcPr>
            <w:tcW w:w="845" w:type="dxa"/>
            <w:shd w:val="clear" w:color="auto" w:fill="auto"/>
          </w:tcPr>
          <w:p w:rsidR="00DD3FB6" w:rsidRPr="00F05167" w:rsidRDefault="00933DD7" w:rsidP="00F0516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88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73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61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65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1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73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1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80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61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0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1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7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1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</w:tr>
      <w:tr w:rsidR="00DD3FB6" w:rsidRPr="00DD3FB6" w:rsidTr="00F05167">
        <w:trPr>
          <w:jc w:val="center"/>
        </w:trPr>
        <w:tc>
          <w:tcPr>
            <w:tcW w:w="845" w:type="dxa"/>
            <w:shd w:val="clear" w:color="auto" w:fill="auto"/>
          </w:tcPr>
          <w:p w:rsidR="00DD3FB6" w:rsidRPr="00F05167" w:rsidRDefault="00933DD7" w:rsidP="00F0516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88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73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61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65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1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73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1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80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61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0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1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7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1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</w:tr>
      <w:tr w:rsidR="00DD3FB6" w:rsidRPr="00DD3FB6" w:rsidTr="00F05167">
        <w:trPr>
          <w:jc w:val="center"/>
        </w:trPr>
        <w:tc>
          <w:tcPr>
            <w:tcW w:w="845" w:type="dxa"/>
            <w:shd w:val="clear" w:color="auto" w:fill="auto"/>
          </w:tcPr>
          <w:p w:rsidR="00DD3FB6" w:rsidRPr="00F05167" w:rsidRDefault="00933DD7" w:rsidP="00F0516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88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73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61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65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1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73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1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80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61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0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1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7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1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</w:tr>
      <w:tr w:rsidR="00DD3FB6" w:rsidRPr="00DD3FB6" w:rsidTr="00F05167">
        <w:trPr>
          <w:jc w:val="center"/>
        </w:trPr>
        <w:tc>
          <w:tcPr>
            <w:tcW w:w="845" w:type="dxa"/>
            <w:shd w:val="clear" w:color="auto" w:fill="auto"/>
          </w:tcPr>
          <w:p w:rsidR="00DD3FB6" w:rsidRPr="00F05167" w:rsidRDefault="00933DD7" w:rsidP="00F0516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88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73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61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65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1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73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1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80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61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0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1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7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1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</w:tr>
      <w:tr w:rsidR="00DD3FB6" w:rsidRPr="00DD3FB6" w:rsidTr="00F05167">
        <w:trPr>
          <w:jc w:val="center"/>
        </w:trPr>
        <w:tc>
          <w:tcPr>
            <w:tcW w:w="845" w:type="dxa"/>
            <w:shd w:val="clear" w:color="auto" w:fill="auto"/>
          </w:tcPr>
          <w:p w:rsidR="00DD3FB6" w:rsidRPr="00F05167" w:rsidRDefault="00933DD7" w:rsidP="00F0516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…</w:t>
            </w:r>
          </w:p>
        </w:tc>
        <w:tc>
          <w:tcPr>
            <w:tcW w:w="88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73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61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65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1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73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1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80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61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0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018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57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19" w:type="dxa"/>
            <w:shd w:val="clear" w:color="auto" w:fill="auto"/>
          </w:tcPr>
          <w:p w:rsidR="00DD3FB6" w:rsidRPr="00F05167" w:rsidRDefault="00DD3FB6" w:rsidP="00F05167">
            <w:pPr>
              <w:jc w:val="center"/>
              <w:rPr>
                <w:rFonts w:eastAsia="Calibri"/>
              </w:rPr>
            </w:pPr>
          </w:p>
        </w:tc>
      </w:tr>
    </w:tbl>
    <w:p w:rsidR="00DD3FB6" w:rsidRDefault="00DD3FB6" w:rsidP="00DD3FB6">
      <w:pPr>
        <w:jc w:val="both"/>
        <w:rPr>
          <w:sz w:val="28"/>
          <w:szCs w:val="28"/>
        </w:rPr>
      </w:pPr>
    </w:p>
    <w:p w:rsidR="00E27353" w:rsidRDefault="00E27353" w:rsidP="00DD3FB6">
      <w:pPr>
        <w:jc w:val="both"/>
        <w:rPr>
          <w:sz w:val="28"/>
          <w:szCs w:val="28"/>
        </w:rPr>
      </w:pPr>
    </w:p>
    <w:p w:rsidR="00E27353" w:rsidRDefault="00E27353" w:rsidP="00DD3FB6">
      <w:pPr>
        <w:jc w:val="both"/>
        <w:rPr>
          <w:sz w:val="28"/>
          <w:szCs w:val="28"/>
        </w:rPr>
        <w:sectPr w:rsidR="00E27353" w:rsidSect="00514788">
          <w:headerReference w:type="even" r:id="rId21"/>
          <w:headerReference w:type="default" r:id="rId22"/>
          <w:headerReference w:type="first" r:id="rId23"/>
          <w:pgSz w:w="16838" w:h="11906" w:orient="landscape" w:code="9"/>
          <w:pgMar w:top="1418" w:right="1134" w:bottom="567" w:left="1134" w:header="454" w:footer="454" w:gutter="0"/>
          <w:cols w:space="708"/>
          <w:titlePg/>
          <w:docGrid w:linePitch="360"/>
        </w:sectPr>
      </w:pPr>
    </w:p>
    <w:p w:rsidR="003F6067" w:rsidRPr="003F6067" w:rsidRDefault="003F6067" w:rsidP="003F6067">
      <w:pPr>
        <w:jc w:val="right"/>
        <w:rPr>
          <w:sz w:val="28"/>
          <w:szCs w:val="28"/>
        </w:rPr>
      </w:pPr>
      <w:r w:rsidRPr="003F6067">
        <w:rPr>
          <w:sz w:val="28"/>
          <w:szCs w:val="28"/>
        </w:rPr>
        <w:lastRenderedPageBreak/>
        <w:t xml:space="preserve">Продолжение отчета о выполнении </w:t>
      </w:r>
    </w:p>
    <w:p w:rsidR="003F6067" w:rsidRDefault="003F6067" w:rsidP="003F6067">
      <w:pPr>
        <w:jc w:val="right"/>
        <w:rPr>
          <w:sz w:val="28"/>
          <w:szCs w:val="28"/>
        </w:rPr>
      </w:pPr>
      <w:r w:rsidRPr="003F6067">
        <w:rPr>
          <w:sz w:val="28"/>
          <w:szCs w:val="28"/>
        </w:rPr>
        <w:t>инвестиционной программы</w:t>
      </w:r>
    </w:p>
    <w:p w:rsidR="003F6067" w:rsidRDefault="003F6067" w:rsidP="00DD3FB6">
      <w:pPr>
        <w:jc w:val="both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576"/>
        <w:gridCol w:w="426"/>
        <w:gridCol w:w="992"/>
        <w:gridCol w:w="850"/>
        <w:gridCol w:w="993"/>
        <w:gridCol w:w="567"/>
        <w:gridCol w:w="567"/>
        <w:gridCol w:w="567"/>
        <w:gridCol w:w="425"/>
        <w:gridCol w:w="992"/>
        <w:gridCol w:w="992"/>
        <w:gridCol w:w="993"/>
        <w:gridCol w:w="567"/>
        <w:gridCol w:w="567"/>
        <w:gridCol w:w="850"/>
        <w:gridCol w:w="851"/>
        <w:gridCol w:w="1701"/>
        <w:gridCol w:w="1134"/>
      </w:tblGrid>
      <w:tr w:rsidR="003F6067" w:rsidRPr="003F6067" w:rsidTr="00F05167">
        <w:tc>
          <w:tcPr>
            <w:tcW w:w="666" w:type="dxa"/>
            <w:vMerge w:val="restart"/>
            <w:shd w:val="clear" w:color="auto" w:fill="auto"/>
          </w:tcPr>
          <w:p w:rsidR="003F6067" w:rsidRPr="00F05167" w:rsidRDefault="003F6067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№ п/п</w:t>
            </w:r>
          </w:p>
        </w:tc>
        <w:tc>
          <w:tcPr>
            <w:tcW w:w="4971" w:type="dxa"/>
            <w:gridSpan w:val="7"/>
            <w:shd w:val="clear" w:color="auto" w:fill="auto"/>
          </w:tcPr>
          <w:p w:rsidR="003F6067" w:rsidRPr="00F05167" w:rsidRDefault="003F6067" w:rsidP="00F05167">
            <w:pPr>
              <w:ind w:firstLine="43"/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Профинансировано</w:t>
            </w:r>
          </w:p>
          <w:p w:rsidR="003F6067" w:rsidRPr="00F05167" w:rsidRDefault="003F6067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(денежные средства, фактически отчисленные организацией  на реализацию мероприятий инвестиционной программы)</w:t>
            </w:r>
          </w:p>
        </w:tc>
        <w:tc>
          <w:tcPr>
            <w:tcW w:w="5103" w:type="dxa"/>
            <w:gridSpan w:val="7"/>
            <w:shd w:val="clear" w:color="auto" w:fill="auto"/>
          </w:tcPr>
          <w:p w:rsidR="003F6067" w:rsidRPr="00F05167" w:rsidRDefault="003F6067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Освоено</w:t>
            </w:r>
          </w:p>
          <w:p w:rsidR="003F6067" w:rsidRPr="00F05167" w:rsidRDefault="003F6067" w:rsidP="00F05167">
            <w:pPr>
              <w:ind w:firstLine="709"/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(денежные средства, фактически освоенные</w:t>
            </w:r>
          </w:p>
          <w:p w:rsidR="003F6067" w:rsidRPr="00F05167" w:rsidRDefault="003F6067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в соответствующий период, подтвержденные документально)</w:t>
            </w:r>
          </w:p>
        </w:tc>
        <w:tc>
          <w:tcPr>
            <w:tcW w:w="4536" w:type="dxa"/>
            <w:gridSpan w:val="4"/>
            <w:vMerge w:val="restart"/>
            <w:shd w:val="clear" w:color="auto" w:fill="auto"/>
          </w:tcPr>
          <w:p w:rsidR="003F6067" w:rsidRPr="00F05167" w:rsidRDefault="003F6067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Подтверждающие документы</w:t>
            </w:r>
          </w:p>
          <w:p w:rsidR="003F6067" w:rsidRPr="00F05167" w:rsidRDefault="003F6067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(акты выполненных работ по форме КС-2, КС-3 и иные документы, подтверждающие фактическое освоение по мероприятиям программы)</w:t>
            </w:r>
          </w:p>
        </w:tc>
      </w:tr>
      <w:tr w:rsidR="003F6067" w:rsidRPr="003F6067" w:rsidTr="00F05167">
        <w:tc>
          <w:tcPr>
            <w:tcW w:w="666" w:type="dxa"/>
            <w:vMerge/>
            <w:shd w:val="clear" w:color="auto" w:fill="auto"/>
          </w:tcPr>
          <w:p w:rsidR="003F6067" w:rsidRPr="00F05167" w:rsidRDefault="003F606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4971" w:type="dxa"/>
            <w:gridSpan w:val="7"/>
            <w:shd w:val="clear" w:color="auto" w:fill="auto"/>
          </w:tcPr>
          <w:p w:rsidR="003F6067" w:rsidRPr="00F05167" w:rsidRDefault="003F6067" w:rsidP="00F05167">
            <w:pPr>
              <w:ind w:firstLine="43"/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 xml:space="preserve">По источникам финансирования, </w:t>
            </w:r>
          </w:p>
          <w:p w:rsidR="003F6067" w:rsidRPr="00F05167" w:rsidRDefault="003F6067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тыс. руб. без учета налога на прибыль и НДС</w:t>
            </w:r>
          </w:p>
        </w:tc>
        <w:tc>
          <w:tcPr>
            <w:tcW w:w="5103" w:type="dxa"/>
            <w:gridSpan w:val="7"/>
            <w:shd w:val="clear" w:color="auto" w:fill="auto"/>
          </w:tcPr>
          <w:p w:rsidR="003F6067" w:rsidRPr="00F05167" w:rsidRDefault="003F6067" w:rsidP="00F05167">
            <w:pPr>
              <w:ind w:firstLine="33"/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 xml:space="preserve">По источникам финансирования, </w:t>
            </w:r>
          </w:p>
          <w:p w:rsidR="003F6067" w:rsidRPr="00F05167" w:rsidRDefault="003F6067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тыс. руб. без учета налога на прибыль и НДС</w:t>
            </w:r>
          </w:p>
        </w:tc>
        <w:tc>
          <w:tcPr>
            <w:tcW w:w="4536" w:type="dxa"/>
            <w:gridSpan w:val="4"/>
            <w:vMerge/>
            <w:shd w:val="clear" w:color="auto" w:fill="auto"/>
          </w:tcPr>
          <w:p w:rsidR="003F6067" w:rsidRPr="00F05167" w:rsidRDefault="003F6067" w:rsidP="00F05167">
            <w:pPr>
              <w:jc w:val="center"/>
              <w:rPr>
                <w:rFonts w:eastAsia="Calibri"/>
              </w:rPr>
            </w:pPr>
          </w:p>
        </w:tc>
      </w:tr>
      <w:tr w:rsidR="003F6067" w:rsidRPr="003F6067" w:rsidTr="00F05167">
        <w:trPr>
          <w:cantSplit/>
          <w:trHeight w:val="1571"/>
        </w:trPr>
        <w:tc>
          <w:tcPr>
            <w:tcW w:w="666" w:type="dxa"/>
            <w:vMerge/>
            <w:shd w:val="clear" w:color="auto" w:fill="auto"/>
          </w:tcPr>
          <w:p w:rsidR="003F6067" w:rsidRPr="00F05167" w:rsidRDefault="003F606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76" w:type="dxa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Всего,</w:t>
            </w:r>
          </w:p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426" w:type="dxa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прибыль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3F6067" w:rsidRPr="00F05167" w:rsidRDefault="003F6067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амортиза-ционные отчисле-ния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3F6067" w:rsidRPr="00F05167" w:rsidRDefault="003F6067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плата за</w:t>
            </w:r>
          </w:p>
          <w:p w:rsidR="003F6067" w:rsidRPr="00F05167" w:rsidRDefault="003F6067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подклю-чение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3F6067" w:rsidRPr="00F05167" w:rsidRDefault="003F6067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бюджет-ное финанси-рование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заемные</w:t>
            </w:r>
          </w:p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средства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 xml:space="preserve">прочие </w:t>
            </w:r>
          </w:p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источники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Всего,</w:t>
            </w:r>
          </w:p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прибыль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3F6067" w:rsidRPr="00F05167" w:rsidRDefault="003F6067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амортиза-ционные отчисле-ния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3F6067" w:rsidRPr="00F05167" w:rsidRDefault="003F6067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плата за</w:t>
            </w:r>
          </w:p>
          <w:p w:rsidR="003F6067" w:rsidRPr="00F05167" w:rsidRDefault="003F6067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подклю-чение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3F6067" w:rsidRPr="00F05167" w:rsidRDefault="003F6067" w:rsidP="00F05167">
            <w:pPr>
              <w:jc w:val="center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бюджет-ное финанси-рование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заемные</w:t>
            </w:r>
          </w:p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средства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 xml:space="preserve">прочие </w:t>
            </w:r>
          </w:p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  <w:lang w:eastAsia="en-US"/>
              </w:rPr>
            </w:pPr>
            <w:r w:rsidRPr="00F05167">
              <w:rPr>
                <w:rFonts w:eastAsia="Calibri"/>
                <w:lang w:eastAsia="en-US"/>
              </w:rPr>
              <w:t>источники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</w:rPr>
            </w:pPr>
            <w:r w:rsidRPr="00F05167">
              <w:rPr>
                <w:rFonts w:eastAsia="Calibri"/>
              </w:rPr>
              <w:t>Наименование  документа</w:t>
            </w:r>
          </w:p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</w:rPr>
            </w:pPr>
            <w:r w:rsidRPr="00F05167">
              <w:rPr>
                <w:rFonts w:eastAsia="Calibri"/>
              </w:rPr>
              <w:t>(дата и номер)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</w:rPr>
            </w:pPr>
            <w:r w:rsidRPr="00F05167">
              <w:rPr>
                <w:rFonts w:eastAsia="Calibri"/>
              </w:rPr>
              <w:t xml:space="preserve">Наименование выполненных </w:t>
            </w:r>
          </w:p>
          <w:p w:rsidR="003F6067" w:rsidRPr="00F05167" w:rsidRDefault="003F6067" w:rsidP="00F05167">
            <w:pPr>
              <w:ind w:left="113" w:right="113"/>
              <w:jc w:val="right"/>
              <w:rPr>
                <w:rFonts w:eastAsia="Calibri"/>
              </w:rPr>
            </w:pPr>
            <w:r w:rsidRPr="00F05167">
              <w:rPr>
                <w:rFonts w:eastAsia="Calibri"/>
              </w:rPr>
              <w:t>работ</w:t>
            </w:r>
          </w:p>
        </w:tc>
        <w:tc>
          <w:tcPr>
            <w:tcW w:w="1701" w:type="dxa"/>
            <w:shd w:val="clear" w:color="auto" w:fill="auto"/>
          </w:tcPr>
          <w:p w:rsidR="003F6067" w:rsidRPr="00F05167" w:rsidRDefault="003F6067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Общая сумма по документам, тысяч рублей без учета налога на прибыль и НДС</w:t>
            </w:r>
          </w:p>
        </w:tc>
        <w:tc>
          <w:tcPr>
            <w:tcW w:w="1134" w:type="dxa"/>
            <w:shd w:val="clear" w:color="auto" w:fill="auto"/>
          </w:tcPr>
          <w:p w:rsidR="003F6067" w:rsidRPr="00F05167" w:rsidRDefault="003F6067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Номера</w:t>
            </w:r>
          </w:p>
          <w:p w:rsidR="003F6067" w:rsidRPr="00F05167" w:rsidRDefault="003F6067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страницы представ-ленных докумен-тов</w:t>
            </w:r>
          </w:p>
        </w:tc>
      </w:tr>
      <w:tr w:rsidR="003F6067" w:rsidRPr="003F6067" w:rsidTr="00F05167">
        <w:trPr>
          <w:tblHeader/>
        </w:trPr>
        <w:tc>
          <w:tcPr>
            <w:tcW w:w="666" w:type="dxa"/>
            <w:shd w:val="clear" w:color="auto" w:fill="auto"/>
          </w:tcPr>
          <w:p w:rsidR="003F6067" w:rsidRPr="00F05167" w:rsidRDefault="003F6067" w:rsidP="00F0516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1</w:t>
            </w:r>
          </w:p>
        </w:tc>
        <w:tc>
          <w:tcPr>
            <w:tcW w:w="576" w:type="dxa"/>
            <w:shd w:val="clear" w:color="auto" w:fill="auto"/>
          </w:tcPr>
          <w:p w:rsidR="003F6067" w:rsidRPr="00F05167" w:rsidRDefault="003F6067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3</w:t>
            </w:r>
            <w:r w:rsidR="00933DD7">
              <w:rPr>
                <w:rFonts w:eastAsia="Calibri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3F6067" w:rsidRPr="00F05167" w:rsidRDefault="003F6067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3</w:t>
            </w:r>
            <w:r w:rsidR="00933DD7">
              <w:rPr>
                <w:rFonts w:eastAsia="Calibri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F6067" w:rsidRPr="00F05167" w:rsidRDefault="003F6067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3</w:t>
            </w:r>
            <w:r w:rsidR="00933DD7">
              <w:rPr>
                <w:rFonts w:eastAsia="Calibri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3F6067" w:rsidRPr="00F05167" w:rsidRDefault="003F6067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3</w:t>
            </w:r>
            <w:r w:rsidR="00933DD7">
              <w:rPr>
                <w:rFonts w:eastAsia="Calibri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F6067" w:rsidRPr="00F05167" w:rsidRDefault="003F6067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3</w:t>
            </w:r>
            <w:r w:rsidR="00933DD7">
              <w:rPr>
                <w:rFonts w:eastAsia="Calibri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3F6067" w:rsidRPr="00F05167" w:rsidRDefault="003F6067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3</w:t>
            </w:r>
            <w:r w:rsidR="00933DD7">
              <w:rPr>
                <w:rFonts w:eastAsia="Calibri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3F6067" w:rsidRPr="00F05167" w:rsidRDefault="003F6067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3</w:t>
            </w:r>
            <w:r w:rsidR="00933DD7">
              <w:rPr>
                <w:rFonts w:eastAsia="Calibri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3F6067" w:rsidRPr="00F05167" w:rsidRDefault="003F6067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3</w:t>
            </w:r>
            <w:r w:rsidR="00933DD7">
              <w:rPr>
                <w:rFonts w:eastAsia="Calibri"/>
              </w:rPr>
              <w:t>7</w:t>
            </w:r>
          </w:p>
        </w:tc>
        <w:tc>
          <w:tcPr>
            <w:tcW w:w="425" w:type="dxa"/>
            <w:shd w:val="clear" w:color="auto" w:fill="auto"/>
          </w:tcPr>
          <w:p w:rsidR="003F6067" w:rsidRPr="00F05167" w:rsidRDefault="003F6067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3</w:t>
            </w:r>
            <w:r w:rsidR="00933DD7">
              <w:rPr>
                <w:rFonts w:eastAsia="Calibri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F6067" w:rsidRPr="00F05167" w:rsidRDefault="00933DD7" w:rsidP="00F0516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39</w:t>
            </w:r>
          </w:p>
        </w:tc>
        <w:tc>
          <w:tcPr>
            <w:tcW w:w="992" w:type="dxa"/>
            <w:shd w:val="clear" w:color="auto" w:fill="auto"/>
          </w:tcPr>
          <w:p w:rsidR="003F6067" w:rsidRPr="00F05167" w:rsidRDefault="003F6067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4</w:t>
            </w:r>
            <w:r w:rsidR="00933DD7">
              <w:rPr>
                <w:rFonts w:eastAsia="Calibri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3F6067" w:rsidRPr="00F05167" w:rsidRDefault="003F6067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4</w:t>
            </w:r>
            <w:r w:rsidR="00933DD7">
              <w:rPr>
                <w:rFonts w:eastAsia="Calibri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3F6067" w:rsidRPr="00F05167" w:rsidRDefault="003F6067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4</w:t>
            </w:r>
            <w:r w:rsidR="00933DD7">
              <w:rPr>
                <w:rFonts w:eastAsia="Calibri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F6067" w:rsidRPr="00F05167" w:rsidRDefault="003F6067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4</w:t>
            </w:r>
            <w:r w:rsidR="00933DD7">
              <w:rPr>
                <w:rFonts w:eastAsia="Calibri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3F6067" w:rsidRPr="00F05167" w:rsidRDefault="003F6067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4</w:t>
            </w:r>
            <w:r w:rsidR="00933DD7">
              <w:rPr>
                <w:rFonts w:eastAsia="Calibri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3F6067" w:rsidRPr="00F05167" w:rsidRDefault="003F6067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4</w:t>
            </w:r>
            <w:r w:rsidR="00933DD7">
              <w:rPr>
                <w:rFonts w:eastAsia="Calibri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3F6067" w:rsidRPr="00F05167" w:rsidRDefault="003F6067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4</w:t>
            </w:r>
            <w:r w:rsidR="00933DD7">
              <w:rPr>
                <w:rFonts w:eastAsia="Calibri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F6067" w:rsidRPr="00F05167" w:rsidRDefault="003F6067" w:rsidP="00933DD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4</w:t>
            </w:r>
            <w:r w:rsidR="00933DD7">
              <w:rPr>
                <w:rFonts w:eastAsia="Calibri"/>
              </w:rPr>
              <w:t>7</w:t>
            </w:r>
          </w:p>
        </w:tc>
      </w:tr>
      <w:tr w:rsidR="00933DD7" w:rsidRPr="003F6067" w:rsidTr="00F05167">
        <w:tc>
          <w:tcPr>
            <w:tcW w:w="666" w:type="dxa"/>
            <w:shd w:val="clear" w:color="auto" w:fill="auto"/>
          </w:tcPr>
          <w:p w:rsidR="00933DD7" w:rsidRPr="00F05167" w:rsidRDefault="00933DD7" w:rsidP="001B2A97">
            <w:pPr>
              <w:jc w:val="center"/>
              <w:rPr>
                <w:rFonts w:eastAsia="Calibri"/>
              </w:rPr>
            </w:pPr>
            <w:r w:rsidRPr="00F05167">
              <w:rPr>
                <w:rFonts w:eastAsia="Calibri"/>
              </w:rPr>
              <w:t>1.</w:t>
            </w:r>
          </w:p>
        </w:tc>
        <w:tc>
          <w:tcPr>
            <w:tcW w:w="576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426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425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</w:tr>
      <w:tr w:rsidR="00933DD7" w:rsidRPr="003F6067" w:rsidTr="00F05167">
        <w:tc>
          <w:tcPr>
            <w:tcW w:w="666" w:type="dxa"/>
            <w:shd w:val="clear" w:color="auto" w:fill="auto"/>
          </w:tcPr>
          <w:p w:rsidR="00933DD7" w:rsidRPr="00F05167" w:rsidRDefault="00933DD7" w:rsidP="001B2A9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576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426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425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</w:tr>
      <w:tr w:rsidR="00933DD7" w:rsidRPr="003F6067" w:rsidTr="00F05167">
        <w:tc>
          <w:tcPr>
            <w:tcW w:w="666" w:type="dxa"/>
            <w:shd w:val="clear" w:color="auto" w:fill="auto"/>
          </w:tcPr>
          <w:p w:rsidR="00933DD7" w:rsidRPr="00F05167" w:rsidRDefault="00933DD7" w:rsidP="001B2A9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576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426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425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</w:tr>
      <w:tr w:rsidR="00933DD7" w:rsidRPr="003F6067" w:rsidTr="00F05167">
        <w:tc>
          <w:tcPr>
            <w:tcW w:w="666" w:type="dxa"/>
            <w:shd w:val="clear" w:color="auto" w:fill="auto"/>
          </w:tcPr>
          <w:p w:rsidR="00933DD7" w:rsidRPr="00F05167" w:rsidRDefault="00933DD7" w:rsidP="001B2A9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576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426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425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</w:tr>
      <w:tr w:rsidR="00933DD7" w:rsidRPr="003F6067" w:rsidTr="00F05167">
        <w:tc>
          <w:tcPr>
            <w:tcW w:w="666" w:type="dxa"/>
            <w:shd w:val="clear" w:color="auto" w:fill="auto"/>
          </w:tcPr>
          <w:p w:rsidR="00933DD7" w:rsidRPr="00F05167" w:rsidRDefault="00933DD7" w:rsidP="001B2A9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576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426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425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</w:tr>
      <w:tr w:rsidR="00933DD7" w:rsidRPr="003F6067" w:rsidTr="00F05167">
        <w:tc>
          <w:tcPr>
            <w:tcW w:w="666" w:type="dxa"/>
            <w:shd w:val="clear" w:color="auto" w:fill="auto"/>
          </w:tcPr>
          <w:p w:rsidR="00933DD7" w:rsidRPr="00F05167" w:rsidRDefault="00933DD7" w:rsidP="001B2A9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…</w:t>
            </w:r>
          </w:p>
        </w:tc>
        <w:tc>
          <w:tcPr>
            <w:tcW w:w="576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426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425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99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</w:rPr>
            </w:pPr>
          </w:p>
        </w:tc>
      </w:tr>
    </w:tbl>
    <w:p w:rsidR="003F6067" w:rsidRDefault="003F6067" w:rsidP="00DD3FB6">
      <w:pPr>
        <w:jc w:val="both"/>
        <w:rPr>
          <w:sz w:val="28"/>
          <w:szCs w:val="28"/>
        </w:rPr>
      </w:pPr>
    </w:p>
    <w:p w:rsidR="00A35843" w:rsidRDefault="00A35843" w:rsidP="00DD3FB6">
      <w:pPr>
        <w:jc w:val="both"/>
        <w:rPr>
          <w:sz w:val="28"/>
          <w:szCs w:val="28"/>
        </w:rPr>
      </w:pPr>
    </w:p>
    <w:p w:rsidR="00A35843" w:rsidRDefault="00A35843" w:rsidP="00DD3FB6">
      <w:pPr>
        <w:jc w:val="both"/>
        <w:rPr>
          <w:sz w:val="28"/>
          <w:szCs w:val="28"/>
        </w:rPr>
        <w:sectPr w:rsidR="00A35843" w:rsidSect="00514788">
          <w:headerReference w:type="even" r:id="rId24"/>
          <w:headerReference w:type="default" r:id="rId25"/>
          <w:headerReference w:type="first" r:id="rId26"/>
          <w:pgSz w:w="16838" w:h="11906" w:orient="landscape" w:code="9"/>
          <w:pgMar w:top="1418" w:right="1134" w:bottom="567" w:left="1134" w:header="454" w:footer="454" w:gutter="0"/>
          <w:cols w:space="708"/>
          <w:titlePg/>
          <w:docGrid w:linePitch="360"/>
        </w:sectPr>
      </w:pPr>
    </w:p>
    <w:p w:rsidR="00933DD7" w:rsidRPr="00933DD7" w:rsidRDefault="00933DD7" w:rsidP="00933DD7">
      <w:pPr>
        <w:jc w:val="center"/>
        <w:rPr>
          <w:b/>
          <w:bCs/>
          <w:color w:val="000000"/>
          <w:sz w:val="28"/>
          <w:szCs w:val="28"/>
        </w:rPr>
      </w:pPr>
      <w:r w:rsidRPr="00933DD7">
        <w:rPr>
          <w:b/>
          <w:bCs/>
          <w:color w:val="000000"/>
          <w:sz w:val="28"/>
          <w:szCs w:val="28"/>
        </w:rPr>
        <w:lastRenderedPageBreak/>
        <w:t xml:space="preserve">ОТЧЕТ О ДОСТИЖЕНИИ ПЛАНОВЫХ ЗНАЧЕНИЙ ПОКАЗАТЕЛЕЙ НАДЕЖНОСТИ, КАЧЕСТВА </w:t>
      </w:r>
    </w:p>
    <w:p w:rsidR="00933DD7" w:rsidRPr="00933DD7" w:rsidRDefault="00933DD7" w:rsidP="00933DD7">
      <w:pPr>
        <w:jc w:val="center"/>
        <w:rPr>
          <w:color w:val="000000"/>
          <w:sz w:val="24"/>
          <w:szCs w:val="24"/>
        </w:rPr>
      </w:pPr>
      <w:r w:rsidRPr="00933DD7">
        <w:rPr>
          <w:b/>
          <w:bCs/>
          <w:color w:val="000000"/>
          <w:sz w:val="28"/>
          <w:szCs w:val="28"/>
        </w:rPr>
        <w:t>И ЭНЕРГЕТИЧЕСКОЙ ЭФФЕКТИВНОСТИ</w:t>
      </w:r>
      <w:r w:rsidRPr="00933DD7">
        <w:rPr>
          <w:b/>
          <w:bCs/>
          <w:color w:val="000000"/>
          <w:sz w:val="28"/>
          <w:szCs w:val="28"/>
        </w:rPr>
        <w:br/>
      </w:r>
      <w:r w:rsidRPr="00933DD7">
        <w:rPr>
          <w:color w:val="000000"/>
          <w:sz w:val="28"/>
          <w:szCs w:val="28"/>
        </w:rPr>
        <w:t>централизованных систем водоснабжения и (или) водоотведения</w:t>
      </w:r>
    </w:p>
    <w:p w:rsidR="00B51D39" w:rsidRDefault="00B51D39" w:rsidP="00B51D39">
      <w:pPr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  <w:r w:rsidRPr="00293E54">
        <w:rPr>
          <w:sz w:val="24"/>
          <w:szCs w:val="24"/>
        </w:rPr>
        <w:t>_</w:t>
      </w:r>
    </w:p>
    <w:p w:rsidR="00B51D39" w:rsidRPr="00921D44" w:rsidRDefault="00B51D39" w:rsidP="00B51D39">
      <w:pPr>
        <w:jc w:val="center"/>
        <w:rPr>
          <w:i/>
          <w:sz w:val="24"/>
          <w:szCs w:val="24"/>
        </w:rPr>
      </w:pPr>
      <w:r w:rsidRPr="00921D44">
        <w:rPr>
          <w:i/>
          <w:sz w:val="24"/>
          <w:szCs w:val="24"/>
        </w:rPr>
        <w:t>(наименование организации)</w:t>
      </w:r>
    </w:p>
    <w:p w:rsidR="00B51D39" w:rsidRDefault="00B51D39" w:rsidP="00B51D39">
      <w:pPr>
        <w:jc w:val="center"/>
        <w:rPr>
          <w:sz w:val="24"/>
          <w:szCs w:val="24"/>
        </w:rPr>
      </w:pPr>
      <w:r w:rsidRPr="00293E54">
        <w:rPr>
          <w:sz w:val="24"/>
          <w:szCs w:val="24"/>
        </w:rPr>
        <w:t>____________________________________________________________________________________________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</w:p>
    <w:p w:rsidR="00B51D39" w:rsidRDefault="00B51D39" w:rsidP="00B51D39">
      <w:pPr>
        <w:jc w:val="center"/>
        <w:rPr>
          <w:i/>
          <w:sz w:val="24"/>
          <w:szCs w:val="24"/>
        </w:rPr>
      </w:pPr>
      <w:r w:rsidRPr="00921D44">
        <w:rPr>
          <w:i/>
          <w:sz w:val="24"/>
          <w:szCs w:val="24"/>
        </w:rPr>
        <w:t>(наименование инвестиционной программы)</w:t>
      </w:r>
    </w:p>
    <w:p w:rsidR="005914A7" w:rsidRDefault="005914A7" w:rsidP="00B51D39">
      <w:pPr>
        <w:jc w:val="center"/>
        <w:rPr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647"/>
        <w:gridCol w:w="1701"/>
        <w:gridCol w:w="1843"/>
        <w:gridCol w:w="1843"/>
      </w:tblGrid>
      <w:tr w:rsidR="00007D13" w:rsidRPr="00F05167" w:rsidTr="00007D13">
        <w:trPr>
          <w:trHeight w:val="343"/>
        </w:trPr>
        <w:tc>
          <w:tcPr>
            <w:tcW w:w="675" w:type="dxa"/>
            <w:vMerge w:val="restart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05167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8647" w:type="dxa"/>
            <w:vMerge w:val="restart"/>
            <w:shd w:val="clear" w:color="auto" w:fill="auto"/>
          </w:tcPr>
          <w:p w:rsidR="00933DD7" w:rsidRPr="00F05167" w:rsidRDefault="00933DD7" w:rsidP="00933DD7">
            <w:pPr>
              <w:jc w:val="center"/>
              <w:rPr>
                <w:rFonts w:eastAsia="Calibri"/>
                <w:sz w:val="24"/>
                <w:szCs w:val="24"/>
              </w:rPr>
            </w:pPr>
            <w:r w:rsidRPr="00F05167">
              <w:rPr>
                <w:rFonts w:eastAsia="Calibri"/>
                <w:sz w:val="24"/>
                <w:szCs w:val="24"/>
              </w:rPr>
              <w:t xml:space="preserve">Наименование </w:t>
            </w:r>
            <w:r>
              <w:rPr>
                <w:rFonts w:eastAsia="Calibri"/>
                <w:sz w:val="24"/>
                <w:szCs w:val="24"/>
              </w:rPr>
              <w:t>целевого показателя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Единицы измерения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933DD7" w:rsidRPr="00F05167" w:rsidRDefault="00933DD7" w:rsidP="00933DD7">
            <w:pPr>
              <w:jc w:val="center"/>
              <w:rPr>
                <w:rFonts w:eastAsia="Calibri"/>
                <w:sz w:val="24"/>
                <w:szCs w:val="24"/>
              </w:rPr>
            </w:pPr>
            <w:r w:rsidRPr="00933DD7">
              <w:rPr>
                <w:rFonts w:eastAsia="Calibri"/>
                <w:sz w:val="24"/>
                <w:szCs w:val="24"/>
              </w:rPr>
              <w:t>Значение показателя за _____год</w:t>
            </w:r>
          </w:p>
        </w:tc>
      </w:tr>
      <w:tr w:rsidR="00007D13" w:rsidRPr="00F05167" w:rsidTr="00007D13">
        <w:tc>
          <w:tcPr>
            <w:tcW w:w="675" w:type="dxa"/>
            <w:vMerge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05167">
              <w:rPr>
                <w:rFonts w:eastAsia="Calibri"/>
                <w:sz w:val="24"/>
                <w:szCs w:val="24"/>
              </w:rPr>
              <w:t>план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05167">
              <w:rPr>
                <w:rFonts w:eastAsia="Calibri"/>
                <w:sz w:val="24"/>
                <w:szCs w:val="24"/>
              </w:rPr>
              <w:t>факт</w:t>
            </w:r>
          </w:p>
        </w:tc>
      </w:tr>
    </w:tbl>
    <w:p w:rsidR="004A583B" w:rsidRPr="004A583B" w:rsidRDefault="004A583B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647"/>
        <w:gridCol w:w="1701"/>
        <w:gridCol w:w="1843"/>
        <w:gridCol w:w="1843"/>
      </w:tblGrid>
      <w:tr w:rsidR="00007D13" w:rsidRPr="00F05167" w:rsidTr="00007D13">
        <w:trPr>
          <w:tblHeader/>
        </w:trPr>
        <w:tc>
          <w:tcPr>
            <w:tcW w:w="675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05167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051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933DD7" w:rsidRPr="00F05167" w:rsidTr="001B2A97">
        <w:tc>
          <w:tcPr>
            <w:tcW w:w="14709" w:type="dxa"/>
            <w:gridSpan w:val="5"/>
            <w:shd w:val="clear" w:color="auto" w:fill="auto"/>
          </w:tcPr>
          <w:p w:rsidR="00933DD7" w:rsidRPr="00933DD7" w:rsidRDefault="00933DD7" w:rsidP="00F0516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33DD7">
              <w:rPr>
                <w:rFonts w:eastAsia="Calibri"/>
                <w:b/>
                <w:sz w:val="24"/>
                <w:szCs w:val="24"/>
              </w:rPr>
              <w:t>Целевые показатели централизованных систем водоснабжения</w:t>
            </w: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34" w:type="dxa"/>
            <w:gridSpan w:val="4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>Показатели качества</w:t>
            </w:r>
          </w:p>
        </w:tc>
      </w:tr>
      <w:tr w:rsidR="00007D13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1.1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007D13">
            <w:pPr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</w:t>
            </w:r>
            <w:r w:rsidRPr="00F75B53">
              <w:rPr>
                <w:color w:val="000000"/>
                <w:sz w:val="24"/>
                <w:szCs w:val="24"/>
              </w:rPr>
              <w:t>и</w:t>
            </w:r>
            <w:r w:rsidRPr="00F75B53">
              <w:rPr>
                <w:color w:val="000000"/>
                <w:sz w:val="24"/>
                <w:szCs w:val="24"/>
              </w:rPr>
              <w:t>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</w:t>
            </w:r>
            <w:r w:rsidRPr="00F75B53">
              <w:rPr>
                <w:color w:val="000000"/>
                <w:sz w:val="24"/>
                <w:szCs w:val="24"/>
              </w:rPr>
              <w:t>е</w:t>
            </w:r>
            <w:r w:rsidRPr="00F75B53">
              <w:rPr>
                <w:color w:val="000000"/>
                <w:sz w:val="24"/>
                <w:szCs w:val="24"/>
              </w:rPr>
              <w:t>ства питьевой воды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07D13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1.2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Доля проб питьевой воды в распределительной водопроводной сети, не соответств</w:t>
            </w:r>
            <w:r w:rsidRPr="00F75B53">
              <w:rPr>
                <w:color w:val="000000"/>
                <w:sz w:val="24"/>
                <w:szCs w:val="24"/>
              </w:rPr>
              <w:t>у</w:t>
            </w:r>
            <w:r w:rsidRPr="00F75B53">
              <w:rPr>
                <w:color w:val="000000"/>
                <w:sz w:val="24"/>
                <w:szCs w:val="24"/>
              </w:rPr>
              <w:t>ющих установленным требованиям, в общем  объеме проб, отобранных по результ</w:t>
            </w:r>
            <w:r w:rsidRPr="00F75B53">
              <w:rPr>
                <w:color w:val="000000"/>
                <w:sz w:val="24"/>
                <w:szCs w:val="24"/>
              </w:rPr>
              <w:t>а</w:t>
            </w:r>
            <w:r w:rsidRPr="00F75B53">
              <w:rPr>
                <w:color w:val="000000"/>
                <w:sz w:val="24"/>
                <w:szCs w:val="24"/>
              </w:rPr>
              <w:t>там производственного контроля качества питьевой воды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34" w:type="dxa"/>
            <w:gridSpan w:val="4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>Показатели надежности и бесперебойности</w:t>
            </w: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2.1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Количество перерывов в подаче воды, зафиксированных в местах исполнения обяз</w:t>
            </w:r>
            <w:r w:rsidRPr="00F75B53">
              <w:rPr>
                <w:color w:val="000000"/>
                <w:sz w:val="24"/>
                <w:szCs w:val="24"/>
              </w:rPr>
              <w:t>а</w:t>
            </w:r>
            <w:r w:rsidRPr="00F75B53">
              <w:rPr>
                <w:color w:val="000000"/>
                <w:sz w:val="24"/>
                <w:szCs w:val="24"/>
              </w:rPr>
              <w:t>тельств организаций, осуществляющих холодное водоснабжение, по подаче холодной воды, возникших в результате аварий, повреждений и иных технологических наруш</w:t>
            </w:r>
            <w:r w:rsidRPr="00F75B53">
              <w:rPr>
                <w:color w:val="000000"/>
                <w:sz w:val="24"/>
                <w:szCs w:val="24"/>
              </w:rPr>
              <w:t>е</w:t>
            </w:r>
            <w:r w:rsidRPr="00F75B53">
              <w:rPr>
                <w:color w:val="000000"/>
                <w:sz w:val="24"/>
                <w:szCs w:val="24"/>
              </w:rPr>
              <w:t>ний на объектах централизованной системы холодного водоснабжения, принадлеж</w:t>
            </w:r>
            <w:r w:rsidRPr="00F75B53">
              <w:rPr>
                <w:color w:val="000000"/>
                <w:sz w:val="24"/>
                <w:szCs w:val="24"/>
              </w:rPr>
              <w:t>а</w:t>
            </w:r>
            <w:r w:rsidRPr="00F75B53">
              <w:rPr>
                <w:color w:val="000000"/>
                <w:sz w:val="24"/>
                <w:szCs w:val="24"/>
              </w:rPr>
              <w:t>щих организации, осуществляющих холодное водоснабжение, в расчете на протяже</w:t>
            </w:r>
            <w:r w:rsidRPr="00F75B53">
              <w:rPr>
                <w:color w:val="000000"/>
                <w:sz w:val="24"/>
                <w:szCs w:val="24"/>
              </w:rPr>
              <w:t>н</w:t>
            </w:r>
            <w:r w:rsidRPr="00F75B53">
              <w:rPr>
                <w:color w:val="000000"/>
                <w:sz w:val="24"/>
                <w:szCs w:val="24"/>
              </w:rPr>
              <w:t>ность водопроводной сети в год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</w:t>
            </w:r>
            <w:r w:rsidRPr="00F75B53"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F75B53">
              <w:rPr>
                <w:color w:val="000000"/>
                <w:sz w:val="24"/>
                <w:szCs w:val="24"/>
              </w:rPr>
              <w:t>/км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34" w:type="dxa"/>
            <w:gridSpan w:val="4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>Показатели энергетической эффективности</w:t>
            </w: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3.1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007D13" w:rsidRPr="00F75B53" w:rsidRDefault="00933DD7" w:rsidP="001B2A97">
            <w:pPr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3.2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Default="00933DD7" w:rsidP="001B2A97">
            <w:pPr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  <w:p w:rsidR="00007D13" w:rsidRPr="00F75B53" w:rsidRDefault="00007D13" w:rsidP="001B2A9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кВт*ч/</w:t>
            </w:r>
            <w:r w:rsidRPr="00F75B53">
              <w:rPr>
                <w:color w:val="000000"/>
                <w:sz w:val="24"/>
                <w:szCs w:val="24"/>
              </w:rPr>
              <w:t>куб.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5B53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lastRenderedPageBreak/>
              <w:t>3.3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к транспортируемой воды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кВт*ч/</w:t>
            </w:r>
            <w:r w:rsidRPr="00F75B53">
              <w:rPr>
                <w:color w:val="000000"/>
                <w:sz w:val="24"/>
                <w:szCs w:val="24"/>
              </w:rPr>
              <w:t>куб.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5B53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14709" w:type="dxa"/>
            <w:gridSpan w:val="5"/>
            <w:shd w:val="clear" w:color="auto" w:fill="auto"/>
            <w:tcMar>
              <w:left w:w="85" w:type="dxa"/>
              <w:right w:w="28" w:type="dxa"/>
            </w:tcMar>
          </w:tcPr>
          <w:p w:rsidR="00933DD7" w:rsidRPr="00933DD7" w:rsidRDefault="00933DD7" w:rsidP="00F0516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33DD7">
              <w:rPr>
                <w:rFonts w:eastAsia="Calibri"/>
                <w:b/>
                <w:sz w:val="24"/>
                <w:szCs w:val="24"/>
              </w:rPr>
              <w:t>Целевые показатели централизованных систем горячего водоснабжения</w:t>
            </w: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 xml:space="preserve">Показатели качества 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4.1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Pr="00F75B53">
              <w:rPr>
                <w:color w:val="000000"/>
                <w:sz w:val="24"/>
                <w:szCs w:val="24"/>
              </w:rPr>
              <w:t>оля проб горячей воды в тепловой сети или в сети горячего водоснабжения, не соо</w:t>
            </w:r>
            <w:r w:rsidRPr="00F75B53">
              <w:rPr>
                <w:color w:val="000000"/>
                <w:sz w:val="24"/>
                <w:szCs w:val="24"/>
              </w:rPr>
              <w:t>т</w:t>
            </w:r>
            <w:r w:rsidRPr="00F75B53">
              <w:rPr>
                <w:color w:val="000000"/>
                <w:sz w:val="24"/>
                <w:szCs w:val="24"/>
              </w:rPr>
              <w:t>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4.2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Pr="00F75B53">
              <w:rPr>
                <w:color w:val="000000"/>
                <w:sz w:val="24"/>
                <w:szCs w:val="24"/>
              </w:rPr>
              <w:t>оля проб горячей воды в тепловой сети или в сети горячего водоснабжения, не соо</w:t>
            </w:r>
            <w:r w:rsidRPr="00F75B53">
              <w:rPr>
                <w:color w:val="000000"/>
                <w:sz w:val="24"/>
                <w:szCs w:val="24"/>
              </w:rPr>
              <w:t>т</w:t>
            </w:r>
            <w:r w:rsidRPr="00F75B53">
              <w:rPr>
                <w:color w:val="000000"/>
                <w:sz w:val="24"/>
                <w:szCs w:val="24"/>
              </w:rPr>
              <w:t>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</w:t>
            </w:r>
            <w:r w:rsidRPr="00F75B53">
              <w:rPr>
                <w:color w:val="000000"/>
                <w:sz w:val="24"/>
                <w:szCs w:val="24"/>
              </w:rPr>
              <w:t>я</w:t>
            </w:r>
            <w:r w:rsidRPr="00F75B53">
              <w:rPr>
                <w:color w:val="000000"/>
                <w:sz w:val="24"/>
                <w:szCs w:val="24"/>
              </w:rPr>
              <w:t>чей воды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>Показатели надежности и бесперебойности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5.1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F75B53">
              <w:rPr>
                <w:color w:val="000000"/>
                <w:sz w:val="24"/>
                <w:szCs w:val="24"/>
              </w:rPr>
              <w:t>оличество перерывов в подаче воды, зафиксированных в местах исполнения обяз</w:t>
            </w:r>
            <w:r w:rsidRPr="00F75B53">
              <w:rPr>
                <w:color w:val="000000"/>
                <w:sz w:val="24"/>
                <w:szCs w:val="24"/>
              </w:rPr>
              <w:t>а</w:t>
            </w:r>
            <w:r w:rsidRPr="00F75B53">
              <w:rPr>
                <w:color w:val="000000"/>
                <w:sz w:val="24"/>
                <w:szCs w:val="24"/>
              </w:rPr>
              <w:t>тельств организацией, осуществляющей  горячее водоснабжение, по подаче горячей воды, возникших в результате аварий, повреждений и иных технологических наруш</w:t>
            </w:r>
            <w:r w:rsidRPr="00F75B53">
              <w:rPr>
                <w:color w:val="000000"/>
                <w:sz w:val="24"/>
                <w:szCs w:val="24"/>
              </w:rPr>
              <w:t>е</w:t>
            </w:r>
            <w:r w:rsidRPr="00F75B53">
              <w:rPr>
                <w:color w:val="000000"/>
                <w:sz w:val="24"/>
                <w:szCs w:val="24"/>
              </w:rPr>
              <w:t>ний на объектах централизованной системы горячего водоснабжения, принадлежащих организации, осуществляющей  горячее водоснабжение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ед./км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>Показатели энергетической эффективности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6.1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F75B53">
              <w:rPr>
                <w:color w:val="000000"/>
                <w:sz w:val="24"/>
                <w:szCs w:val="24"/>
              </w:rPr>
              <w:t>дельное количество тепловой энергии, расходуемое на подогрев горячей воды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Гкал/куб.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5B53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6.2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Pr="00F75B53">
              <w:rPr>
                <w:color w:val="000000"/>
                <w:sz w:val="24"/>
                <w:szCs w:val="24"/>
              </w:rPr>
              <w:t>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14709" w:type="dxa"/>
            <w:gridSpan w:val="5"/>
            <w:shd w:val="clear" w:color="auto" w:fill="auto"/>
            <w:tcMar>
              <w:left w:w="85" w:type="dxa"/>
              <w:right w:w="28" w:type="dxa"/>
            </w:tcMar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>Целевые показатели централизованных систем водоотведения</w:t>
            </w: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34" w:type="dxa"/>
            <w:gridSpan w:val="4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>Показатели качества очистки сточных вод</w:t>
            </w: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7.1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Pr="00F75B53">
              <w:rPr>
                <w:color w:val="000000"/>
                <w:sz w:val="24"/>
                <w:szCs w:val="24"/>
              </w:rPr>
              <w:t>оля сточных вод, не подвергающихся очистке, в общем объеме сточных вод, сбр</w:t>
            </w:r>
            <w:r w:rsidRPr="00F75B53">
              <w:rPr>
                <w:color w:val="000000"/>
                <w:sz w:val="24"/>
                <w:szCs w:val="24"/>
              </w:rPr>
              <w:t>а</w:t>
            </w:r>
            <w:r w:rsidRPr="00F75B53">
              <w:rPr>
                <w:color w:val="000000"/>
                <w:sz w:val="24"/>
                <w:szCs w:val="24"/>
              </w:rPr>
              <w:t>сываемых в централизованные общесплавные или бытовые системы водоотведения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7.2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Pr="00F75B53">
              <w:rPr>
                <w:color w:val="000000"/>
                <w:sz w:val="24"/>
                <w:szCs w:val="24"/>
              </w:rPr>
              <w:t>оля поверхностных сточных вод, не подвергающихся очистке, в общем объеме п</w:t>
            </w:r>
            <w:r w:rsidRPr="00F75B53">
              <w:rPr>
                <w:color w:val="000000"/>
                <w:sz w:val="24"/>
                <w:szCs w:val="24"/>
              </w:rPr>
              <w:t>о</w:t>
            </w:r>
            <w:r w:rsidRPr="00F75B53">
              <w:rPr>
                <w:color w:val="000000"/>
                <w:sz w:val="24"/>
                <w:szCs w:val="24"/>
              </w:rPr>
              <w:t>верхностных сточных вод, принимаемых в централизованную ливневую систему в</w:t>
            </w:r>
            <w:r w:rsidRPr="00F75B53">
              <w:rPr>
                <w:color w:val="000000"/>
                <w:sz w:val="24"/>
                <w:szCs w:val="24"/>
              </w:rPr>
              <w:t>о</w:t>
            </w:r>
            <w:r w:rsidRPr="00F75B53">
              <w:rPr>
                <w:color w:val="000000"/>
                <w:sz w:val="24"/>
                <w:szCs w:val="24"/>
              </w:rPr>
              <w:t>доотведения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7.3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Pr="00F75B53">
              <w:rPr>
                <w:color w:val="000000"/>
                <w:sz w:val="24"/>
                <w:szCs w:val="24"/>
              </w:rPr>
              <w:t>оля проб сточных вод, не соответствующих установленным нормативам допуст</w:t>
            </w:r>
            <w:r w:rsidRPr="00F75B53">
              <w:rPr>
                <w:color w:val="000000"/>
                <w:sz w:val="24"/>
                <w:szCs w:val="24"/>
              </w:rPr>
              <w:t>и</w:t>
            </w:r>
            <w:r w:rsidRPr="00F75B53">
              <w:rPr>
                <w:color w:val="000000"/>
                <w:sz w:val="24"/>
                <w:szCs w:val="24"/>
              </w:rPr>
              <w:t xml:space="preserve">мых сбросов, лимитам на сбросы, рассчитанная применительно к видам </w:t>
            </w:r>
            <w:r w:rsidRPr="00F75B53">
              <w:rPr>
                <w:color w:val="000000"/>
                <w:sz w:val="24"/>
                <w:szCs w:val="24"/>
              </w:rPr>
              <w:lastRenderedPageBreak/>
              <w:t>централиз</w:t>
            </w:r>
            <w:r w:rsidRPr="00F75B53">
              <w:rPr>
                <w:color w:val="000000"/>
                <w:sz w:val="24"/>
                <w:szCs w:val="24"/>
              </w:rPr>
              <w:t>о</w:t>
            </w:r>
            <w:r w:rsidRPr="00F75B53">
              <w:rPr>
                <w:color w:val="000000"/>
                <w:sz w:val="24"/>
                <w:szCs w:val="24"/>
              </w:rPr>
              <w:t>ванных систем водоотведения раздельно для централизованной общесплавной (быт</w:t>
            </w:r>
            <w:r w:rsidRPr="00F75B53">
              <w:rPr>
                <w:color w:val="000000"/>
                <w:sz w:val="24"/>
                <w:szCs w:val="24"/>
              </w:rPr>
              <w:t>о</w:t>
            </w:r>
            <w:r w:rsidRPr="00F75B53">
              <w:rPr>
                <w:color w:val="000000"/>
                <w:sz w:val="24"/>
                <w:szCs w:val="24"/>
              </w:rPr>
              <w:t>вой) и централизованной ливневой систем водоотведения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lastRenderedPageBreak/>
              <w:t>8</w:t>
            </w:r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34" w:type="dxa"/>
            <w:gridSpan w:val="4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>Показатели надежности и бесперебойности</w:t>
            </w: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8.1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F75B53">
              <w:rPr>
                <w:color w:val="000000"/>
                <w:sz w:val="24"/>
                <w:szCs w:val="24"/>
              </w:rPr>
              <w:t>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ед./км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34" w:type="dxa"/>
            <w:gridSpan w:val="4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5B53">
              <w:rPr>
                <w:b/>
                <w:bCs/>
                <w:color w:val="000000"/>
                <w:sz w:val="24"/>
                <w:szCs w:val="24"/>
              </w:rPr>
              <w:t>Показател</w:t>
            </w:r>
            <w:r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F75B53">
              <w:rPr>
                <w:b/>
                <w:bCs/>
                <w:color w:val="000000"/>
                <w:sz w:val="24"/>
                <w:szCs w:val="24"/>
              </w:rPr>
              <w:t xml:space="preserve"> энергетической эффективности</w:t>
            </w: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9.1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F75B53">
              <w:rPr>
                <w:color w:val="000000"/>
                <w:sz w:val="24"/>
                <w:szCs w:val="24"/>
              </w:rPr>
              <w:t>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кВт*ч/</w:t>
            </w:r>
            <w:r w:rsidRPr="00F75B53">
              <w:rPr>
                <w:color w:val="000000"/>
                <w:sz w:val="24"/>
                <w:szCs w:val="24"/>
              </w:rPr>
              <w:t>куб.</w:t>
            </w:r>
            <w:r w:rsidRPr="0014223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75B53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33DD7" w:rsidRPr="00F05167" w:rsidTr="00007D13">
        <w:tc>
          <w:tcPr>
            <w:tcW w:w="675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 w:rsidRPr="00F75B53">
              <w:rPr>
                <w:color w:val="000000"/>
                <w:sz w:val="24"/>
                <w:szCs w:val="24"/>
              </w:rPr>
              <w:t>9.2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  <w:tcMar>
              <w:left w:w="85" w:type="dxa"/>
              <w:right w:w="28" w:type="dxa"/>
            </w:tcMar>
          </w:tcPr>
          <w:p w:rsidR="00933DD7" w:rsidRPr="00F75B53" w:rsidRDefault="00933DD7" w:rsidP="001B2A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F75B53">
              <w:rPr>
                <w:color w:val="000000"/>
                <w:sz w:val="24"/>
                <w:szCs w:val="24"/>
              </w:rPr>
              <w:t>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701" w:type="dxa"/>
            <w:shd w:val="clear" w:color="auto" w:fill="auto"/>
          </w:tcPr>
          <w:p w:rsidR="00933DD7" w:rsidRPr="00F75B53" w:rsidRDefault="00933DD7" w:rsidP="001B2A9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кВт*ч/</w:t>
            </w:r>
            <w:r w:rsidRPr="00F75B53">
              <w:rPr>
                <w:color w:val="000000"/>
                <w:sz w:val="24"/>
                <w:szCs w:val="24"/>
              </w:rPr>
              <w:t>куб.</w:t>
            </w:r>
            <w:r w:rsidRPr="000B37B0">
              <w:rPr>
                <w:color w:val="000000"/>
                <w:sz w:val="24"/>
                <w:szCs w:val="24"/>
              </w:rPr>
              <w:t xml:space="preserve"> </w:t>
            </w:r>
            <w:r w:rsidRPr="00F75B53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3DD7" w:rsidRPr="00F05167" w:rsidRDefault="00933DD7" w:rsidP="00F0516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DD3FB6" w:rsidRDefault="00DD3FB6" w:rsidP="00DD3FB6">
      <w:pPr>
        <w:jc w:val="both"/>
        <w:rPr>
          <w:sz w:val="28"/>
          <w:szCs w:val="28"/>
        </w:rPr>
      </w:pPr>
    </w:p>
    <w:p w:rsidR="005914A7" w:rsidRPr="005914A7" w:rsidRDefault="005914A7" w:rsidP="005914A7">
      <w:pPr>
        <w:jc w:val="both"/>
        <w:rPr>
          <w:sz w:val="28"/>
          <w:szCs w:val="28"/>
        </w:rPr>
      </w:pPr>
      <w:r w:rsidRPr="005914A7">
        <w:rPr>
          <w:sz w:val="28"/>
          <w:szCs w:val="28"/>
        </w:rPr>
        <w:t>Руководитель регулируемой организации</w:t>
      </w:r>
    </w:p>
    <w:p w:rsidR="00B51D39" w:rsidRDefault="005914A7" w:rsidP="005914A7">
      <w:pPr>
        <w:jc w:val="both"/>
        <w:rPr>
          <w:sz w:val="28"/>
          <w:szCs w:val="28"/>
        </w:rPr>
      </w:pPr>
      <w:r w:rsidRPr="005914A7">
        <w:rPr>
          <w:sz w:val="28"/>
          <w:szCs w:val="28"/>
        </w:rPr>
        <w:t>М.П.</w:t>
      </w:r>
    </w:p>
    <w:p w:rsidR="00B51D39" w:rsidRPr="00B42616" w:rsidRDefault="00B51D39" w:rsidP="00DD3FB6">
      <w:pPr>
        <w:jc w:val="both"/>
        <w:rPr>
          <w:sz w:val="28"/>
          <w:szCs w:val="28"/>
        </w:rPr>
      </w:pPr>
    </w:p>
    <w:sectPr w:rsidR="00B51D39" w:rsidRPr="00B42616" w:rsidSect="00514788">
      <w:headerReference w:type="even" r:id="rId27"/>
      <w:headerReference w:type="first" r:id="rId28"/>
      <w:pgSz w:w="16838" w:h="11906" w:orient="landscape" w:code="9"/>
      <w:pgMar w:top="1418" w:right="1134" w:bottom="567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3B6" w:rsidRDefault="00D163B6">
      <w:r>
        <w:separator/>
      </w:r>
    </w:p>
  </w:endnote>
  <w:endnote w:type="continuationSeparator" w:id="0">
    <w:p w:rsidR="00D163B6" w:rsidRDefault="00D1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3B6" w:rsidRDefault="00D163B6">
      <w:r>
        <w:separator/>
      </w:r>
    </w:p>
  </w:footnote>
  <w:footnote w:type="continuationSeparator" w:id="0">
    <w:p w:rsidR="00D163B6" w:rsidRDefault="00D163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DD0" w:rsidRPr="00B8750C" w:rsidRDefault="005E7DD0" w:rsidP="002D0B0E">
    <w:pPr>
      <w:pStyle w:val="a5"/>
      <w:framePr w:wrap="around" w:vAnchor="text" w:hAnchor="margin" w:xAlign="center" w:y="1"/>
      <w:rPr>
        <w:rStyle w:val="a7"/>
        <w:sz w:val="28"/>
        <w:szCs w:val="28"/>
      </w:rPr>
    </w:pPr>
    <w:r>
      <w:rPr>
        <w:rStyle w:val="a7"/>
        <w:sz w:val="28"/>
        <w:szCs w:val="28"/>
      </w:rPr>
      <w:t>2</w:t>
    </w:r>
  </w:p>
  <w:p w:rsidR="005E7DD0" w:rsidRDefault="005E7DD0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AE3" w:rsidRPr="00B8750C" w:rsidRDefault="006A0AE3" w:rsidP="002D0B0E">
    <w:pPr>
      <w:pStyle w:val="a5"/>
      <w:framePr w:wrap="around" w:vAnchor="text" w:hAnchor="margin" w:xAlign="center" w:y="1"/>
      <w:rPr>
        <w:rStyle w:val="a7"/>
        <w:sz w:val="28"/>
        <w:szCs w:val="28"/>
      </w:rPr>
    </w:pPr>
    <w:r>
      <w:rPr>
        <w:rStyle w:val="a7"/>
        <w:sz w:val="28"/>
        <w:szCs w:val="28"/>
      </w:rPr>
      <w:t>1</w:t>
    </w:r>
    <w:r w:rsidR="003F6067">
      <w:rPr>
        <w:rStyle w:val="a7"/>
        <w:sz w:val="28"/>
        <w:szCs w:val="28"/>
      </w:rPr>
      <w:t>3</w:t>
    </w:r>
  </w:p>
  <w:p w:rsidR="006A0AE3" w:rsidRDefault="006A0AE3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50C" w:rsidRPr="00F62906" w:rsidRDefault="005E7DD0">
    <w:pPr>
      <w:pStyle w:val="a5"/>
      <w:jc w:val="center"/>
      <w:rPr>
        <w:sz w:val="28"/>
        <w:szCs w:val="28"/>
      </w:rPr>
    </w:pPr>
    <w:r>
      <w:rPr>
        <w:sz w:val="28"/>
        <w:szCs w:val="28"/>
      </w:rPr>
      <w:t>1</w:t>
    </w:r>
    <w:r w:rsidR="00A35843">
      <w:rPr>
        <w:sz w:val="28"/>
        <w:szCs w:val="28"/>
      </w:rPr>
      <w:t>3</w:t>
    </w:r>
  </w:p>
  <w:p w:rsidR="00B8750C" w:rsidRDefault="00B8750C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9AB" w:rsidRPr="00293E54" w:rsidRDefault="000B09AB" w:rsidP="00293E54">
    <w:pPr>
      <w:pStyle w:val="a5"/>
      <w:jc w:val="center"/>
      <w:rPr>
        <w:sz w:val="28"/>
        <w:szCs w:val="28"/>
      </w:rPr>
    </w:pPr>
    <w:r>
      <w:rPr>
        <w:sz w:val="28"/>
        <w:szCs w:val="28"/>
      </w:rPr>
      <w:t>1</w:t>
    </w:r>
    <w:r w:rsidR="002F2CB6">
      <w:rPr>
        <w:sz w:val="28"/>
        <w:szCs w:val="28"/>
      </w:rPr>
      <w:t>2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AE1" w:rsidRPr="00293E54" w:rsidRDefault="00AB4AE1" w:rsidP="00293E54">
    <w:pPr>
      <w:pStyle w:val="a5"/>
      <w:jc w:val="center"/>
      <w:rPr>
        <w:sz w:val="28"/>
        <w:szCs w:val="28"/>
      </w:rPr>
    </w:pPr>
    <w:r>
      <w:rPr>
        <w:sz w:val="28"/>
        <w:szCs w:val="28"/>
      </w:rPr>
      <w:t>1</w:t>
    </w:r>
    <w:r w:rsidR="00CD596B">
      <w:rPr>
        <w:sz w:val="28"/>
        <w:szCs w:val="28"/>
      </w:rPr>
      <w:t>3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FB6" w:rsidRPr="00B8750C" w:rsidRDefault="00DD3FB6" w:rsidP="002D0B0E">
    <w:pPr>
      <w:pStyle w:val="a5"/>
      <w:framePr w:wrap="around" w:vAnchor="text" w:hAnchor="margin" w:xAlign="center" w:y="1"/>
      <w:rPr>
        <w:rStyle w:val="a7"/>
        <w:sz w:val="28"/>
        <w:szCs w:val="28"/>
      </w:rPr>
    </w:pPr>
    <w:r>
      <w:rPr>
        <w:rStyle w:val="a7"/>
        <w:sz w:val="28"/>
        <w:szCs w:val="28"/>
      </w:rPr>
      <w:t>1</w:t>
    </w:r>
    <w:r w:rsidR="003F6067">
      <w:rPr>
        <w:rStyle w:val="a7"/>
        <w:sz w:val="28"/>
        <w:szCs w:val="28"/>
      </w:rPr>
      <w:t>4</w:t>
    </w:r>
  </w:p>
  <w:p w:rsidR="00DD3FB6" w:rsidRDefault="00DD3FB6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AEA" w:rsidRPr="00F62906" w:rsidRDefault="005F4AEA">
    <w:pPr>
      <w:pStyle w:val="a5"/>
      <w:jc w:val="center"/>
      <w:rPr>
        <w:sz w:val="28"/>
        <w:szCs w:val="28"/>
      </w:rPr>
    </w:pPr>
    <w:r>
      <w:rPr>
        <w:sz w:val="28"/>
        <w:szCs w:val="28"/>
      </w:rPr>
      <w:t>1</w:t>
    </w:r>
    <w:r w:rsidR="00A35843">
      <w:rPr>
        <w:sz w:val="28"/>
        <w:szCs w:val="28"/>
      </w:rPr>
      <w:t>4</w:t>
    </w:r>
  </w:p>
  <w:p w:rsidR="005F4AEA" w:rsidRDefault="005F4AEA">
    <w:pPr>
      <w:pStyle w:val="a5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FB6" w:rsidRPr="00293E54" w:rsidRDefault="00DD3FB6" w:rsidP="00293E54">
    <w:pPr>
      <w:pStyle w:val="a5"/>
      <w:jc w:val="center"/>
      <w:rPr>
        <w:sz w:val="28"/>
        <w:szCs w:val="28"/>
      </w:rPr>
    </w:pPr>
    <w:r>
      <w:rPr>
        <w:sz w:val="28"/>
        <w:szCs w:val="28"/>
      </w:rPr>
      <w:t>1</w:t>
    </w:r>
    <w:r w:rsidR="00CD596B">
      <w:rPr>
        <w:sz w:val="28"/>
        <w:szCs w:val="28"/>
      </w:rPr>
      <w:t>4</w: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067" w:rsidRPr="00B8750C" w:rsidRDefault="003F6067" w:rsidP="002D0B0E">
    <w:pPr>
      <w:pStyle w:val="a5"/>
      <w:framePr w:wrap="around" w:vAnchor="text" w:hAnchor="margin" w:xAlign="center" w:y="1"/>
      <w:rPr>
        <w:rStyle w:val="a7"/>
        <w:sz w:val="28"/>
        <w:szCs w:val="28"/>
      </w:rPr>
    </w:pPr>
    <w:r>
      <w:rPr>
        <w:rStyle w:val="a7"/>
        <w:sz w:val="28"/>
        <w:szCs w:val="28"/>
      </w:rPr>
      <w:t>15</w:t>
    </w:r>
  </w:p>
  <w:p w:rsidR="003F6067" w:rsidRDefault="003F6067">
    <w:pPr>
      <w:pStyle w:val="a5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843" w:rsidRPr="00F62906" w:rsidRDefault="00A35843">
    <w:pPr>
      <w:pStyle w:val="a5"/>
      <w:jc w:val="center"/>
      <w:rPr>
        <w:sz w:val="28"/>
        <w:szCs w:val="28"/>
      </w:rPr>
    </w:pPr>
    <w:r>
      <w:rPr>
        <w:sz w:val="28"/>
        <w:szCs w:val="28"/>
      </w:rPr>
      <w:t>1</w:t>
    </w:r>
    <w:r w:rsidR="00CD596B">
      <w:rPr>
        <w:sz w:val="28"/>
        <w:szCs w:val="28"/>
      </w:rPr>
      <w:t>7</w:t>
    </w:r>
  </w:p>
  <w:p w:rsidR="00A35843" w:rsidRDefault="00A35843">
    <w:pPr>
      <w:pStyle w:val="a5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067" w:rsidRPr="00293E54" w:rsidRDefault="003F6067" w:rsidP="00293E54">
    <w:pPr>
      <w:pStyle w:val="a5"/>
      <w:jc w:val="center"/>
      <w:rPr>
        <w:sz w:val="28"/>
        <w:szCs w:val="28"/>
      </w:rPr>
    </w:pPr>
    <w:r>
      <w:rPr>
        <w:sz w:val="28"/>
        <w:szCs w:val="28"/>
      </w:rPr>
      <w:t>1</w:t>
    </w:r>
    <w:r w:rsidR="00CD596B">
      <w:rPr>
        <w:sz w:val="28"/>
        <w:szCs w:val="28"/>
      </w:rPr>
      <w:t>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7C6" w:rsidRPr="00B8750C" w:rsidRDefault="001467C6" w:rsidP="002D0B0E">
    <w:pPr>
      <w:pStyle w:val="a5"/>
      <w:framePr w:wrap="around" w:vAnchor="text" w:hAnchor="margin" w:xAlign="center" w:y="1"/>
      <w:rPr>
        <w:rStyle w:val="a7"/>
        <w:sz w:val="28"/>
        <w:szCs w:val="28"/>
      </w:rPr>
    </w:pPr>
    <w:r>
      <w:rPr>
        <w:rStyle w:val="a7"/>
        <w:sz w:val="28"/>
        <w:szCs w:val="28"/>
      </w:rPr>
      <w:t>4</w:t>
    </w:r>
  </w:p>
  <w:p w:rsidR="001467C6" w:rsidRDefault="001467C6">
    <w:pPr>
      <w:pStyle w:val="a5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83B" w:rsidRPr="00B8750C" w:rsidRDefault="004A583B" w:rsidP="002D0B0E">
    <w:pPr>
      <w:pStyle w:val="a5"/>
      <w:framePr w:wrap="around" w:vAnchor="text" w:hAnchor="margin" w:xAlign="center" w:y="1"/>
      <w:rPr>
        <w:rStyle w:val="a7"/>
        <w:sz w:val="28"/>
        <w:szCs w:val="28"/>
      </w:rPr>
    </w:pPr>
    <w:r>
      <w:rPr>
        <w:rStyle w:val="a7"/>
        <w:sz w:val="28"/>
        <w:szCs w:val="28"/>
      </w:rPr>
      <w:t>1</w:t>
    </w:r>
    <w:r w:rsidR="00CD596B">
      <w:rPr>
        <w:rStyle w:val="a7"/>
        <w:sz w:val="28"/>
        <w:szCs w:val="28"/>
      </w:rPr>
      <w:t>8</w:t>
    </w:r>
  </w:p>
  <w:p w:rsidR="004A583B" w:rsidRDefault="004A583B">
    <w:pPr>
      <w:pStyle w:val="a5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D39" w:rsidRPr="00293E54" w:rsidRDefault="00B51D39" w:rsidP="00293E54">
    <w:pPr>
      <w:pStyle w:val="a5"/>
      <w:jc w:val="center"/>
      <w:rPr>
        <w:sz w:val="28"/>
        <w:szCs w:val="28"/>
      </w:rPr>
    </w:pPr>
    <w:r>
      <w:rPr>
        <w:sz w:val="28"/>
        <w:szCs w:val="28"/>
      </w:rPr>
      <w:t>1</w:t>
    </w:r>
    <w:r w:rsidR="00CD596B">
      <w:rPr>
        <w:sz w:val="28"/>
        <w:szCs w:val="28"/>
      </w:rPr>
      <w:t>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50C" w:rsidRPr="00F62906" w:rsidRDefault="00B8750C">
    <w:pPr>
      <w:pStyle w:val="a5"/>
      <w:jc w:val="center"/>
      <w:rPr>
        <w:sz w:val="28"/>
        <w:szCs w:val="28"/>
      </w:rPr>
    </w:pPr>
    <w:r w:rsidRPr="00F62906">
      <w:rPr>
        <w:sz w:val="28"/>
        <w:szCs w:val="28"/>
      </w:rPr>
      <w:fldChar w:fldCharType="begin"/>
    </w:r>
    <w:r w:rsidRPr="00F62906">
      <w:rPr>
        <w:sz w:val="28"/>
        <w:szCs w:val="28"/>
      </w:rPr>
      <w:instrText>PAGE   \* MERGEFORMAT</w:instrText>
    </w:r>
    <w:r w:rsidRPr="00F62906">
      <w:rPr>
        <w:sz w:val="28"/>
        <w:szCs w:val="28"/>
      </w:rPr>
      <w:fldChar w:fldCharType="separate"/>
    </w:r>
    <w:r w:rsidR="00DD3CB6">
      <w:rPr>
        <w:noProof/>
        <w:sz w:val="28"/>
        <w:szCs w:val="28"/>
      </w:rPr>
      <w:t>7</w:t>
    </w:r>
    <w:r w:rsidRPr="00F62906">
      <w:rPr>
        <w:sz w:val="28"/>
        <w:szCs w:val="28"/>
      </w:rPr>
      <w:fldChar w:fldCharType="end"/>
    </w:r>
  </w:p>
  <w:p w:rsidR="00B8750C" w:rsidRDefault="00B8750C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788" w:rsidRPr="00293E54" w:rsidRDefault="001467C6" w:rsidP="00293E54">
    <w:pPr>
      <w:pStyle w:val="a5"/>
      <w:jc w:val="center"/>
      <w:rPr>
        <w:sz w:val="28"/>
        <w:szCs w:val="28"/>
      </w:rPr>
    </w:pPr>
    <w:r>
      <w:rPr>
        <w:sz w:val="28"/>
        <w:szCs w:val="28"/>
      </w:rPr>
      <w:t>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2814" w:rsidRPr="00293E54" w:rsidRDefault="009C2CD3" w:rsidP="00293E54">
    <w:pPr>
      <w:pStyle w:val="a5"/>
      <w:jc w:val="center"/>
      <w:rPr>
        <w:sz w:val="28"/>
        <w:szCs w:val="28"/>
      </w:rPr>
    </w:pPr>
    <w:r>
      <w:rPr>
        <w:sz w:val="28"/>
        <w:szCs w:val="28"/>
      </w:rPr>
      <w:t>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D44" w:rsidRPr="00293E54" w:rsidRDefault="00582909" w:rsidP="00293E54">
    <w:pPr>
      <w:pStyle w:val="a5"/>
      <w:jc w:val="center"/>
      <w:rPr>
        <w:sz w:val="28"/>
        <w:szCs w:val="28"/>
      </w:rPr>
    </w:pPr>
    <w:r>
      <w:rPr>
        <w:sz w:val="28"/>
        <w:szCs w:val="28"/>
      </w:rPr>
      <w:t>9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E81" w:rsidRPr="00293E54" w:rsidRDefault="00F02E81" w:rsidP="00293E54">
    <w:pPr>
      <w:pStyle w:val="a5"/>
      <w:jc w:val="center"/>
      <w:rPr>
        <w:sz w:val="28"/>
        <w:szCs w:val="28"/>
      </w:rPr>
    </w:pPr>
    <w:r>
      <w:rPr>
        <w:sz w:val="28"/>
        <w:szCs w:val="28"/>
      </w:rPr>
      <w:t>10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AE3" w:rsidRDefault="006A0AE3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BAD" w:rsidRPr="00293E54" w:rsidRDefault="00F02E81" w:rsidP="00293E54">
    <w:pPr>
      <w:pStyle w:val="a5"/>
      <w:jc w:val="center"/>
      <w:rPr>
        <w:sz w:val="28"/>
        <w:szCs w:val="28"/>
      </w:rPr>
    </w:pPr>
    <w:r>
      <w:rPr>
        <w:sz w:val="28"/>
        <w:szCs w:val="28"/>
      </w:rPr>
      <w:t>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874835"/>
    <w:multiLevelType w:val="hybridMultilevel"/>
    <w:tmpl w:val="43C43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A3167D"/>
    <w:multiLevelType w:val="hybridMultilevel"/>
    <w:tmpl w:val="A18274EC"/>
    <w:lvl w:ilvl="0" w:tplc="1AACB9B4">
      <w:start w:val="1"/>
      <w:numFmt w:val="decimal"/>
      <w:lvlText w:val="%1)"/>
      <w:lvlJc w:val="left"/>
      <w:pPr>
        <w:ind w:left="1165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ACD"/>
    <w:rsid w:val="00006276"/>
    <w:rsid w:val="00007D13"/>
    <w:rsid w:val="000112E2"/>
    <w:rsid w:val="00032A4C"/>
    <w:rsid w:val="00033CAE"/>
    <w:rsid w:val="0003702E"/>
    <w:rsid w:val="000440C5"/>
    <w:rsid w:val="00045680"/>
    <w:rsid w:val="00057888"/>
    <w:rsid w:val="00062ACF"/>
    <w:rsid w:val="00063095"/>
    <w:rsid w:val="0008709E"/>
    <w:rsid w:val="00094B4E"/>
    <w:rsid w:val="000954A6"/>
    <w:rsid w:val="00097EFF"/>
    <w:rsid w:val="000A4C3E"/>
    <w:rsid w:val="000B09AB"/>
    <w:rsid w:val="000C02E9"/>
    <w:rsid w:val="000C6272"/>
    <w:rsid w:val="000C6BE8"/>
    <w:rsid w:val="000D1A6F"/>
    <w:rsid w:val="000D533C"/>
    <w:rsid w:val="000E5D7E"/>
    <w:rsid w:val="00101E15"/>
    <w:rsid w:val="001032E0"/>
    <w:rsid w:val="00107244"/>
    <w:rsid w:val="00112814"/>
    <w:rsid w:val="00146383"/>
    <w:rsid w:val="001467C6"/>
    <w:rsid w:val="00150A5A"/>
    <w:rsid w:val="00173BC4"/>
    <w:rsid w:val="00183CC2"/>
    <w:rsid w:val="00194099"/>
    <w:rsid w:val="0019747A"/>
    <w:rsid w:val="001A5ABF"/>
    <w:rsid w:val="001B2A97"/>
    <w:rsid w:val="001B3D3C"/>
    <w:rsid w:val="001C6D13"/>
    <w:rsid w:val="001D4826"/>
    <w:rsid w:val="001D55F0"/>
    <w:rsid w:val="001E0A59"/>
    <w:rsid w:val="001F0BD1"/>
    <w:rsid w:val="001F2C66"/>
    <w:rsid w:val="001F7B9B"/>
    <w:rsid w:val="001F7FAB"/>
    <w:rsid w:val="002013B7"/>
    <w:rsid w:val="0020170D"/>
    <w:rsid w:val="00211C34"/>
    <w:rsid w:val="00215B0C"/>
    <w:rsid w:val="00220353"/>
    <w:rsid w:val="00240814"/>
    <w:rsid w:val="0024457B"/>
    <w:rsid w:val="00256A79"/>
    <w:rsid w:val="00256F7A"/>
    <w:rsid w:val="00270259"/>
    <w:rsid w:val="00275A47"/>
    <w:rsid w:val="002779E7"/>
    <w:rsid w:val="00293E54"/>
    <w:rsid w:val="002A24F5"/>
    <w:rsid w:val="002A6683"/>
    <w:rsid w:val="002B2681"/>
    <w:rsid w:val="002B5A86"/>
    <w:rsid w:val="002C5007"/>
    <w:rsid w:val="002C5490"/>
    <w:rsid w:val="002C55DD"/>
    <w:rsid w:val="002C76D4"/>
    <w:rsid w:val="002D0B0E"/>
    <w:rsid w:val="002D4263"/>
    <w:rsid w:val="002F2CB6"/>
    <w:rsid w:val="003011BD"/>
    <w:rsid w:val="003052A9"/>
    <w:rsid w:val="003103F9"/>
    <w:rsid w:val="00327033"/>
    <w:rsid w:val="003300A9"/>
    <w:rsid w:val="00345367"/>
    <w:rsid w:val="003467D0"/>
    <w:rsid w:val="003505A9"/>
    <w:rsid w:val="00351CC3"/>
    <w:rsid w:val="0035475D"/>
    <w:rsid w:val="00362A4F"/>
    <w:rsid w:val="003801EB"/>
    <w:rsid w:val="00390945"/>
    <w:rsid w:val="003B5D9D"/>
    <w:rsid w:val="003B610D"/>
    <w:rsid w:val="003C4A42"/>
    <w:rsid w:val="003E2577"/>
    <w:rsid w:val="003E457D"/>
    <w:rsid w:val="003F6067"/>
    <w:rsid w:val="00403A72"/>
    <w:rsid w:val="00403AD1"/>
    <w:rsid w:val="00405F28"/>
    <w:rsid w:val="00411645"/>
    <w:rsid w:val="00425D22"/>
    <w:rsid w:val="00430A33"/>
    <w:rsid w:val="00430F5F"/>
    <w:rsid w:val="00453007"/>
    <w:rsid w:val="00454B10"/>
    <w:rsid w:val="0048058A"/>
    <w:rsid w:val="004863E1"/>
    <w:rsid w:val="004A15EA"/>
    <w:rsid w:val="004A5176"/>
    <w:rsid w:val="004A583B"/>
    <w:rsid w:val="004B2D18"/>
    <w:rsid w:val="004C32B3"/>
    <w:rsid w:val="004C76BD"/>
    <w:rsid w:val="004E513F"/>
    <w:rsid w:val="004F2D2D"/>
    <w:rsid w:val="00501A95"/>
    <w:rsid w:val="005023AD"/>
    <w:rsid w:val="00502660"/>
    <w:rsid w:val="00510ECF"/>
    <w:rsid w:val="00513041"/>
    <w:rsid w:val="00514788"/>
    <w:rsid w:val="005242C3"/>
    <w:rsid w:val="00525600"/>
    <w:rsid w:val="00532AD2"/>
    <w:rsid w:val="00536135"/>
    <w:rsid w:val="0053790E"/>
    <w:rsid w:val="00542CB9"/>
    <w:rsid w:val="005446FC"/>
    <w:rsid w:val="00545B72"/>
    <w:rsid w:val="00546ACD"/>
    <w:rsid w:val="005708DE"/>
    <w:rsid w:val="0057492E"/>
    <w:rsid w:val="00582909"/>
    <w:rsid w:val="00582CF3"/>
    <w:rsid w:val="005914A7"/>
    <w:rsid w:val="00597716"/>
    <w:rsid w:val="005A29D9"/>
    <w:rsid w:val="005A46AF"/>
    <w:rsid w:val="005A5DF5"/>
    <w:rsid w:val="005B0DCB"/>
    <w:rsid w:val="005B6839"/>
    <w:rsid w:val="005C0BAD"/>
    <w:rsid w:val="005C2B74"/>
    <w:rsid w:val="005C515E"/>
    <w:rsid w:val="005C648B"/>
    <w:rsid w:val="005E2EB6"/>
    <w:rsid w:val="005E69F4"/>
    <w:rsid w:val="005E7087"/>
    <w:rsid w:val="005E7DD0"/>
    <w:rsid w:val="005F3612"/>
    <w:rsid w:val="005F4AEA"/>
    <w:rsid w:val="00606F0A"/>
    <w:rsid w:val="00624F3F"/>
    <w:rsid w:val="00627F89"/>
    <w:rsid w:val="00636B27"/>
    <w:rsid w:val="006424CA"/>
    <w:rsid w:val="006612ED"/>
    <w:rsid w:val="006632D0"/>
    <w:rsid w:val="0066532E"/>
    <w:rsid w:val="00693D26"/>
    <w:rsid w:val="006942BA"/>
    <w:rsid w:val="00695390"/>
    <w:rsid w:val="006A0AE3"/>
    <w:rsid w:val="006A2401"/>
    <w:rsid w:val="006A39C2"/>
    <w:rsid w:val="006C43B1"/>
    <w:rsid w:val="006D2228"/>
    <w:rsid w:val="006D252E"/>
    <w:rsid w:val="006E7280"/>
    <w:rsid w:val="006E7D42"/>
    <w:rsid w:val="00734433"/>
    <w:rsid w:val="00742D06"/>
    <w:rsid w:val="00756AAB"/>
    <w:rsid w:val="007573CD"/>
    <w:rsid w:val="00764A23"/>
    <w:rsid w:val="00796AE8"/>
    <w:rsid w:val="007A517A"/>
    <w:rsid w:val="007B24A8"/>
    <w:rsid w:val="007B6FC9"/>
    <w:rsid w:val="007C2B59"/>
    <w:rsid w:val="007C6365"/>
    <w:rsid w:val="007C75DA"/>
    <w:rsid w:val="007D30A2"/>
    <w:rsid w:val="007F292A"/>
    <w:rsid w:val="007F7970"/>
    <w:rsid w:val="00804FDC"/>
    <w:rsid w:val="008117E3"/>
    <w:rsid w:val="00817078"/>
    <w:rsid w:val="0082565F"/>
    <w:rsid w:val="00826D62"/>
    <w:rsid w:val="008276F8"/>
    <w:rsid w:val="008379D6"/>
    <w:rsid w:val="00837FCA"/>
    <w:rsid w:val="008450C4"/>
    <w:rsid w:val="00846912"/>
    <w:rsid w:val="0084715F"/>
    <w:rsid w:val="00855D04"/>
    <w:rsid w:val="0085682A"/>
    <w:rsid w:val="00856E51"/>
    <w:rsid w:val="008616EA"/>
    <w:rsid w:val="0087503C"/>
    <w:rsid w:val="00887C37"/>
    <w:rsid w:val="00891F1F"/>
    <w:rsid w:val="0089221D"/>
    <w:rsid w:val="008A06D1"/>
    <w:rsid w:val="008A201C"/>
    <w:rsid w:val="008A2559"/>
    <w:rsid w:val="008B6FC6"/>
    <w:rsid w:val="008B7403"/>
    <w:rsid w:val="008C32E1"/>
    <w:rsid w:val="008C38E8"/>
    <w:rsid w:val="008C70A5"/>
    <w:rsid w:val="008E15C0"/>
    <w:rsid w:val="008E24FF"/>
    <w:rsid w:val="00902892"/>
    <w:rsid w:val="00914707"/>
    <w:rsid w:val="00921D44"/>
    <w:rsid w:val="009226B9"/>
    <w:rsid w:val="00933DD7"/>
    <w:rsid w:val="00940B5B"/>
    <w:rsid w:val="00943D25"/>
    <w:rsid w:val="00946D86"/>
    <w:rsid w:val="00951EA7"/>
    <w:rsid w:val="00966245"/>
    <w:rsid w:val="00984318"/>
    <w:rsid w:val="00990683"/>
    <w:rsid w:val="00993529"/>
    <w:rsid w:val="00994CCC"/>
    <w:rsid w:val="009974F0"/>
    <w:rsid w:val="009B2E8C"/>
    <w:rsid w:val="009B3B75"/>
    <w:rsid w:val="009C2CD3"/>
    <w:rsid w:val="009D4E69"/>
    <w:rsid w:val="00A32D45"/>
    <w:rsid w:val="00A35843"/>
    <w:rsid w:val="00A37BD9"/>
    <w:rsid w:val="00A40838"/>
    <w:rsid w:val="00A42E05"/>
    <w:rsid w:val="00A54038"/>
    <w:rsid w:val="00A6548E"/>
    <w:rsid w:val="00A66B72"/>
    <w:rsid w:val="00A840D5"/>
    <w:rsid w:val="00A8704C"/>
    <w:rsid w:val="00A934D7"/>
    <w:rsid w:val="00A94598"/>
    <w:rsid w:val="00AA3514"/>
    <w:rsid w:val="00AB07F8"/>
    <w:rsid w:val="00AB4AE1"/>
    <w:rsid w:val="00AC3C76"/>
    <w:rsid w:val="00AC5A96"/>
    <w:rsid w:val="00AD2818"/>
    <w:rsid w:val="00AD7AB9"/>
    <w:rsid w:val="00AE3643"/>
    <w:rsid w:val="00AF2777"/>
    <w:rsid w:val="00B000E3"/>
    <w:rsid w:val="00B009BE"/>
    <w:rsid w:val="00B15007"/>
    <w:rsid w:val="00B16900"/>
    <w:rsid w:val="00B234FD"/>
    <w:rsid w:val="00B364DF"/>
    <w:rsid w:val="00B44541"/>
    <w:rsid w:val="00B51D39"/>
    <w:rsid w:val="00B530D8"/>
    <w:rsid w:val="00B551EC"/>
    <w:rsid w:val="00B72575"/>
    <w:rsid w:val="00B7388D"/>
    <w:rsid w:val="00B8750C"/>
    <w:rsid w:val="00B907CC"/>
    <w:rsid w:val="00BA11F5"/>
    <w:rsid w:val="00BA1343"/>
    <w:rsid w:val="00BA7F06"/>
    <w:rsid w:val="00BB1869"/>
    <w:rsid w:val="00BB3D42"/>
    <w:rsid w:val="00BC6359"/>
    <w:rsid w:val="00C02631"/>
    <w:rsid w:val="00C05593"/>
    <w:rsid w:val="00C10E90"/>
    <w:rsid w:val="00C2025A"/>
    <w:rsid w:val="00C26DAD"/>
    <w:rsid w:val="00C57037"/>
    <w:rsid w:val="00C60E8B"/>
    <w:rsid w:val="00C64F07"/>
    <w:rsid w:val="00C669F3"/>
    <w:rsid w:val="00C748C1"/>
    <w:rsid w:val="00C945B4"/>
    <w:rsid w:val="00C9476F"/>
    <w:rsid w:val="00C96900"/>
    <w:rsid w:val="00CA0061"/>
    <w:rsid w:val="00CA1F80"/>
    <w:rsid w:val="00CA22BB"/>
    <w:rsid w:val="00CB5134"/>
    <w:rsid w:val="00CC013B"/>
    <w:rsid w:val="00CC256D"/>
    <w:rsid w:val="00CD0B33"/>
    <w:rsid w:val="00CD596B"/>
    <w:rsid w:val="00CE0F5E"/>
    <w:rsid w:val="00CE18C8"/>
    <w:rsid w:val="00CE27B5"/>
    <w:rsid w:val="00CE4DB6"/>
    <w:rsid w:val="00CF5EFB"/>
    <w:rsid w:val="00D043E0"/>
    <w:rsid w:val="00D05A0E"/>
    <w:rsid w:val="00D079C0"/>
    <w:rsid w:val="00D10258"/>
    <w:rsid w:val="00D105B2"/>
    <w:rsid w:val="00D1208A"/>
    <w:rsid w:val="00D163B6"/>
    <w:rsid w:val="00D16C50"/>
    <w:rsid w:val="00D176F0"/>
    <w:rsid w:val="00D227A0"/>
    <w:rsid w:val="00D32802"/>
    <w:rsid w:val="00D36D44"/>
    <w:rsid w:val="00D647B0"/>
    <w:rsid w:val="00D75201"/>
    <w:rsid w:val="00D7528F"/>
    <w:rsid w:val="00D77AFE"/>
    <w:rsid w:val="00D92C36"/>
    <w:rsid w:val="00DA27A8"/>
    <w:rsid w:val="00DA2DE1"/>
    <w:rsid w:val="00DA358F"/>
    <w:rsid w:val="00DA5683"/>
    <w:rsid w:val="00DB16D4"/>
    <w:rsid w:val="00DB448A"/>
    <w:rsid w:val="00DC3025"/>
    <w:rsid w:val="00DC45B3"/>
    <w:rsid w:val="00DD3CB6"/>
    <w:rsid w:val="00DD3FB6"/>
    <w:rsid w:val="00DF03BE"/>
    <w:rsid w:val="00E27353"/>
    <w:rsid w:val="00E27366"/>
    <w:rsid w:val="00E35A8E"/>
    <w:rsid w:val="00E45BAF"/>
    <w:rsid w:val="00E60980"/>
    <w:rsid w:val="00E6416B"/>
    <w:rsid w:val="00E7792E"/>
    <w:rsid w:val="00E85A0A"/>
    <w:rsid w:val="00E87A31"/>
    <w:rsid w:val="00E92E0D"/>
    <w:rsid w:val="00E951AF"/>
    <w:rsid w:val="00E9601B"/>
    <w:rsid w:val="00E96AD2"/>
    <w:rsid w:val="00EB0EFD"/>
    <w:rsid w:val="00EB6F2D"/>
    <w:rsid w:val="00EC66C6"/>
    <w:rsid w:val="00ED361B"/>
    <w:rsid w:val="00ED3ACA"/>
    <w:rsid w:val="00ED4295"/>
    <w:rsid w:val="00EE6B59"/>
    <w:rsid w:val="00F02E81"/>
    <w:rsid w:val="00F046C2"/>
    <w:rsid w:val="00F05167"/>
    <w:rsid w:val="00F10DB3"/>
    <w:rsid w:val="00F3126E"/>
    <w:rsid w:val="00F62906"/>
    <w:rsid w:val="00F84A27"/>
    <w:rsid w:val="00F93C35"/>
    <w:rsid w:val="00F95588"/>
    <w:rsid w:val="00FA5302"/>
    <w:rsid w:val="00FA6B35"/>
    <w:rsid w:val="00FB732A"/>
    <w:rsid w:val="00FC2AB2"/>
    <w:rsid w:val="00FC3967"/>
    <w:rsid w:val="00FD27A1"/>
    <w:rsid w:val="00FE683E"/>
    <w:rsid w:val="00FF1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B2C40C-174C-4CBE-BAF3-77571666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CB6"/>
  </w:style>
  <w:style w:type="paragraph" w:styleId="5">
    <w:name w:val="heading 5"/>
    <w:basedOn w:val="a"/>
    <w:next w:val="a"/>
    <w:qFormat/>
    <w:rsid w:val="008A201C"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alloon Text"/>
    <w:basedOn w:val="a"/>
    <w:semiHidden/>
    <w:rsid w:val="008B6F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DA27A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A27A8"/>
  </w:style>
  <w:style w:type="paragraph" w:customStyle="1" w:styleId="a1">
    <w:name w:val="Знак"/>
    <w:basedOn w:val="a"/>
    <w:link w:val="a0"/>
    <w:rsid w:val="000E5D7E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hAnsi="Verdana" w:cs="Verdana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ED4295"/>
    <w:rPr>
      <w:lang w:val="ru-RU" w:eastAsia="ru-RU" w:bidi="ar-SA"/>
    </w:rPr>
  </w:style>
  <w:style w:type="table" w:styleId="a8">
    <w:name w:val="Table Grid"/>
    <w:basedOn w:val="a2"/>
    <w:uiPriority w:val="39"/>
    <w:rsid w:val="00BA1343"/>
    <w:pPr>
      <w:ind w:firstLine="709"/>
      <w:jc w:val="both"/>
    </w:pPr>
    <w:rPr>
      <w:rFonts w:eastAsia="Calibr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AC3C76"/>
    <w:rPr>
      <w:sz w:val="16"/>
      <w:szCs w:val="16"/>
    </w:rPr>
  </w:style>
  <w:style w:type="paragraph" w:styleId="aa">
    <w:name w:val="annotation text"/>
    <w:basedOn w:val="a"/>
    <w:link w:val="ab"/>
    <w:rsid w:val="00AC3C76"/>
  </w:style>
  <w:style w:type="character" w:customStyle="1" w:styleId="ab">
    <w:name w:val="Текст примечания Знак"/>
    <w:basedOn w:val="a0"/>
    <w:link w:val="aa"/>
    <w:rsid w:val="00AC3C76"/>
  </w:style>
  <w:style w:type="paragraph" w:styleId="ac">
    <w:name w:val="annotation subject"/>
    <w:basedOn w:val="aa"/>
    <w:next w:val="aa"/>
    <w:link w:val="ad"/>
    <w:rsid w:val="00AC3C76"/>
    <w:rPr>
      <w:b/>
      <w:bCs/>
    </w:rPr>
  </w:style>
  <w:style w:type="character" w:customStyle="1" w:styleId="ad">
    <w:name w:val="Тема примечания Знак"/>
    <w:link w:val="ac"/>
    <w:rsid w:val="00AC3C76"/>
    <w:rPr>
      <w:b/>
      <w:bCs/>
    </w:rPr>
  </w:style>
  <w:style w:type="character" w:styleId="ae">
    <w:name w:val="Hyperlink"/>
    <w:rsid w:val="006D2228"/>
    <w:rPr>
      <w:color w:val="0000FF"/>
      <w:u w:val="single"/>
    </w:rPr>
  </w:style>
  <w:style w:type="paragraph" w:styleId="af">
    <w:name w:val="footer"/>
    <w:basedOn w:val="a"/>
    <w:link w:val="af0"/>
    <w:rsid w:val="00F6290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F62906"/>
  </w:style>
  <w:style w:type="table" w:customStyle="1" w:styleId="1">
    <w:name w:val="Сетка таблицы1"/>
    <w:basedOn w:val="a2"/>
    <w:next w:val="a8"/>
    <w:uiPriority w:val="59"/>
    <w:rsid w:val="00921D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3718">
      <w:bodyDiv w:val="1"/>
      <w:marLeft w:val="45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header" Target="header19.xml"/><Relationship Id="rId3" Type="http://schemas.openxmlformats.org/officeDocument/2006/relationships/styles" Target="styles.xml"/><Relationship Id="rId21" Type="http://schemas.openxmlformats.org/officeDocument/2006/relationships/header" Target="header14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eader" Target="header18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7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header" Target="header16.xml"/><Relationship Id="rId28" Type="http://schemas.openxmlformats.org/officeDocument/2006/relationships/header" Target="header21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5.xml"/><Relationship Id="rId27" Type="http://schemas.openxmlformats.org/officeDocument/2006/relationships/header" Target="header2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88614-A6A2-4D57-A045-3805BD4F2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3913</Words>
  <Characters>22306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minprom</Company>
  <LinksUpToDate>false</LinksUpToDate>
  <CharactersWithSpaces>26167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ustugova</dc:creator>
  <cp:keywords/>
  <cp:lastModifiedBy>Ёлкин Николай Александрович</cp:lastModifiedBy>
  <cp:revision>3</cp:revision>
  <cp:lastPrinted>2015-07-31T08:55:00Z</cp:lastPrinted>
  <dcterms:created xsi:type="dcterms:W3CDTF">2015-09-29T05:25:00Z</dcterms:created>
  <dcterms:modified xsi:type="dcterms:W3CDTF">2015-09-29T05:25:00Z</dcterms:modified>
</cp:coreProperties>
</file>