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7A34BC" w:rsidRPr="007A34BC" w:rsidTr="00EA30AC">
        <w:tc>
          <w:tcPr>
            <w:tcW w:w="4814" w:type="dxa"/>
          </w:tcPr>
          <w:p w:rsidR="007A34BC" w:rsidRPr="007A34BC" w:rsidRDefault="007A34BC" w:rsidP="00EA30AC">
            <w:pPr>
              <w:spacing w:line="19" w:lineRule="atLeast"/>
              <w:rPr>
                <w:rStyle w:val="FontStyle14"/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7A34BC">
              <w:rPr>
                <w:rStyle w:val="FontStyle14"/>
                <w:rFonts w:ascii="Liberation Serif" w:hAnsi="Liberation Serif" w:cs="Liberation Serif"/>
                <w:sz w:val="28"/>
                <w:szCs w:val="28"/>
              </w:rPr>
              <w:t xml:space="preserve">Приложение № 1 </w:t>
            </w:r>
          </w:p>
          <w:p w:rsidR="007A34BC" w:rsidRPr="007A34BC" w:rsidRDefault="007A34BC" w:rsidP="00EA30AC">
            <w:pPr>
              <w:spacing w:line="19" w:lineRule="atLeast"/>
              <w:rPr>
                <w:rStyle w:val="FontStyle14"/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7A34BC">
              <w:rPr>
                <w:rStyle w:val="FontStyle14"/>
                <w:rFonts w:ascii="Liberation Serif" w:hAnsi="Liberation Serif" w:cs="Liberation Serif"/>
                <w:sz w:val="28"/>
                <w:szCs w:val="28"/>
              </w:rPr>
              <w:t xml:space="preserve">к Положению </w:t>
            </w:r>
            <w:r w:rsidRPr="007A34BC">
              <w:rPr>
                <w:rFonts w:cs="Liberation Serif"/>
              </w:rPr>
              <w:t>о проведении конкурса на звание «Эффективная управляющая организация в Свердловской области» в 2020 году</w:t>
            </w:r>
          </w:p>
        </w:tc>
      </w:tr>
    </w:tbl>
    <w:p w:rsidR="007A34BC" w:rsidRPr="007A34BC" w:rsidRDefault="007A34BC" w:rsidP="007A34BC">
      <w:pPr>
        <w:spacing w:line="19" w:lineRule="atLeast"/>
        <w:rPr>
          <w:rStyle w:val="FontStyle14"/>
          <w:rFonts w:ascii="Liberation Serif" w:hAnsi="Liberation Serif" w:cs="Liberation Serif"/>
          <w:b w:val="0"/>
          <w:sz w:val="28"/>
          <w:szCs w:val="28"/>
        </w:rPr>
      </w:pPr>
    </w:p>
    <w:p w:rsidR="007A34BC" w:rsidRPr="007A34BC" w:rsidRDefault="007A34BC" w:rsidP="007A34BC">
      <w:pPr>
        <w:spacing w:after="0" w:line="240" w:lineRule="auto"/>
        <w:jc w:val="both"/>
        <w:rPr>
          <w:rStyle w:val="FontStyle14"/>
          <w:rFonts w:ascii="Liberation Serif" w:hAnsi="Liberation Serif" w:cs="Liberation Serif"/>
          <w:b w:val="0"/>
          <w:sz w:val="28"/>
          <w:szCs w:val="28"/>
        </w:rPr>
      </w:pPr>
      <w:r w:rsidRPr="007A34BC">
        <w:rPr>
          <w:rStyle w:val="FontStyle14"/>
          <w:rFonts w:ascii="Liberation Serif" w:hAnsi="Liberation Serif" w:cs="Liberation Serif"/>
          <w:b w:val="0"/>
          <w:sz w:val="28"/>
          <w:szCs w:val="28"/>
        </w:rPr>
        <w:t>Форма</w:t>
      </w:r>
    </w:p>
    <w:p w:rsidR="007A34BC" w:rsidRPr="007A34BC" w:rsidRDefault="007A34BC" w:rsidP="007A34BC">
      <w:pPr>
        <w:spacing w:after="0" w:line="240" w:lineRule="auto"/>
        <w:jc w:val="center"/>
        <w:rPr>
          <w:rStyle w:val="FontStyle14"/>
          <w:rFonts w:ascii="Liberation Serif" w:hAnsi="Liberation Serif" w:cs="Liberation Serif"/>
          <w:b w:val="0"/>
          <w:sz w:val="28"/>
          <w:szCs w:val="28"/>
        </w:rPr>
      </w:pPr>
    </w:p>
    <w:p w:rsidR="007A34BC" w:rsidRPr="007A34BC" w:rsidRDefault="007A34BC" w:rsidP="007A34BC">
      <w:pPr>
        <w:spacing w:after="0" w:line="240" w:lineRule="auto"/>
        <w:jc w:val="center"/>
        <w:rPr>
          <w:rStyle w:val="FontStyle14"/>
          <w:rFonts w:ascii="Liberation Serif" w:hAnsi="Liberation Serif" w:cs="Liberation Serif"/>
          <w:b w:val="0"/>
          <w:sz w:val="28"/>
          <w:szCs w:val="28"/>
        </w:rPr>
      </w:pPr>
    </w:p>
    <w:p w:rsidR="007A34BC" w:rsidRPr="007A34BC" w:rsidRDefault="007A34BC" w:rsidP="007A34BC">
      <w:pPr>
        <w:spacing w:line="240" w:lineRule="auto"/>
        <w:jc w:val="center"/>
        <w:rPr>
          <w:rFonts w:cs="Liberation Serif"/>
          <w:b/>
        </w:rPr>
      </w:pPr>
      <w:r w:rsidRPr="007A34BC">
        <w:rPr>
          <w:rFonts w:cs="Liberation Serif"/>
          <w:b/>
        </w:rPr>
        <w:t>ЗАЯВКА</w:t>
      </w:r>
    </w:p>
    <w:p w:rsidR="007A34BC" w:rsidRPr="007A34BC" w:rsidRDefault="007A34BC" w:rsidP="007A34BC">
      <w:pPr>
        <w:spacing w:line="240" w:lineRule="auto"/>
        <w:jc w:val="center"/>
        <w:rPr>
          <w:rFonts w:cs="Liberation Serif"/>
          <w:b/>
        </w:rPr>
      </w:pPr>
      <w:r w:rsidRPr="007A34BC">
        <w:rPr>
          <w:rFonts w:cs="Liberation Serif"/>
          <w:b/>
        </w:rPr>
        <w:t xml:space="preserve">на участие в конкурсе на звание </w:t>
      </w:r>
    </w:p>
    <w:p w:rsidR="007A34BC" w:rsidRPr="007A34BC" w:rsidRDefault="007A34BC" w:rsidP="007A34BC">
      <w:pPr>
        <w:spacing w:after="0" w:line="240" w:lineRule="auto"/>
        <w:jc w:val="center"/>
        <w:rPr>
          <w:rFonts w:cs="Liberation Serif"/>
          <w:b/>
        </w:rPr>
      </w:pPr>
      <w:r w:rsidRPr="007A34BC">
        <w:rPr>
          <w:rFonts w:cs="Liberation Serif"/>
          <w:b/>
        </w:rPr>
        <w:t xml:space="preserve">«Эффективная управляющая организация в Свердловской области» </w:t>
      </w:r>
      <w:r w:rsidRPr="007A34BC">
        <w:rPr>
          <w:rFonts w:cs="Liberation Serif"/>
          <w:b/>
        </w:rPr>
        <w:br/>
        <w:t>в 2020 году</w:t>
      </w:r>
    </w:p>
    <w:p w:rsidR="007A34BC" w:rsidRPr="007A34BC" w:rsidRDefault="007A34BC" w:rsidP="007A34BC">
      <w:pPr>
        <w:spacing w:after="0" w:line="240" w:lineRule="auto"/>
        <w:jc w:val="center"/>
        <w:rPr>
          <w:rFonts w:cs="Liberation Serif"/>
        </w:rPr>
      </w:pPr>
    </w:p>
    <w:p w:rsidR="007A34BC" w:rsidRPr="007A34BC" w:rsidRDefault="007A34BC" w:rsidP="007A34BC">
      <w:pPr>
        <w:spacing w:after="0" w:line="240" w:lineRule="auto"/>
        <w:jc w:val="center"/>
        <w:rPr>
          <w:rFonts w:cs="Liberation Serif"/>
        </w:rPr>
      </w:pPr>
    </w:p>
    <w:p w:rsidR="007A34BC" w:rsidRPr="007A34BC" w:rsidRDefault="007A34BC" w:rsidP="007A34BC">
      <w:pPr>
        <w:spacing w:after="0"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</w:rPr>
        <w:t>1. Наименование организации – участника конкурса на звание «Эффективная управляющая организация в Свердловской области» в 2020 году (далее – участник конкурса):</w:t>
      </w:r>
    </w:p>
    <w:p w:rsidR="007A34BC" w:rsidRPr="007A34BC" w:rsidRDefault="007A34BC" w:rsidP="007A34BC">
      <w:pPr>
        <w:spacing w:after="0" w:line="240" w:lineRule="auto"/>
        <w:jc w:val="both"/>
        <w:rPr>
          <w:rFonts w:cs="Liberation Serif"/>
        </w:rPr>
      </w:pPr>
      <w:r w:rsidRPr="007A34BC">
        <w:rPr>
          <w:rFonts w:cs="Liberation Serif"/>
        </w:rPr>
        <w:t>______________________________________________________________________</w:t>
      </w:r>
    </w:p>
    <w:p w:rsidR="007A34BC" w:rsidRPr="007A34BC" w:rsidRDefault="007A34BC" w:rsidP="007A34BC">
      <w:pPr>
        <w:spacing w:after="0"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</w:rPr>
        <w:t>2. Юридический (фактический) адрес участника конкурса:</w:t>
      </w:r>
    </w:p>
    <w:p w:rsidR="007A34BC" w:rsidRPr="007A34BC" w:rsidRDefault="007A34BC" w:rsidP="007A34BC">
      <w:pPr>
        <w:spacing w:after="0" w:line="240" w:lineRule="auto"/>
        <w:jc w:val="both"/>
        <w:rPr>
          <w:rFonts w:cs="Liberation Serif"/>
        </w:rPr>
      </w:pPr>
      <w:r w:rsidRPr="007A34BC">
        <w:rPr>
          <w:rFonts w:cs="Liberation Serif"/>
        </w:rPr>
        <w:t>______________________________________________________________________</w:t>
      </w:r>
    </w:p>
    <w:p w:rsidR="007A34BC" w:rsidRPr="007A34BC" w:rsidRDefault="007A34BC" w:rsidP="007A34BC">
      <w:pPr>
        <w:spacing w:after="0"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</w:rPr>
        <w:t>3. Фамилия, имя, отчество руководителя участника конкурса (полностью):</w:t>
      </w:r>
    </w:p>
    <w:p w:rsidR="007A34BC" w:rsidRPr="007A34BC" w:rsidRDefault="007A34BC" w:rsidP="007A34BC">
      <w:pPr>
        <w:spacing w:after="0" w:line="240" w:lineRule="auto"/>
        <w:jc w:val="both"/>
        <w:rPr>
          <w:rFonts w:cs="Liberation Serif"/>
        </w:rPr>
      </w:pPr>
      <w:r w:rsidRPr="007A34BC">
        <w:rPr>
          <w:rFonts w:cs="Liberation Serif"/>
        </w:rPr>
        <w:t>______________________________________________________________________</w:t>
      </w:r>
    </w:p>
    <w:p w:rsidR="007A34BC" w:rsidRPr="007A34BC" w:rsidRDefault="007A34BC" w:rsidP="007A34BC">
      <w:pPr>
        <w:spacing w:after="0"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</w:rPr>
        <w:t>4. Информация об участнике конкурса (форма собственности, основной государственный регистрационный номер, идентификационный номер налогоплательщика, контактные телефоны и адреса электронной почты):</w:t>
      </w:r>
    </w:p>
    <w:p w:rsidR="007A34BC" w:rsidRPr="007A34BC" w:rsidRDefault="007A34BC" w:rsidP="007A34BC">
      <w:pPr>
        <w:spacing w:after="0" w:line="240" w:lineRule="auto"/>
        <w:jc w:val="both"/>
        <w:rPr>
          <w:rFonts w:cs="Liberation Serif"/>
        </w:rPr>
      </w:pPr>
      <w:r w:rsidRPr="007A34BC">
        <w:rPr>
          <w:rFonts w:cs="Liberation Serif"/>
        </w:rPr>
        <w:t>______________________________________________________________________</w:t>
      </w:r>
    </w:p>
    <w:p w:rsidR="007A34BC" w:rsidRPr="007A34BC" w:rsidRDefault="007A34BC" w:rsidP="007A34BC">
      <w:pPr>
        <w:spacing w:after="0"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</w:rPr>
        <w:t>5. Информация о материалах, представленных в составе заявки, с указанием количества листов:</w:t>
      </w:r>
    </w:p>
    <w:p w:rsidR="007A34BC" w:rsidRPr="007A34BC" w:rsidRDefault="007A34BC" w:rsidP="007A34BC">
      <w:pPr>
        <w:spacing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</w:rPr>
        <w:t>1)_______________________________________________________________;</w:t>
      </w:r>
    </w:p>
    <w:p w:rsidR="007A34BC" w:rsidRPr="007A34BC" w:rsidRDefault="007A34BC" w:rsidP="007A34BC">
      <w:pPr>
        <w:spacing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</w:rPr>
        <w:t>2)_______________________________________________________________;</w:t>
      </w:r>
    </w:p>
    <w:p w:rsidR="007A34BC" w:rsidRPr="007A34BC" w:rsidRDefault="007A34BC" w:rsidP="007A34BC">
      <w:pPr>
        <w:spacing w:after="0"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</w:rPr>
        <w:t>3)_______________________________________________________________;</w:t>
      </w:r>
    </w:p>
    <w:p w:rsidR="007A34BC" w:rsidRPr="007A34BC" w:rsidRDefault="007A34BC" w:rsidP="007A34BC">
      <w:pPr>
        <w:spacing w:after="0"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</w:rPr>
        <w:t>…</w:t>
      </w:r>
    </w:p>
    <w:p w:rsidR="007A34BC" w:rsidRPr="007A34BC" w:rsidRDefault="007A34BC" w:rsidP="007A34BC">
      <w:pPr>
        <w:spacing w:line="240" w:lineRule="auto"/>
        <w:ind w:firstLine="709"/>
        <w:jc w:val="both"/>
        <w:rPr>
          <w:rFonts w:cs="Liberation Serif"/>
        </w:rPr>
      </w:pPr>
      <w:proofErr w:type="gramStart"/>
      <w:r w:rsidRPr="007A34BC">
        <w:rPr>
          <w:rFonts w:cs="Liberation Serif"/>
          <w:lang w:val="en-US"/>
        </w:rPr>
        <w:t>n</w:t>
      </w:r>
      <w:proofErr w:type="gramEnd"/>
      <w:r w:rsidRPr="007A34BC">
        <w:rPr>
          <w:rFonts w:cs="Liberation Serif"/>
        </w:rPr>
        <w:t>)_______________________________________________________________.</w:t>
      </w:r>
    </w:p>
    <w:p w:rsidR="007A34BC" w:rsidRPr="007A34BC" w:rsidRDefault="007A34BC" w:rsidP="007A34BC">
      <w:pPr>
        <w:spacing w:after="0" w:line="240" w:lineRule="auto"/>
        <w:ind w:firstLine="709"/>
        <w:jc w:val="both"/>
        <w:rPr>
          <w:rFonts w:cs="Liberation Serif"/>
        </w:rPr>
      </w:pPr>
    </w:p>
    <w:p w:rsidR="007A34BC" w:rsidRPr="007A34BC" w:rsidRDefault="007A34BC" w:rsidP="007A34BC">
      <w:pPr>
        <w:spacing w:after="0" w:line="240" w:lineRule="auto"/>
        <w:ind w:firstLine="709"/>
        <w:jc w:val="both"/>
        <w:rPr>
          <w:rFonts w:cs="Liberation Serif"/>
        </w:rPr>
      </w:pPr>
      <w:r w:rsidRPr="007A34BC">
        <w:rPr>
          <w:rFonts w:cs="Liberation Serif"/>
          <w:lang w:val="en-US"/>
        </w:rPr>
        <w:t>C</w:t>
      </w:r>
      <w:r w:rsidRPr="007A34BC">
        <w:rPr>
          <w:rFonts w:cs="Liberation Serif"/>
        </w:rPr>
        <w:t xml:space="preserve"> положением о проведении конкурса «Эффективная управляющая организация в Свердловской области» в 2020 году ознакомлен и согласен на участие в конкурсе «Эффективная управляющая организация в Свердловской области» в 2020 году.</w:t>
      </w:r>
    </w:p>
    <w:p w:rsidR="007A34BC" w:rsidRPr="007A34BC" w:rsidRDefault="007A34BC" w:rsidP="007A34BC">
      <w:pPr>
        <w:spacing w:after="0" w:line="240" w:lineRule="auto"/>
        <w:jc w:val="both"/>
        <w:rPr>
          <w:rFonts w:cs="Liberation Serif"/>
        </w:rPr>
      </w:pPr>
    </w:p>
    <w:p w:rsidR="007A34BC" w:rsidRPr="007A34BC" w:rsidRDefault="007A34BC" w:rsidP="007A34BC">
      <w:pPr>
        <w:spacing w:after="0" w:line="240" w:lineRule="auto"/>
        <w:jc w:val="both"/>
        <w:rPr>
          <w:rFonts w:cs="Liberation Serif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6454"/>
      </w:tblGrid>
      <w:tr w:rsidR="007A34BC" w:rsidRPr="007A34BC" w:rsidTr="007A34BC">
        <w:trPr>
          <w:trHeight w:val="583"/>
        </w:trPr>
        <w:tc>
          <w:tcPr>
            <w:tcW w:w="3539" w:type="dxa"/>
          </w:tcPr>
          <w:p w:rsidR="007A34BC" w:rsidRPr="007A34BC" w:rsidRDefault="007A34BC" w:rsidP="007A34BC">
            <w:pPr>
              <w:jc w:val="both"/>
              <w:rPr>
                <w:rFonts w:cs="Liberation Serif"/>
              </w:rPr>
            </w:pPr>
            <w:r w:rsidRPr="007A34BC">
              <w:rPr>
                <w:rFonts w:cs="Liberation Serif"/>
              </w:rPr>
              <w:t>Руководитель организации</w:t>
            </w:r>
          </w:p>
        </w:tc>
        <w:tc>
          <w:tcPr>
            <w:tcW w:w="6373" w:type="dxa"/>
          </w:tcPr>
          <w:p w:rsidR="007A34BC" w:rsidRPr="007A34BC" w:rsidRDefault="007A34BC" w:rsidP="007A34BC">
            <w:pPr>
              <w:jc w:val="both"/>
              <w:rPr>
                <w:rFonts w:cs="Liberation Serif"/>
              </w:rPr>
            </w:pPr>
            <w:r w:rsidRPr="007A34BC">
              <w:rPr>
                <w:rFonts w:cs="Liberation Serif"/>
              </w:rPr>
              <w:t xml:space="preserve">_____________________/_______________________ </w:t>
            </w:r>
          </w:p>
          <w:p w:rsidR="007A34BC" w:rsidRPr="007A34BC" w:rsidRDefault="007A34BC" w:rsidP="007A34BC">
            <w:pPr>
              <w:jc w:val="both"/>
              <w:rPr>
                <w:rFonts w:cs="Liberation Serif"/>
              </w:rPr>
            </w:pPr>
            <w:r w:rsidRPr="007A34BC">
              <w:rPr>
                <w:rFonts w:cs="Liberation Serif"/>
              </w:rPr>
              <w:t xml:space="preserve">      (подпись, </w:t>
            </w:r>
            <w:proofErr w:type="gramStart"/>
            <w:r w:rsidRPr="007A34BC">
              <w:rPr>
                <w:rFonts w:cs="Liberation Serif"/>
              </w:rPr>
              <w:t xml:space="preserve">печать)   </w:t>
            </w:r>
            <w:proofErr w:type="gramEnd"/>
            <w:r w:rsidRPr="007A34BC">
              <w:rPr>
                <w:rFonts w:cs="Liberation Serif"/>
              </w:rPr>
              <w:t xml:space="preserve">                     (Ф.И.О.)</w:t>
            </w:r>
          </w:p>
        </w:tc>
      </w:tr>
    </w:tbl>
    <w:p w:rsidR="00040B46" w:rsidRDefault="00040B46" w:rsidP="007A34BC">
      <w:pPr>
        <w:spacing w:line="240" w:lineRule="auto"/>
      </w:pPr>
    </w:p>
    <w:sectPr w:rsidR="00040B46" w:rsidSect="007A34BC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BC"/>
    <w:rsid w:val="00040B46"/>
    <w:rsid w:val="007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8E734-44A7-4D8A-A254-C74C2EBF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7A34BC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rsid w:val="007A34BC"/>
    <w:pPr>
      <w:spacing w:after="0" w:line="240" w:lineRule="auto"/>
    </w:pPr>
    <w:rPr>
      <w:rFonts w:eastAsia="Times New Roman"/>
      <w:bCs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Буйнакова Ирина Сергеевна</dc:creator>
  <cp:keywords/>
  <dc:description/>
  <cp:lastModifiedBy>Буйнакова Ирина Сергеевна</cp:lastModifiedBy>
  <cp:revision>1</cp:revision>
  <dcterms:created xsi:type="dcterms:W3CDTF">2020-03-02T11:38:00Z</dcterms:created>
  <dcterms:modified xsi:type="dcterms:W3CDTF">2020-03-02T11:41:00Z</dcterms:modified>
</cp:coreProperties>
</file>